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33019223f4380" w:history="1">
              <w:r>
                <w:rPr>
                  <w:rStyle w:val="Hyperlink"/>
                </w:rPr>
                <w:t>中国氮化镓市场调查研究与行业前景分析报告（2025-2031年）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33019223f4380" w:history="1">
              <w:r>
                <w:rPr>
                  <w:rStyle w:val="Hyperlink"/>
                </w:rPr>
                <w:t>中国氮化镓市场调查研究与行业前景分析报告（2025-2031年）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33019223f4380" w:history="1">
                <w:r>
                  <w:rPr>
                    <w:rStyle w:val="Hyperlink"/>
                  </w:rPr>
                  <w:t>https://www.20087.com/8/22/DanHuaJiaDeQianJing.html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 (Gallium Nitride, GaN)作为一种宽禁带半导体材料，由于其高热导率、高击穿场强和高电子饱和迁移率等优点，已被广泛应用于射频(RF)、功率电子和光电子领域。近年来，随着制造工艺的成熟和成本的降低，氮化镓器件在消费电子、数据中心、电动汽车和可再生能源系统中的应用日益增多，特别是在高效率电源转换和高速无线通信方面展现了巨大潜力。</w:t>
      </w:r>
      <w:r>
        <w:rPr>
          <w:rFonts w:hint="eastAsia"/>
        </w:rPr>
        <w:br/>
      </w:r>
      <w:r>
        <w:rPr>
          <w:rFonts w:hint="eastAsia"/>
        </w:rPr>
        <w:t>　　氮化镓技术的未来将朝着更高性能、更低功耗和更小尺寸的方向发展。随着新材料和工艺的创新，氮化镓器件将能够实现更高的工作温度和电压，适用于更广泛的工业和军事应用。同时，集成化和模块化将是发展趋势，以简化系统设计，提高可靠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33019223f4380" w:history="1">
        <w:r>
          <w:rPr>
            <w:rStyle w:val="Hyperlink"/>
          </w:rPr>
          <w:t>中国氮化镓市场调查研究与行业前景分析报告（2025-2031年）</w:t>
        </w:r>
      </w:hyperlink>
      <w:r>
        <w:rPr>
          <w:rFonts w:hint="eastAsia"/>
        </w:rPr>
        <w:t>》基于国家统计局及相关协会的权威数据，系统研究了氮化镓行业的市场需求、市场规模及产业链现状，分析了氮化镓价格波动、细分市场动态及重点企业的经营表现，科学预测了氮化镓市场前景与发展趋势，揭示了潜在需求与投资机会，同时指出了氮化镓行业可能面临的风险。通过对氮化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氮化镓相关概述</w:t>
      </w:r>
      <w:r>
        <w:rPr>
          <w:rFonts w:hint="eastAsia"/>
        </w:rPr>
        <w:br/>
      </w:r>
      <w:r>
        <w:rPr>
          <w:rFonts w:hint="eastAsia"/>
        </w:rPr>
        <w:t>　　第一节 氮化镓基本介绍</w:t>
      </w:r>
      <w:r>
        <w:rPr>
          <w:rFonts w:hint="eastAsia"/>
        </w:rPr>
        <w:br/>
      </w:r>
      <w:r>
        <w:rPr>
          <w:rFonts w:hint="eastAsia"/>
        </w:rPr>
        <w:t>　　　　一、氮化镓简介</w:t>
      </w:r>
      <w:r>
        <w:rPr>
          <w:rFonts w:hint="eastAsia"/>
        </w:rPr>
        <w:br/>
      </w:r>
      <w:r>
        <w:rPr>
          <w:rFonts w:hint="eastAsia"/>
        </w:rPr>
        <w:t>　　　　二、氮化镓形成阶段</w:t>
      </w:r>
      <w:r>
        <w:rPr>
          <w:rFonts w:hint="eastAsia"/>
        </w:rPr>
        <w:br/>
      </w:r>
      <w:r>
        <w:rPr>
          <w:rFonts w:hint="eastAsia"/>
        </w:rPr>
        <w:t>　　　　三、氮化镓性能优势</w:t>
      </w:r>
      <w:r>
        <w:rPr>
          <w:rFonts w:hint="eastAsia"/>
        </w:rPr>
        <w:br/>
      </w:r>
      <w:r>
        <w:rPr>
          <w:rFonts w:hint="eastAsia"/>
        </w:rPr>
        <w:t>　　　　四、氮化镓半导体作用</w:t>
      </w:r>
      <w:r>
        <w:rPr>
          <w:rFonts w:hint="eastAsia"/>
        </w:rPr>
        <w:br/>
      </w:r>
      <w:r>
        <w:rPr>
          <w:rFonts w:hint="eastAsia"/>
        </w:rPr>
        <w:t>　　第二节 氮化镓材料的特性</w:t>
      </w:r>
      <w:r>
        <w:rPr>
          <w:rFonts w:hint="eastAsia"/>
        </w:rPr>
        <w:br/>
      </w:r>
      <w:r>
        <w:rPr>
          <w:rFonts w:hint="eastAsia"/>
        </w:rPr>
        <w:t>　　　　一、结构特性</w:t>
      </w:r>
      <w:r>
        <w:rPr>
          <w:rFonts w:hint="eastAsia"/>
        </w:rPr>
        <w:br/>
      </w:r>
      <w:r>
        <w:rPr>
          <w:rFonts w:hint="eastAsia"/>
        </w:rPr>
        <w:t>　　　　二、化学特性</w:t>
      </w:r>
      <w:r>
        <w:rPr>
          <w:rFonts w:hint="eastAsia"/>
        </w:rPr>
        <w:br/>
      </w:r>
      <w:r>
        <w:rPr>
          <w:rFonts w:hint="eastAsia"/>
        </w:rPr>
        <w:t>　　　　三、光学特性</w:t>
      </w:r>
      <w:r>
        <w:rPr>
          <w:rFonts w:hint="eastAsia"/>
        </w:rPr>
        <w:br/>
      </w:r>
      <w:r>
        <w:rPr>
          <w:rFonts w:hint="eastAsia"/>
        </w:rPr>
        <w:t>　　　　四、电学性质</w:t>
      </w:r>
      <w:r>
        <w:rPr>
          <w:rFonts w:hint="eastAsia"/>
        </w:rPr>
        <w:br/>
      </w:r>
      <w:r>
        <w:rPr>
          <w:rFonts w:hint="eastAsia"/>
        </w:rPr>
        <w:t>　　第三节 氮化镓的制备方法</w:t>
      </w:r>
      <w:r>
        <w:rPr>
          <w:rFonts w:hint="eastAsia"/>
        </w:rPr>
        <w:br/>
      </w:r>
      <w:r>
        <w:rPr>
          <w:rFonts w:hint="eastAsia"/>
        </w:rPr>
        <w:t>　　　　一、金属有机化学气相沉积（mocvd）技术</w:t>
      </w:r>
      <w:r>
        <w:rPr>
          <w:rFonts w:hint="eastAsia"/>
        </w:rPr>
        <w:br/>
      </w:r>
      <w:r>
        <w:rPr>
          <w:rFonts w:hint="eastAsia"/>
        </w:rPr>
        <w:t>　　　　二、分子束外延（mbe）技术</w:t>
      </w:r>
      <w:r>
        <w:rPr>
          <w:rFonts w:hint="eastAsia"/>
        </w:rPr>
        <w:br/>
      </w:r>
      <w:r>
        <w:rPr>
          <w:rFonts w:hint="eastAsia"/>
        </w:rPr>
        <w:t>　　　　三、氢化物气相外延（hvpe）技术</w:t>
      </w:r>
      <w:r>
        <w:rPr>
          <w:rFonts w:hint="eastAsia"/>
        </w:rPr>
        <w:br/>
      </w:r>
      <w:r>
        <w:rPr>
          <w:rFonts w:hint="eastAsia"/>
        </w:rPr>
        <w:t>　　　　四、脉冲激光沉积（pld）技术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2025-2031年半导体材料产业发展全面解析</w:t>
      </w:r>
      <w:r>
        <w:rPr>
          <w:rFonts w:hint="eastAsia"/>
        </w:rPr>
        <w:br/>
      </w:r>
      <w:r>
        <w:rPr>
          <w:rFonts w:hint="eastAsia"/>
        </w:rPr>
        <w:t>　　第一节 半导体材料相关概述</w:t>
      </w:r>
      <w:r>
        <w:rPr>
          <w:rFonts w:hint="eastAsia"/>
        </w:rPr>
        <w:br/>
      </w:r>
      <w:r>
        <w:rPr>
          <w:rFonts w:hint="eastAsia"/>
        </w:rPr>
        <w:t>　　　　一、第一代半导体材料</w:t>
      </w:r>
      <w:r>
        <w:rPr>
          <w:rFonts w:hint="eastAsia"/>
        </w:rPr>
        <w:br/>
      </w:r>
      <w:r>
        <w:rPr>
          <w:rFonts w:hint="eastAsia"/>
        </w:rPr>
        <w:t>　　　　二、第二代半导体材料</w:t>
      </w:r>
      <w:r>
        <w:rPr>
          <w:rFonts w:hint="eastAsia"/>
        </w:rPr>
        <w:br/>
      </w:r>
      <w:r>
        <w:rPr>
          <w:rFonts w:hint="eastAsia"/>
        </w:rPr>
        <w:t>　　　　三、第三代半导体材料</w:t>
      </w:r>
      <w:r>
        <w:rPr>
          <w:rFonts w:hint="eastAsia"/>
        </w:rPr>
        <w:br/>
      </w:r>
      <w:r>
        <w:rPr>
          <w:rFonts w:hint="eastAsia"/>
        </w:rPr>
        <w:t>　　第二节 2025-2031年中国半导体材料所属行业运行状况</w:t>
      </w:r>
      <w:r>
        <w:rPr>
          <w:rFonts w:hint="eastAsia"/>
        </w:rPr>
        <w:br/>
      </w:r>
      <w:r>
        <w:rPr>
          <w:rFonts w:hint="eastAsia"/>
        </w:rPr>
        <w:t>　　　　一、行业销售规模</w:t>
      </w:r>
      <w:r>
        <w:rPr>
          <w:rFonts w:hint="eastAsia"/>
        </w:rPr>
        <w:br/>
      </w:r>
      <w:r>
        <w:rPr>
          <w:rFonts w:hint="eastAsia"/>
        </w:rPr>
        <w:t>　　　　二、市场格局分析</w:t>
      </w:r>
      <w:r>
        <w:rPr>
          <w:rFonts w:hint="eastAsia"/>
        </w:rPr>
        <w:br/>
      </w:r>
      <w:r>
        <w:rPr>
          <w:rFonts w:hint="eastAsia"/>
        </w:rPr>
        <w:t>　　　　氮化镓（GaN）和碳化硅（SiC）并称为第三代半导体材料的双雄，由于性能不同，二者的应用领域也不相同。由于氮化镓具有禁带宽度大、击穿电场高、饱和电子速率大、热导率高、化学性质稳定和抗辐射能力强等优点，成为高温、高频、大功率微波器件的首选材料之一。</w:t>
      </w:r>
      <w:r>
        <w:rPr>
          <w:rFonts w:hint="eastAsia"/>
        </w:rPr>
        <w:br/>
      </w:r>
      <w:r>
        <w:rPr>
          <w:rFonts w:hint="eastAsia"/>
        </w:rPr>
        <w:t>　　　　PA产品市场占比</w:t>
      </w:r>
      <w:r>
        <w:rPr>
          <w:rFonts w:hint="eastAsia"/>
        </w:rPr>
        <w:br/>
      </w:r>
      <w:r>
        <w:rPr>
          <w:rFonts w:hint="eastAsia"/>
        </w:rPr>
        <w:t>　　　　三、市场研发状况</w:t>
      </w:r>
      <w:r>
        <w:rPr>
          <w:rFonts w:hint="eastAsia"/>
        </w:rPr>
        <w:br/>
      </w:r>
      <w:r>
        <w:rPr>
          <w:rFonts w:hint="eastAsia"/>
        </w:rPr>
        <w:t>　　　　四、产业转型升级</w:t>
      </w:r>
      <w:r>
        <w:rPr>
          <w:rFonts w:hint="eastAsia"/>
        </w:rPr>
        <w:br/>
      </w:r>
      <w:r>
        <w:rPr>
          <w:rFonts w:hint="eastAsia"/>
        </w:rPr>
        <w:t>　　　　五、行业成果分析</w:t>
      </w:r>
      <w:r>
        <w:rPr>
          <w:rFonts w:hint="eastAsia"/>
        </w:rPr>
        <w:br/>
      </w:r>
      <w:r>
        <w:rPr>
          <w:rFonts w:hint="eastAsia"/>
        </w:rPr>
        <w:t>　　第三节 半导体材料行业存在的问题及发展对策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一、行业发展滞后</w:t>
      </w:r>
      <w:r>
        <w:rPr>
          <w:rFonts w:hint="eastAsia"/>
        </w:rPr>
        <w:br/>
      </w:r>
      <w:r>
        <w:rPr>
          <w:rFonts w:hint="eastAsia"/>
        </w:rPr>
        <w:t>　　　　二、产品同质化严重</w:t>
      </w:r>
      <w:r>
        <w:rPr>
          <w:rFonts w:hint="eastAsia"/>
        </w:rPr>
        <w:br/>
      </w:r>
      <w:r>
        <w:rPr>
          <w:rFonts w:hint="eastAsia"/>
        </w:rPr>
        <w:t>　　　　三、供应链不完善</w:t>
      </w:r>
      <w:r>
        <w:rPr>
          <w:rFonts w:hint="eastAsia"/>
        </w:rPr>
        <w:br/>
      </w:r>
      <w:r>
        <w:rPr>
          <w:rFonts w:hint="eastAsia"/>
        </w:rPr>
        <w:t>　　　　四、产业创新不足</w:t>
      </w:r>
      <w:r>
        <w:rPr>
          <w:rFonts w:hint="eastAsia"/>
        </w:rPr>
        <w:br/>
      </w:r>
      <w:r>
        <w:rPr>
          <w:rFonts w:hint="eastAsia"/>
        </w:rPr>
        <w:t>　　　　五、行业发展建议</w:t>
      </w:r>
      <w:r>
        <w:rPr>
          <w:rFonts w:hint="eastAsia"/>
        </w:rPr>
        <w:br/>
      </w:r>
      <w:r>
        <w:rPr>
          <w:rFonts w:hint="eastAsia"/>
        </w:rPr>
        <w:t>　　第四节 半导体材料产业投资前景调研预测展望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三、行业前景分析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2025-2031年氮化镓产业发展深度分析</w:t>
      </w:r>
      <w:r>
        <w:rPr>
          <w:rFonts w:hint="eastAsia"/>
        </w:rPr>
        <w:br/>
      </w:r>
      <w:r>
        <w:rPr>
          <w:rFonts w:hint="eastAsia"/>
        </w:rPr>
        <w:t>　　第一节 氮化镓产业发展综述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二、民用市场起步</w:t>
      </w:r>
      <w:r>
        <w:rPr>
          <w:rFonts w:hint="eastAsia"/>
        </w:rPr>
        <w:br/>
      </w:r>
      <w:r>
        <w:rPr>
          <w:rFonts w:hint="eastAsia"/>
        </w:rPr>
        <w:t>　　　　三、国产化将加速</w:t>
      </w:r>
      <w:r>
        <w:rPr>
          <w:rFonts w:hint="eastAsia"/>
        </w:rPr>
        <w:br/>
      </w:r>
      <w:r>
        <w:rPr>
          <w:rFonts w:hint="eastAsia"/>
        </w:rPr>
        <w:t>　　　　四、成本竞争分析</w:t>
      </w:r>
      <w:r>
        <w:rPr>
          <w:rFonts w:hint="eastAsia"/>
        </w:rPr>
        <w:br/>
      </w:r>
      <w:r>
        <w:rPr>
          <w:rFonts w:hint="eastAsia"/>
        </w:rPr>
        <w:t>　　　　五、gan应用项目</w:t>
      </w:r>
      <w:r>
        <w:rPr>
          <w:rFonts w:hint="eastAsia"/>
        </w:rPr>
        <w:br/>
      </w:r>
      <w:r>
        <w:rPr>
          <w:rFonts w:hint="eastAsia"/>
        </w:rPr>
        <w:t>　　第二节 2025-2031年氮化镓市场发展动况</w:t>
      </w:r>
      <w:r>
        <w:rPr>
          <w:rFonts w:hint="eastAsia"/>
        </w:rPr>
        <w:br/>
      </w:r>
      <w:r>
        <w:rPr>
          <w:rFonts w:hint="eastAsia"/>
        </w:rPr>
        <w:t>　　　　一、射频氮化镓市场快速增长</w:t>
      </w:r>
      <w:r>
        <w:rPr>
          <w:rFonts w:hint="eastAsia"/>
        </w:rPr>
        <w:br/>
      </w:r>
      <w:r>
        <w:rPr>
          <w:rFonts w:hint="eastAsia"/>
        </w:rPr>
        <w:t>　　　　二、gan器件产业发展瓶颈</w:t>
      </w:r>
      <w:r>
        <w:rPr>
          <w:rFonts w:hint="eastAsia"/>
        </w:rPr>
        <w:br/>
      </w:r>
      <w:r>
        <w:rPr>
          <w:rFonts w:hint="eastAsia"/>
        </w:rPr>
        <w:t>　　　　三、gan市场增长驱动因素</w:t>
      </w:r>
      <w:r>
        <w:rPr>
          <w:rFonts w:hint="eastAsia"/>
        </w:rPr>
        <w:br/>
      </w:r>
      <w:r>
        <w:rPr>
          <w:rFonts w:hint="eastAsia"/>
        </w:rPr>
        <w:t>　　第三节 氮化镓材料专利分析</w:t>
      </w:r>
      <w:r>
        <w:rPr>
          <w:rFonts w:hint="eastAsia"/>
        </w:rPr>
        <w:br/>
      </w:r>
      <w:r>
        <w:rPr>
          <w:rFonts w:hint="eastAsia"/>
        </w:rPr>
        <w:t>　　　　一、氮化镓专利时间及区域分布</w:t>
      </w:r>
      <w:r>
        <w:rPr>
          <w:rFonts w:hint="eastAsia"/>
        </w:rPr>
        <w:br/>
      </w:r>
      <w:r>
        <w:rPr>
          <w:rFonts w:hint="eastAsia"/>
        </w:rPr>
        <w:t>　　　　二、氮化镓专利技术布局</w:t>
      </w:r>
      <w:r>
        <w:rPr>
          <w:rFonts w:hint="eastAsia"/>
        </w:rPr>
        <w:br/>
      </w:r>
      <w:r>
        <w:rPr>
          <w:rFonts w:hint="eastAsia"/>
        </w:rPr>
        <w:t>　　　　三、氮化镓重点研发机构</w:t>
      </w:r>
      <w:r>
        <w:rPr>
          <w:rFonts w:hint="eastAsia"/>
        </w:rPr>
        <w:br/>
      </w:r>
      <w:r>
        <w:rPr>
          <w:rFonts w:hint="eastAsia"/>
        </w:rPr>
        <w:t>　　　　四、氮化镓高价值专利分析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2025-2031年氮化镓器件主要类型发展分析</w:t>
      </w:r>
      <w:r>
        <w:rPr>
          <w:rFonts w:hint="eastAsia"/>
        </w:rPr>
        <w:br/>
      </w:r>
      <w:r>
        <w:rPr>
          <w:rFonts w:hint="eastAsia"/>
        </w:rPr>
        <w:t>　　第一节 发光二极管（led）</w:t>
      </w:r>
      <w:r>
        <w:rPr>
          <w:rFonts w:hint="eastAsia"/>
        </w:rPr>
        <w:br/>
      </w:r>
      <w:r>
        <w:rPr>
          <w:rFonts w:hint="eastAsia"/>
        </w:rPr>
        <w:t>　　　　一、发光二极管（led）发展概述</w:t>
      </w:r>
      <w:r>
        <w:rPr>
          <w:rFonts w:hint="eastAsia"/>
        </w:rPr>
        <w:br/>
      </w:r>
      <w:r>
        <w:rPr>
          <w:rFonts w:hint="eastAsia"/>
        </w:rPr>
        <w:t>　　　　二、发光二极管（led）市场发展状况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三、2025-2031年中国发光二极管所属行业进出口数据分析</w:t>
      </w:r>
      <w:r>
        <w:rPr>
          <w:rFonts w:hint="eastAsia"/>
        </w:rPr>
        <w:br/>
      </w:r>
      <w:r>
        <w:rPr>
          <w:rFonts w:hint="eastAsia"/>
        </w:rPr>
        <w:t>　　　　四、氮化镓基蓝绿光led发展历程</w:t>
      </w:r>
      <w:r>
        <w:rPr>
          <w:rFonts w:hint="eastAsia"/>
        </w:rPr>
        <w:br/>
      </w:r>
      <w:r>
        <w:rPr>
          <w:rFonts w:hint="eastAsia"/>
        </w:rPr>
        <w:t>　　　　五、氮化镓在led领域的技术突破</w:t>
      </w:r>
      <w:r>
        <w:rPr>
          <w:rFonts w:hint="eastAsia"/>
        </w:rPr>
        <w:br/>
      </w:r>
      <w:r>
        <w:rPr>
          <w:rFonts w:hint="eastAsia"/>
        </w:rPr>
        <w:t>　　第二节 场效应晶体管（fet）</w:t>
      </w:r>
      <w:r>
        <w:rPr>
          <w:rFonts w:hint="eastAsia"/>
        </w:rPr>
        <w:br/>
      </w:r>
      <w:r>
        <w:rPr>
          <w:rFonts w:hint="eastAsia"/>
        </w:rPr>
        <w:t>　　　　一、场效应晶体管发展概述</w:t>
      </w:r>
      <w:r>
        <w:rPr>
          <w:rFonts w:hint="eastAsia"/>
        </w:rPr>
        <w:br/>
      </w:r>
      <w:r>
        <w:rPr>
          <w:rFonts w:hint="eastAsia"/>
        </w:rPr>
        <w:t>　　　　二、ganfet与硅fet的比较分析</w:t>
      </w:r>
      <w:r>
        <w:rPr>
          <w:rFonts w:hint="eastAsia"/>
        </w:rPr>
        <w:br/>
      </w:r>
      <w:r>
        <w:rPr>
          <w:rFonts w:hint="eastAsia"/>
        </w:rPr>
        <w:t>　　　　三、氮化镓fet研究进展</w:t>
      </w:r>
      <w:r>
        <w:rPr>
          <w:rFonts w:hint="eastAsia"/>
        </w:rPr>
        <w:br/>
      </w:r>
      <w:r>
        <w:rPr>
          <w:rFonts w:hint="eastAsia"/>
        </w:rPr>
        <w:t>　　第三节 激光二极管（ld）</w:t>
      </w:r>
      <w:r>
        <w:rPr>
          <w:rFonts w:hint="eastAsia"/>
        </w:rPr>
        <w:br/>
      </w:r>
      <w:r>
        <w:rPr>
          <w:rFonts w:hint="eastAsia"/>
        </w:rPr>
        <w:t>　　　　一、激光二极管发展概述</w:t>
      </w:r>
      <w:r>
        <w:rPr>
          <w:rFonts w:hint="eastAsia"/>
        </w:rPr>
        <w:br/>
      </w:r>
      <w:r>
        <w:rPr>
          <w:rFonts w:hint="eastAsia"/>
        </w:rPr>
        <w:t>　　　　二、激光二极管背景技术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2025-2031年氮化镓应用领域分析</w:t>
      </w:r>
      <w:r>
        <w:rPr>
          <w:rFonts w:hint="eastAsia"/>
        </w:rPr>
        <w:br/>
      </w:r>
      <w:r>
        <w:rPr>
          <w:rFonts w:hint="eastAsia"/>
        </w:rPr>
        <w:t>　　第一节 氮化镓在电力电子产业的应用</w:t>
      </w:r>
      <w:r>
        <w:rPr>
          <w:rFonts w:hint="eastAsia"/>
        </w:rPr>
        <w:br/>
      </w:r>
      <w:r>
        <w:rPr>
          <w:rFonts w:hint="eastAsia"/>
        </w:rPr>
        <w:t>　　　　一、发展电力电子器件产业的重要意义</w:t>
      </w:r>
      <w:r>
        <w:rPr>
          <w:rFonts w:hint="eastAsia"/>
        </w:rPr>
        <w:br/>
      </w:r>
      <w:r>
        <w:rPr>
          <w:rFonts w:hint="eastAsia"/>
        </w:rPr>
        <w:t>　　　　二、电力电子器件产业发展状况</w:t>
      </w:r>
      <w:r>
        <w:rPr>
          <w:rFonts w:hint="eastAsia"/>
        </w:rPr>
        <w:br/>
      </w:r>
      <w:r>
        <w:rPr>
          <w:rFonts w:hint="eastAsia"/>
        </w:rPr>
        <w:t>　　　　三、电力电子器件的市场调研及预测</w:t>
      </w:r>
      <w:r>
        <w:rPr>
          <w:rFonts w:hint="eastAsia"/>
        </w:rPr>
        <w:br/>
      </w:r>
      <w:r>
        <w:rPr>
          <w:rFonts w:hint="eastAsia"/>
        </w:rPr>
        <w:t>　　　　三、gan应用在电力电子领域的优势</w:t>
      </w:r>
      <w:r>
        <w:rPr>
          <w:rFonts w:hint="eastAsia"/>
        </w:rPr>
        <w:br/>
      </w:r>
      <w:r>
        <w:rPr>
          <w:rFonts w:hint="eastAsia"/>
        </w:rPr>
        <w:t>　　第二节 氮化镓在新能源产业的应用</w:t>
      </w:r>
      <w:r>
        <w:rPr>
          <w:rFonts w:hint="eastAsia"/>
        </w:rPr>
        <w:br/>
      </w:r>
      <w:r>
        <w:rPr>
          <w:rFonts w:hint="eastAsia"/>
        </w:rPr>
        <w:t>　　　　一、新能源行业发展形势</w:t>
      </w:r>
      <w:r>
        <w:rPr>
          <w:rFonts w:hint="eastAsia"/>
        </w:rPr>
        <w:br/>
      </w:r>
      <w:r>
        <w:rPr>
          <w:rFonts w:hint="eastAsia"/>
        </w:rPr>
        <w:t>　　　　二、新能源发电装机规模</w:t>
      </w:r>
      <w:r>
        <w:rPr>
          <w:rFonts w:hint="eastAsia"/>
        </w:rPr>
        <w:br/>
      </w:r>
      <w:r>
        <w:rPr>
          <w:rFonts w:hint="eastAsia"/>
        </w:rPr>
        <w:t>　　　　三、gan在新能源产业的应用</w:t>
      </w:r>
      <w:r>
        <w:rPr>
          <w:rFonts w:hint="eastAsia"/>
        </w:rPr>
        <w:br/>
      </w:r>
      <w:r>
        <w:rPr>
          <w:rFonts w:hint="eastAsia"/>
        </w:rPr>
        <w:t>　　第三节 氮化镓在智能电网产业的应用</w:t>
      </w:r>
      <w:r>
        <w:rPr>
          <w:rFonts w:hint="eastAsia"/>
        </w:rPr>
        <w:br/>
      </w:r>
      <w:r>
        <w:rPr>
          <w:rFonts w:hint="eastAsia"/>
        </w:rPr>
        <w:t>　　　　一、发展智能电网的重要意义</w:t>
      </w:r>
      <w:r>
        <w:rPr>
          <w:rFonts w:hint="eastAsia"/>
        </w:rPr>
        <w:br/>
      </w:r>
      <w:r>
        <w:rPr>
          <w:rFonts w:hint="eastAsia"/>
        </w:rPr>
        <w:t>　　　　二、智能电力设备发展分析</w:t>
      </w:r>
      <w:r>
        <w:rPr>
          <w:rFonts w:hint="eastAsia"/>
        </w:rPr>
        <w:br/>
      </w:r>
      <w:r>
        <w:rPr>
          <w:rFonts w:hint="eastAsia"/>
        </w:rPr>
        <w:t>　　　　三、智能电力设备关键技术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中国氮化镓产业重点企业经营状况分析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苏州纳维科技有限公司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第二节 苏州能讯高能半导体有限公司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二、企业制造能力</w:t>
      </w:r>
      <w:r>
        <w:rPr>
          <w:rFonts w:hint="eastAsia"/>
        </w:rPr>
        <w:br/>
      </w:r>
      <w:r>
        <w:rPr>
          <w:rFonts w:hint="eastAsia"/>
        </w:rPr>
        <w:t>　　　　三、企业项目进展</w:t>
      </w:r>
      <w:r>
        <w:rPr>
          <w:rFonts w:hint="eastAsia"/>
        </w:rPr>
        <w:br/>
      </w:r>
      <w:r>
        <w:rPr>
          <w:rFonts w:hint="eastAsia"/>
        </w:rPr>
        <w:t>　　第三节 东莞市中镓半导体科技有限公司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二、企业人才队伍</w:t>
      </w:r>
      <w:r>
        <w:rPr>
          <w:rFonts w:hint="eastAsia"/>
        </w:rPr>
        <w:br/>
      </w:r>
      <w:r>
        <w:rPr>
          <w:rFonts w:hint="eastAsia"/>
        </w:rPr>
        <w:t>　　　　三、企业资质和荣誉</w:t>
      </w:r>
      <w:r>
        <w:rPr>
          <w:rFonts w:hint="eastAsia"/>
        </w:rPr>
        <w:br/>
      </w:r>
      <w:r>
        <w:rPr>
          <w:rFonts w:hint="eastAsia"/>
        </w:rPr>
        <w:t>　　　　四、主营业务与专利技术</w:t>
      </w:r>
      <w:r>
        <w:rPr>
          <w:rFonts w:hint="eastAsia"/>
        </w:rPr>
        <w:br/>
      </w:r>
      <w:r>
        <w:rPr>
          <w:rFonts w:hint="eastAsia"/>
        </w:rPr>
        <w:t>　　　　五、企业发展与规划</w:t>
      </w:r>
      <w:r>
        <w:rPr>
          <w:rFonts w:hint="eastAsia"/>
        </w:rPr>
        <w:br/>
      </w:r>
      <w:r>
        <w:rPr>
          <w:rFonts w:hint="eastAsia"/>
        </w:rPr>
        <w:t>　　第四节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三、氮化镓半导体业务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三、ganLED芯片业务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2025-2031年氮化镓产业投资分析及趋势分析</w:t>
      </w:r>
      <w:r>
        <w:rPr>
          <w:rFonts w:hint="eastAsia"/>
        </w:rPr>
        <w:br/>
      </w:r>
      <w:r>
        <w:rPr>
          <w:rFonts w:hint="eastAsia"/>
        </w:rPr>
        <w:t>　　第一节 氮化镓产业投资分析</w:t>
      </w:r>
      <w:r>
        <w:rPr>
          <w:rFonts w:hint="eastAsia"/>
        </w:rPr>
        <w:br/>
      </w:r>
      <w:r>
        <w:rPr>
          <w:rFonts w:hint="eastAsia"/>
        </w:rPr>
        <w:t>　　　　一、产业投资机会</w:t>
      </w:r>
      <w:r>
        <w:rPr>
          <w:rFonts w:hint="eastAsia"/>
        </w:rPr>
        <w:br/>
      </w:r>
      <w:r>
        <w:rPr>
          <w:rFonts w:hint="eastAsia"/>
        </w:rPr>
        <w:t>　　　　二、企业投资动态</w:t>
      </w:r>
      <w:r>
        <w:rPr>
          <w:rFonts w:hint="eastAsia"/>
        </w:rPr>
        <w:br/>
      </w:r>
      <w:r>
        <w:rPr>
          <w:rFonts w:hint="eastAsia"/>
        </w:rPr>
        <w:t>　　第二节 氮化镓产业趋势预测</w:t>
      </w:r>
      <w:r>
        <w:rPr>
          <w:rFonts w:hint="eastAsia"/>
        </w:rPr>
        <w:br/>
      </w:r>
      <w:r>
        <w:rPr>
          <w:rFonts w:hint="eastAsia"/>
        </w:rPr>
        <w:t>　　　　一、市场发展机遇</w:t>
      </w:r>
      <w:r>
        <w:rPr>
          <w:rFonts w:hint="eastAsia"/>
        </w:rPr>
        <w:br/>
      </w:r>
      <w:r>
        <w:rPr>
          <w:rFonts w:hint="eastAsia"/>
        </w:rPr>
        <w:t>　　　　二、未来竞争空间</w:t>
      </w:r>
      <w:r>
        <w:rPr>
          <w:rFonts w:hint="eastAsia"/>
        </w:rPr>
        <w:br/>
      </w:r>
      <w:r>
        <w:rPr>
          <w:rFonts w:hint="eastAsia"/>
        </w:rPr>
        <w:t>　　　　三、市场发展潜力</w:t>
      </w:r>
      <w:r>
        <w:rPr>
          <w:rFonts w:hint="eastAsia"/>
        </w:rPr>
        <w:br/>
      </w:r>
      <w:r>
        <w:rPr>
          <w:rFonts w:hint="eastAsia"/>
        </w:rPr>
        <w:t>　　第三节 中智林-－2025-2031年氮化镓市场预测分析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氮化镓行业类别</w:t>
      </w:r>
      <w:r>
        <w:rPr>
          <w:rFonts w:hint="eastAsia"/>
        </w:rPr>
        <w:br/>
      </w:r>
      <w:r>
        <w:rPr>
          <w:rFonts w:hint="eastAsia"/>
        </w:rPr>
        <w:t>　　图表 氮化镓行业产业链调研</w:t>
      </w:r>
      <w:r>
        <w:rPr>
          <w:rFonts w:hint="eastAsia"/>
        </w:rPr>
        <w:br/>
      </w:r>
      <w:r>
        <w:rPr>
          <w:rFonts w:hint="eastAsia"/>
        </w:rPr>
        <w:t>　　图表 氮化镓行业现状</w:t>
      </w:r>
      <w:r>
        <w:rPr>
          <w:rFonts w:hint="eastAsia"/>
        </w:rPr>
        <w:br/>
      </w:r>
      <w:r>
        <w:rPr>
          <w:rFonts w:hint="eastAsia"/>
        </w:rPr>
        <w:t>　　图表 氮化镓行业标准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2020-2025年中国氮化镓行业市场规模</w:t>
      </w:r>
      <w:r>
        <w:rPr>
          <w:rFonts w:hint="eastAsia"/>
        </w:rPr>
        <w:br/>
      </w:r>
      <w:r>
        <w:rPr>
          <w:rFonts w:hint="eastAsia"/>
        </w:rPr>
        <w:t>　　图表 2025年中国氮化镓行业产能</w:t>
      </w:r>
      <w:r>
        <w:rPr>
          <w:rFonts w:hint="eastAsia"/>
        </w:rPr>
        <w:br/>
      </w:r>
      <w:r>
        <w:rPr>
          <w:rFonts w:hint="eastAsia"/>
        </w:rPr>
        <w:t>　　图表 2020-2025年中国氮化镓行业产量统计</w:t>
      </w:r>
      <w:r>
        <w:rPr>
          <w:rFonts w:hint="eastAsia"/>
        </w:rPr>
        <w:br/>
      </w:r>
      <w:r>
        <w:rPr>
          <w:rFonts w:hint="eastAsia"/>
        </w:rPr>
        <w:t>　　图表 氮化镓行业动态</w:t>
      </w:r>
      <w:r>
        <w:rPr>
          <w:rFonts w:hint="eastAsia"/>
        </w:rPr>
        <w:br/>
      </w:r>
      <w:r>
        <w:rPr>
          <w:rFonts w:hint="eastAsia"/>
        </w:rPr>
        <w:t>　　图表 2020-2025年中国氮化镓市场需求量</w:t>
      </w:r>
      <w:r>
        <w:rPr>
          <w:rFonts w:hint="eastAsia"/>
        </w:rPr>
        <w:br/>
      </w:r>
      <w:r>
        <w:rPr>
          <w:rFonts w:hint="eastAsia"/>
        </w:rPr>
        <w:t>　　图表 2025年中国氮化镓行业需求区域调研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2020-2025年中国氮化镓行情</w:t>
      </w:r>
      <w:r>
        <w:rPr>
          <w:rFonts w:hint="eastAsia"/>
        </w:rPr>
        <w:br/>
      </w:r>
      <w:r>
        <w:rPr>
          <w:rFonts w:hint="eastAsia"/>
        </w:rPr>
        <w:t>　　图表 2020-2025年中国氮化镓价格走势图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2020-2025年中国氮化镓行业销售收入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2020-2025年中国氮化镓行业盈利情况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2020-2025年中国氮化镓行业利润总额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2020-2025年中国氮化镓进口统计</w:t>
      </w:r>
      <w:r>
        <w:rPr>
          <w:rFonts w:hint="eastAsia"/>
        </w:rPr>
        <w:br/>
      </w:r>
      <w:r>
        <w:rPr>
          <w:rFonts w:hint="eastAsia"/>
        </w:rPr>
        <w:t>　　图表 2020-2025年中国氮化镓出口统计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**地区氮化镓市场规模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**地区氮化镓市场调研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**地区氮化镓市场规模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**地区氮化镓市场调研</w:t>
      </w:r>
      <w:r>
        <w:rPr>
          <w:rFonts w:hint="eastAsia"/>
        </w:rPr>
        <w:br/>
      </w:r>
      <w:r>
        <w:rPr>
          <w:rFonts w:hint="eastAsia"/>
        </w:rPr>
        <w:t>　　图表 **地区氮化镓行业市场需求分析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氮化镓行业竞争对手分析</w:t>
      </w:r>
      <w:r>
        <w:rPr>
          <w:rFonts w:hint="eastAsia"/>
        </w:rPr>
        <w:br/>
      </w:r>
      <w:r>
        <w:rPr>
          <w:rFonts w:hint="eastAsia"/>
        </w:rPr>
        <w:t>　　图表 氮化镓重点企业（一）基本信息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2025-2031年中国氮化镓行业市场规模预测</w:t>
      </w:r>
      <w:r>
        <w:rPr>
          <w:rFonts w:hint="eastAsia"/>
        </w:rPr>
        <w:br/>
      </w:r>
      <w:r>
        <w:rPr>
          <w:rFonts w:hint="eastAsia"/>
        </w:rPr>
        <w:t>　　图表 氮化镓行业准入条件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2025-2031年中国氮化镓市场前景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33019223f4380" w:history="1">
        <w:r>
          <w:rPr>
            <w:rStyle w:val="Hyperlink"/>
          </w:rPr>
          <w:t>中国氮化镓市场调查研究与行业前景分析报告（2025-2031年）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33019223f4380" w:history="1">
        <w:r>
          <w:rPr>
            <w:rStyle w:val="Hyperlink"/>
          </w:rPr>
          <w:t>https://www.20087.com/8/22/DanHuaJiaDeQianJing.html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热点：氮化镓和普通充电器的区别、氮化镓充电器、氮化镓充电器优点、氮化镓半导体、碳化硅的性能及用途、氮化镓是什么、氮化镓是什么东西、氮化镓龙头企业、镓矿第一股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26861731444b4" w:history="1">
      <w:r>
        <w:rPr>
          <w:rStyle w:val="Hyperlink"/>
        </w:rPr>
        <w:t>中国氮化镓市场调查研究与行业前景分析报告（2025-2031年）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anHuaJiaDeQianJing.html" TargetMode="External" Id="Re7533019223f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anHuaJiaDeQianJing.html" TargetMode="External" Id="Rd87268617314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2025-06-12T01:08:00Z</dcterms:created>
  <dcterms:modified xsi:type="dcterms:W3CDTF">2025-06-12T02:08:00Z</dcterms:modified>
  <dc:subject>中国氮化镓市场调查研究与行业前景分析报告（2025-2031年）</dc:subject>
  <dc:title>中国氮化镓市场调查研究与行业前景分析报告（2025-2031年）</dc:title>
  <cp:keywords>中国氮化镓市场调查研究与行业前景分析报告（2025-2031年）</cp:keywords>
  <dc:description>中国氮化镓市场调查研究与行业前景分析报告（2025-2031年）</dc:description>
</cp:coreProperties>
</file>