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3721f5c0242c8" w:history="1">
              <w:r>
                <w:rPr>
                  <w:rStyle w:val="Hyperlink"/>
                </w:rPr>
                <w:t>2025-2031年中国新基建行业研究与前景趋势分析报告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3721f5c0242c8" w:history="1">
              <w:r>
                <w:rPr>
                  <w:rStyle w:val="Hyperlink"/>
                </w:rPr>
                <w:t>2025-2031年中国新基建行业研究与前景趋势分析报告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3721f5c0242c8" w:history="1">
                <w:r>
                  <w:rPr>
                    <w:rStyle w:val="Hyperlink"/>
                  </w:rPr>
                  <w:t>https://www.20087.com/8/22/XinJiJianHangYeQianJingQuShi.html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基建是以5G网络、数据中心、人工智能、工业互联网等为代表的新型基础设施建设，旨在推动经济高质量发展和产业升级。近年来，各国政府纷纷加大对新基建的投资力度，以促进数字经济和智能制造的发展。新基建不仅提升了信息通信基础设施的能力，还加速了传统产业的数字化转型。然而，新基建项目的建设和运营需要大量的资金和技术支持，面临着一定的挑战。</w:t>
      </w:r>
      <w:r>
        <w:rPr>
          <w:rFonts w:hint="eastAsia"/>
        </w:rPr>
        <w:br/>
      </w:r>
      <w:r>
        <w:rPr>
          <w:rFonts w:hint="eastAsia"/>
        </w:rPr>
        <w:t>　　未来，新基建的发展将更加注重技术创新与融合发展。一方面，通过加大研发投入，攻克关键技术难题，如高速宽带通信、边缘计算等，提升整体技术水平；另一方面，结合不同行业的特点和需求，推动跨领域的深度融合，如智慧城市、智慧交通等应用场景的创新。此外，随着全球合作的加深，加强国际间的技术交流与合作，共同制定标准和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3721f5c0242c8" w:history="1">
        <w:r>
          <w:rPr>
            <w:rStyle w:val="Hyperlink"/>
          </w:rPr>
          <w:t>2025-2031年中国新基建行业研究与前景趋势分析报告</w:t>
        </w:r>
      </w:hyperlink>
      <w:r>
        <w:rPr>
          <w:rFonts w:hint="eastAsia"/>
        </w:rPr>
        <w:t>》基于多年新基建行业研究积累，结合当前市场发展现状，依托国家权威数据资源和长期市场监测数据库，对新基建行业进行了全面调研与分析。报告详细阐述了新基建市场规模、市场前景、发展趋势、技术现状及未来方向，重点分析了行业内主要企业的竞争格局，并通过SWOT分析揭示了新基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c3721f5c0242c8" w:history="1">
        <w:r>
          <w:rPr>
            <w:rStyle w:val="Hyperlink"/>
          </w:rPr>
          <w:t>2025-2031年中国新基建行业研究与前景趋势分析报告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》为投资者提供了准确的市场现状解读，帮助预判行业前景，挖掘投资价值，同时从投资策略和营销策略等角度提出实用建议，助力投资者在新基建行业中把握机遇、规避风险。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新基建产业概述</w:t>
      </w:r>
      <w:r>
        <w:rPr>
          <w:rFonts w:hint="eastAsia"/>
        </w:rPr>
        <w:br/>
      </w:r>
      <w:r>
        <w:rPr>
          <w:rFonts w:hint="eastAsia"/>
        </w:rPr>
        <w:t>　　第一节 新基建定义</w:t>
      </w:r>
      <w:r>
        <w:rPr>
          <w:rFonts w:hint="eastAsia"/>
        </w:rPr>
        <w:br/>
      </w:r>
      <w:r>
        <w:rPr>
          <w:rFonts w:hint="eastAsia"/>
        </w:rPr>
        <w:t>　　第二节 新基建行业特点</w:t>
      </w:r>
      <w:r>
        <w:rPr>
          <w:rFonts w:hint="eastAsia"/>
        </w:rPr>
        <w:br/>
      </w:r>
      <w:r>
        <w:rPr>
          <w:rFonts w:hint="eastAsia"/>
        </w:rPr>
        <w:t>　　第三节 新基建产业链分析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2024-2025年中国新基建行业运行环境分析</w:t>
      </w:r>
      <w:r>
        <w:rPr>
          <w:rFonts w:hint="eastAsia"/>
        </w:rPr>
        <w:br/>
      </w:r>
      <w:r>
        <w:rPr>
          <w:rFonts w:hint="eastAsia"/>
        </w:rPr>
        <w:t>　　第一节 新基建运行经济环境分析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新基建产业政策环境分析</w:t>
      </w:r>
      <w:r>
        <w:rPr>
          <w:rFonts w:hint="eastAsia"/>
        </w:rPr>
        <w:br/>
      </w:r>
      <w:r>
        <w:rPr>
          <w:rFonts w:hint="eastAsia"/>
        </w:rPr>
        <w:t>　　　　一、新基建行业监管体制</w:t>
      </w:r>
      <w:r>
        <w:rPr>
          <w:rFonts w:hint="eastAsia"/>
        </w:rPr>
        <w:br/>
      </w:r>
      <w:r>
        <w:rPr>
          <w:rFonts w:hint="eastAsia"/>
        </w:rPr>
        <w:t>　　　　二、新基建行业主要法规</w:t>
      </w:r>
      <w:r>
        <w:rPr>
          <w:rFonts w:hint="eastAsia"/>
        </w:rPr>
        <w:br/>
      </w:r>
      <w:r>
        <w:rPr>
          <w:rFonts w:hint="eastAsia"/>
        </w:rPr>
        <w:t>　　　　三、主要新基建产业政策</w:t>
      </w:r>
      <w:r>
        <w:rPr>
          <w:rFonts w:hint="eastAsia"/>
        </w:rPr>
        <w:br/>
      </w:r>
      <w:r>
        <w:rPr>
          <w:rFonts w:hint="eastAsia"/>
        </w:rPr>
        <w:t>　　第三节 新基建产业社会环境分析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2024-2025年新基建行业技术发展现状及趋势分析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新基建行业技术发展现状分析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国内外新基建行业技术差异与原因</w:t>
      </w:r>
      <w:r>
        <w:rPr>
          <w:rFonts w:hint="eastAsia"/>
        </w:rPr>
        <w:br/>
      </w:r>
      <w:r>
        <w:rPr>
          <w:rFonts w:hint="eastAsia"/>
        </w:rPr>
        <w:t>　　第三节 新基建行业技术发展方向、趋势预测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提升新基建行业技术能力策略建议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全球新基建行业发展态势分析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全球新基建市场发展现状分析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全球主要国家新基建市场现状</w:t>
      </w:r>
      <w:r>
        <w:rPr>
          <w:rFonts w:hint="eastAsia"/>
        </w:rPr>
        <w:br/>
      </w:r>
      <w:r>
        <w:rPr>
          <w:rFonts w:hint="eastAsia"/>
        </w:rPr>
        <w:t>　　第三节 全球新基建行业发展趋势预测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中国新基建行业市场分析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2019-2024年中国新基建行业规模情况</w:t>
      </w:r>
      <w:r>
        <w:rPr>
          <w:rFonts w:hint="eastAsia"/>
        </w:rPr>
        <w:br/>
      </w:r>
      <w:r>
        <w:rPr>
          <w:rFonts w:hint="eastAsia"/>
        </w:rPr>
        <w:t>　　　　一、新基建行业市场规模情况分析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二、新基建行业单位规模情况</w:t>
      </w:r>
      <w:r>
        <w:rPr>
          <w:rFonts w:hint="eastAsia"/>
        </w:rPr>
        <w:br/>
      </w:r>
      <w:r>
        <w:rPr>
          <w:rFonts w:hint="eastAsia"/>
        </w:rPr>
        <w:t>　　　　三、新基建行业人员规模情况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2019-2024年中国新基建行业财务能力分析</w:t>
      </w:r>
      <w:r>
        <w:rPr>
          <w:rFonts w:hint="eastAsia"/>
        </w:rPr>
        <w:br/>
      </w:r>
      <w:r>
        <w:rPr>
          <w:rFonts w:hint="eastAsia"/>
        </w:rPr>
        <w:t>　　　　一、新基建行业盈利能力分析</w:t>
      </w:r>
      <w:r>
        <w:rPr>
          <w:rFonts w:hint="eastAsia"/>
        </w:rPr>
        <w:br/>
      </w:r>
      <w:r>
        <w:rPr>
          <w:rFonts w:hint="eastAsia"/>
        </w:rPr>
        <w:t>　　　　二、新基建行业偿债能力分析</w:t>
      </w:r>
      <w:r>
        <w:rPr>
          <w:rFonts w:hint="eastAsia"/>
        </w:rPr>
        <w:br/>
      </w:r>
      <w:r>
        <w:rPr>
          <w:rFonts w:hint="eastAsia"/>
        </w:rPr>
        <w:t>　　　　三、新基建行业营运能力分析</w:t>
      </w:r>
      <w:r>
        <w:rPr>
          <w:rFonts w:hint="eastAsia"/>
        </w:rPr>
        <w:br/>
      </w:r>
      <w:r>
        <w:rPr>
          <w:rFonts w:hint="eastAsia"/>
        </w:rPr>
        <w:t>　　　　四、新基建行业发展能力分析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2024-2025年中国新基建行业热点动态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2025年中国新基建行业面临的挑战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中国重点地区新基建行业市场调研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中国新基建行业价格走势及影响因素分析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国内新基建行业价格回顾</w:t>
      </w:r>
      <w:r>
        <w:rPr>
          <w:rFonts w:hint="eastAsia"/>
        </w:rPr>
        <w:br/>
      </w:r>
      <w:r>
        <w:rPr>
          <w:rFonts w:hint="eastAsia"/>
        </w:rPr>
        <w:t>　　第二节 国内新基建行业价格走势预测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国内新基建行业价格影响因素分析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中国新基建行业客户调研</w:t>
      </w:r>
      <w:r>
        <w:rPr>
          <w:rFonts w:hint="eastAsia"/>
        </w:rPr>
        <w:br/>
      </w:r>
      <w:r>
        <w:rPr>
          <w:rFonts w:hint="eastAsia"/>
        </w:rPr>
        <w:t>　　　　一、新基建行业客户偏好调查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二、客户对新基建品牌的首要认知渠道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三、新基建品牌忠诚度调查</w:t>
      </w:r>
      <w:r>
        <w:rPr>
          <w:rFonts w:hint="eastAsia"/>
        </w:rPr>
        <w:br/>
      </w:r>
      <w:r>
        <w:rPr>
          <w:rFonts w:hint="eastAsia"/>
        </w:rPr>
        <w:t>　　　　四、新基建行业客户消费理念调研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中国新基建行业竞争格局分析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2025年新基建行业集中度分析</w:t>
      </w:r>
      <w:r>
        <w:rPr>
          <w:rFonts w:hint="eastAsia"/>
        </w:rPr>
        <w:br/>
      </w:r>
      <w:r>
        <w:rPr>
          <w:rFonts w:hint="eastAsia"/>
        </w:rPr>
        <w:t>　　　　一、新基建市场集中度分析</w:t>
      </w:r>
      <w:r>
        <w:rPr>
          <w:rFonts w:hint="eastAsia"/>
        </w:rPr>
        <w:br/>
      </w:r>
      <w:r>
        <w:rPr>
          <w:rFonts w:hint="eastAsia"/>
        </w:rPr>
        <w:t>　　　　二、新基建企业集中度分析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2024-2025年新基建行业竞争格局分析</w:t>
      </w:r>
      <w:r>
        <w:rPr>
          <w:rFonts w:hint="eastAsia"/>
        </w:rPr>
        <w:br/>
      </w:r>
      <w:r>
        <w:rPr>
          <w:rFonts w:hint="eastAsia"/>
        </w:rPr>
        <w:t>　　　　一、新基建行业竞争策略分析</w:t>
      </w:r>
      <w:r>
        <w:rPr>
          <w:rFonts w:hint="eastAsia"/>
        </w:rPr>
        <w:br/>
      </w:r>
      <w:r>
        <w:rPr>
          <w:rFonts w:hint="eastAsia"/>
        </w:rPr>
        <w:t>　　　　二、新基建行业竞争格局展望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三、我国新基建市场竞争趋势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新基建行业重点企业发展调研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新基建企业发展策略分析</w:t>
      </w:r>
      <w:r>
        <w:rPr>
          <w:rFonts w:hint="eastAsia"/>
        </w:rPr>
        <w:br/>
      </w:r>
      <w:r>
        <w:rPr>
          <w:rFonts w:hint="eastAsia"/>
        </w:rPr>
        <w:t>　　第一节 新基建市场策略分析</w:t>
      </w:r>
      <w:r>
        <w:rPr>
          <w:rFonts w:hint="eastAsia"/>
        </w:rPr>
        <w:br/>
      </w:r>
      <w:r>
        <w:rPr>
          <w:rFonts w:hint="eastAsia"/>
        </w:rPr>
        <w:t>　　　　一、新基建价格策略分析</w:t>
      </w:r>
      <w:r>
        <w:rPr>
          <w:rFonts w:hint="eastAsia"/>
        </w:rPr>
        <w:br/>
      </w:r>
      <w:r>
        <w:rPr>
          <w:rFonts w:hint="eastAsia"/>
        </w:rPr>
        <w:t>　　　　二、新基建渠道策略分析</w:t>
      </w:r>
      <w:r>
        <w:rPr>
          <w:rFonts w:hint="eastAsia"/>
        </w:rPr>
        <w:br/>
      </w:r>
      <w:r>
        <w:rPr>
          <w:rFonts w:hint="eastAsia"/>
        </w:rPr>
        <w:t>　　第二节 新基建销售策略分析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提高新基建企业竞争力的策略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一、提高中国新基建企业核心竞争力的对策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二、新基建企业提升竞争力的主要方向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三、影响新基建企业核心竞争力的因素及提升途径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四、提高新基建企业竞争力的策略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新基建行业投资风险与控制策略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新基建行业SWOT模型分析</w:t>
      </w:r>
      <w:r>
        <w:rPr>
          <w:rFonts w:hint="eastAsia"/>
        </w:rPr>
        <w:br/>
      </w:r>
      <w:r>
        <w:rPr>
          <w:rFonts w:hint="eastAsia"/>
        </w:rPr>
        <w:t>　　　　一、新基建行业优势分析</w:t>
      </w:r>
      <w:r>
        <w:rPr>
          <w:rFonts w:hint="eastAsia"/>
        </w:rPr>
        <w:br/>
      </w:r>
      <w:r>
        <w:rPr>
          <w:rFonts w:hint="eastAsia"/>
        </w:rPr>
        <w:t>　　　　二、新基建行业劣势分析</w:t>
      </w:r>
      <w:r>
        <w:rPr>
          <w:rFonts w:hint="eastAsia"/>
        </w:rPr>
        <w:br/>
      </w:r>
      <w:r>
        <w:rPr>
          <w:rFonts w:hint="eastAsia"/>
        </w:rPr>
        <w:t>　　　　三、新基建行业机会分析</w:t>
      </w:r>
      <w:r>
        <w:rPr>
          <w:rFonts w:hint="eastAsia"/>
        </w:rPr>
        <w:br/>
      </w:r>
      <w:r>
        <w:rPr>
          <w:rFonts w:hint="eastAsia"/>
        </w:rPr>
        <w:t>　　　　四、新基建行业风险分析</w:t>
      </w:r>
      <w:r>
        <w:rPr>
          <w:rFonts w:hint="eastAsia"/>
        </w:rPr>
        <w:br/>
      </w:r>
      <w:r>
        <w:rPr>
          <w:rFonts w:hint="eastAsia"/>
        </w:rPr>
        <w:t>　　第二节 新基建行业投资风险及控制策略分析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一、新基建市场风险及控制策略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二、新基建行业政策风险及控制策略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三、新基建行业经营风险及控制策略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四、新基建同业竞争风险及控制策略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五、新基建行业其他风险及控制策略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2025-2031年中国新基建行业投资潜力及发展趋势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2025-2031年新基建行业投资潜力分析</w:t>
      </w:r>
      <w:r>
        <w:rPr>
          <w:rFonts w:hint="eastAsia"/>
        </w:rPr>
        <w:br/>
      </w:r>
      <w:r>
        <w:rPr>
          <w:rFonts w:hint="eastAsia"/>
        </w:rPr>
        <w:t>　　　　一、新基建行业重点可投资领域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二、新基建行业目标市场需求潜力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三、新基建行业投资潜力综合评判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(中⋅智⋅林)2025-2031年中国新基建行业发展趋势分析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一、2025年新基建市场前景分析</w:t>
      </w:r>
      <w:r>
        <w:rPr>
          <w:rFonts w:hint="eastAsia"/>
        </w:rPr>
        <w:br/>
      </w:r>
      <w:r>
        <w:rPr>
          <w:rFonts w:hint="eastAsia"/>
        </w:rPr>
        <w:t>　　　　二、2025年新基建发展趋势预测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三、2025-2031年我国新基建行业发展剖析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五、未来新基建行业发展变局剖析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新基建介绍</w:t>
      </w:r>
      <w:r>
        <w:rPr>
          <w:rFonts w:hint="eastAsia"/>
        </w:rPr>
        <w:br/>
      </w:r>
      <w:r>
        <w:rPr>
          <w:rFonts w:hint="eastAsia"/>
        </w:rPr>
        <w:t>　　图表 新基建图片</w:t>
      </w:r>
      <w:r>
        <w:rPr>
          <w:rFonts w:hint="eastAsia"/>
        </w:rPr>
        <w:br/>
      </w:r>
      <w:r>
        <w:rPr>
          <w:rFonts w:hint="eastAsia"/>
        </w:rPr>
        <w:t>　　图表 新基建产业链调研</w:t>
      </w:r>
      <w:r>
        <w:rPr>
          <w:rFonts w:hint="eastAsia"/>
        </w:rPr>
        <w:br/>
      </w:r>
      <w:r>
        <w:rPr>
          <w:rFonts w:hint="eastAsia"/>
        </w:rPr>
        <w:t>　　图表 新基建行业特点</w:t>
      </w:r>
      <w:r>
        <w:rPr>
          <w:rFonts w:hint="eastAsia"/>
        </w:rPr>
        <w:br/>
      </w:r>
      <w:r>
        <w:rPr>
          <w:rFonts w:hint="eastAsia"/>
        </w:rPr>
        <w:t>　　图表 新基建政策</w:t>
      </w:r>
      <w:r>
        <w:rPr>
          <w:rFonts w:hint="eastAsia"/>
        </w:rPr>
        <w:br/>
      </w:r>
      <w:r>
        <w:rPr>
          <w:rFonts w:hint="eastAsia"/>
        </w:rPr>
        <w:t>　　图表 新基建技术 标准</w:t>
      </w:r>
      <w:r>
        <w:rPr>
          <w:rFonts w:hint="eastAsia"/>
        </w:rPr>
        <w:br/>
      </w:r>
      <w:r>
        <w:rPr>
          <w:rFonts w:hint="eastAsia"/>
        </w:rPr>
        <w:t>　　图表 新基建最新消息 动态</w:t>
      </w:r>
      <w:r>
        <w:rPr>
          <w:rFonts w:hint="eastAsia"/>
        </w:rPr>
        <w:br/>
      </w:r>
      <w:r>
        <w:rPr>
          <w:rFonts w:hint="eastAsia"/>
        </w:rPr>
        <w:t>　　图表 新基建行业现状</w:t>
      </w:r>
      <w:r>
        <w:rPr>
          <w:rFonts w:hint="eastAsia"/>
        </w:rPr>
        <w:br/>
      </w:r>
      <w:r>
        <w:rPr>
          <w:rFonts w:hint="eastAsia"/>
        </w:rPr>
        <w:t>　　图表 2019-2024年新基建行业市场容量统计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2019-2024年中国新基建市场规模情况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2019-2024年中国新基建销售统计</w:t>
      </w:r>
      <w:r>
        <w:rPr>
          <w:rFonts w:hint="eastAsia"/>
        </w:rPr>
        <w:br/>
      </w:r>
      <w:r>
        <w:rPr>
          <w:rFonts w:hint="eastAsia"/>
        </w:rPr>
        <w:t>　　图表 2019-2024年中国新基建利润总额</w:t>
      </w:r>
      <w:r>
        <w:rPr>
          <w:rFonts w:hint="eastAsia"/>
        </w:rPr>
        <w:br/>
      </w:r>
      <w:r>
        <w:rPr>
          <w:rFonts w:hint="eastAsia"/>
        </w:rPr>
        <w:t>　　图表 2019-2024年中国新基建企业数量统计</w:t>
      </w:r>
      <w:r>
        <w:rPr>
          <w:rFonts w:hint="eastAsia"/>
        </w:rPr>
        <w:br/>
      </w:r>
      <w:r>
        <w:rPr>
          <w:rFonts w:hint="eastAsia"/>
        </w:rPr>
        <w:t>　　图表 2024年新基建成本和利润分析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2019-2024年中国新基建行业经营效益分析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2019-2024年中国新基建行业发展能力分析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2019-2024年中国新基建行业盈利能力分析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2019-2024年中国新基建行业运营能力分析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2019-2024年中国新基建行业偿债能力分析</w:t>
      </w:r>
      <w:r>
        <w:rPr>
          <w:rFonts w:hint="eastAsia"/>
        </w:rPr>
        <w:br/>
      </w:r>
      <w:r>
        <w:rPr>
          <w:rFonts w:hint="eastAsia"/>
        </w:rPr>
        <w:t>　　图表 新基建品牌分析</w:t>
      </w:r>
      <w:r>
        <w:rPr>
          <w:rFonts w:hint="eastAsia"/>
        </w:rPr>
        <w:br/>
      </w:r>
      <w:r>
        <w:rPr>
          <w:rFonts w:hint="eastAsia"/>
        </w:rPr>
        <w:t>　　图表 **地区新基建市场规模</w:t>
      </w:r>
      <w:r>
        <w:rPr>
          <w:rFonts w:hint="eastAsia"/>
        </w:rPr>
        <w:br/>
      </w:r>
      <w:r>
        <w:rPr>
          <w:rFonts w:hint="eastAsia"/>
        </w:rPr>
        <w:t>　　图表 **地区新基建行业市场需求</w:t>
      </w:r>
      <w:r>
        <w:rPr>
          <w:rFonts w:hint="eastAsia"/>
        </w:rPr>
        <w:br/>
      </w:r>
      <w:r>
        <w:rPr>
          <w:rFonts w:hint="eastAsia"/>
        </w:rPr>
        <w:t>　　图表 **地区新基建市场调研</w:t>
      </w:r>
      <w:r>
        <w:rPr>
          <w:rFonts w:hint="eastAsia"/>
        </w:rPr>
        <w:br/>
      </w:r>
      <w:r>
        <w:rPr>
          <w:rFonts w:hint="eastAsia"/>
        </w:rPr>
        <w:t>　　图表 **地区新基建行业市场需求分析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**地区新基建市场规模</w:t>
      </w:r>
      <w:r>
        <w:rPr>
          <w:rFonts w:hint="eastAsia"/>
        </w:rPr>
        <w:br/>
      </w:r>
      <w:r>
        <w:rPr>
          <w:rFonts w:hint="eastAsia"/>
        </w:rPr>
        <w:t>　　图表 **地区新基建行业市场需求</w:t>
      </w:r>
      <w:r>
        <w:rPr>
          <w:rFonts w:hint="eastAsia"/>
        </w:rPr>
        <w:br/>
      </w:r>
      <w:r>
        <w:rPr>
          <w:rFonts w:hint="eastAsia"/>
        </w:rPr>
        <w:t>　　图表 **地区新基建市场调研</w:t>
      </w:r>
      <w:r>
        <w:rPr>
          <w:rFonts w:hint="eastAsia"/>
        </w:rPr>
        <w:br/>
      </w:r>
      <w:r>
        <w:rPr>
          <w:rFonts w:hint="eastAsia"/>
        </w:rPr>
        <w:t>　　图表 **地区新基建市场需求分析</w:t>
      </w:r>
      <w:r>
        <w:rPr>
          <w:rFonts w:hint="eastAsia"/>
        </w:rPr>
        <w:br/>
      </w:r>
      <w:r>
        <w:rPr>
          <w:rFonts w:hint="eastAsia"/>
        </w:rPr>
        <w:t>　　图表 新基建上游发展</w:t>
      </w:r>
      <w:r>
        <w:rPr>
          <w:rFonts w:hint="eastAsia"/>
        </w:rPr>
        <w:br/>
      </w:r>
      <w:r>
        <w:rPr>
          <w:rFonts w:hint="eastAsia"/>
        </w:rPr>
        <w:t>　　图表 新基建下游发展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新基建企业（一）概况</w:t>
      </w:r>
      <w:r>
        <w:rPr>
          <w:rFonts w:hint="eastAsia"/>
        </w:rPr>
        <w:br/>
      </w:r>
      <w:r>
        <w:rPr>
          <w:rFonts w:hint="eastAsia"/>
        </w:rPr>
        <w:t>　　图表 企业新基建业务</w:t>
      </w:r>
      <w:r>
        <w:rPr>
          <w:rFonts w:hint="eastAsia"/>
        </w:rPr>
        <w:br/>
      </w:r>
      <w:r>
        <w:rPr>
          <w:rFonts w:hint="eastAsia"/>
        </w:rPr>
        <w:t>　　图表 新基建企业（一）经营情况分析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新基建企业（一）盈利能力情况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新基建企业（一）偿债能力情况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新基建企业（一）运营能力情况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新基建企业（一）成长能力情况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新基建企业（二）简介</w:t>
      </w:r>
      <w:r>
        <w:rPr>
          <w:rFonts w:hint="eastAsia"/>
        </w:rPr>
        <w:br/>
      </w:r>
      <w:r>
        <w:rPr>
          <w:rFonts w:hint="eastAsia"/>
        </w:rPr>
        <w:t>　　图表 企业新基建业务</w:t>
      </w:r>
      <w:r>
        <w:rPr>
          <w:rFonts w:hint="eastAsia"/>
        </w:rPr>
        <w:br/>
      </w:r>
      <w:r>
        <w:rPr>
          <w:rFonts w:hint="eastAsia"/>
        </w:rPr>
        <w:t>　　图表 新基建企业（二）经营情况分析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新基建企业（二）盈利能力情况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新基建企业（二）偿债能力情况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新基建企业（二）运营能力情况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新基建企业（二）成长能力情况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新基建企业（三）概况</w:t>
      </w:r>
      <w:r>
        <w:rPr>
          <w:rFonts w:hint="eastAsia"/>
        </w:rPr>
        <w:br/>
      </w:r>
      <w:r>
        <w:rPr>
          <w:rFonts w:hint="eastAsia"/>
        </w:rPr>
        <w:t>　　图表 企业新基建业务</w:t>
      </w:r>
      <w:r>
        <w:rPr>
          <w:rFonts w:hint="eastAsia"/>
        </w:rPr>
        <w:br/>
      </w:r>
      <w:r>
        <w:rPr>
          <w:rFonts w:hint="eastAsia"/>
        </w:rPr>
        <w:t>　　图表 新基建企业（三）经营情况分析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新基建企业（三）盈利能力情况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新基建企业（三）偿债能力情况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新基建企业（三）运营能力情况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新基建企业（三）成长能力情况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新基建企业（四）简介</w:t>
      </w:r>
      <w:r>
        <w:rPr>
          <w:rFonts w:hint="eastAsia"/>
        </w:rPr>
        <w:br/>
      </w:r>
      <w:r>
        <w:rPr>
          <w:rFonts w:hint="eastAsia"/>
        </w:rPr>
        <w:t>　　图表 企业新基建业务</w:t>
      </w:r>
      <w:r>
        <w:rPr>
          <w:rFonts w:hint="eastAsia"/>
        </w:rPr>
        <w:br/>
      </w:r>
      <w:r>
        <w:rPr>
          <w:rFonts w:hint="eastAsia"/>
        </w:rPr>
        <w:t>　　图表 新基建企业（四）经营情况分析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新基建企业（四）盈利能力情况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新基建企业（四）偿债能力情况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新基建企业（四）运营能力情况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新基建企业（四）成长能力情况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新基建投资、并购情况</w:t>
      </w:r>
      <w:r>
        <w:rPr>
          <w:rFonts w:hint="eastAsia"/>
        </w:rPr>
        <w:br/>
      </w:r>
      <w:r>
        <w:rPr>
          <w:rFonts w:hint="eastAsia"/>
        </w:rPr>
        <w:t>　　图表 新基建优势</w:t>
      </w:r>
      <w:r>
        <w:rPr>
          <w:rFonts w:hint="eastAsia"/>
        </w:rPr>
        <w:br/>
      </w:r>
      <w:r>
        <w:rPr>
          <w:rFonts w:hint="eastAsia"/>
        </w:rPr>
        <w:t>　　图表 新基建劣势</w:t>
      </w:r>
      <w:r>
        <w:rPr>
          <w:rFonts w:hint="eastAsia"/>
        </w:rPr>
        <w:br/>
      </w:r>
      <w:r>
        <w:rPr>
          <w:rFonts w:hint="eastAsia"/>
        </w:rPr>
        <w:t>　　图表 新基建机会</w:t>
      </w:r>
      <w:r>
        <w:rPr>
          <w:rFonts w:hint="eastAsia"/>
        </w:rPr>
        <w:br/>
      </w:r>
      <w:r>
        <w:rPr>
          <w:rFonts w:hint="eastAsia"/>
        </w:rPr>
        <w:t>　　图表 新基建威胁</w:t>
      </w:r>
      <w:r>
        <w:rPr>
          <w:rFonts w:hint="eastAsia"/>
        </w:rPr>
        <w:br/>
      </w:r>
      <w:r>
        <w:rPr>
          <w:rFonts w:hint="eastAsia"/>
        </w:rPr>
        <w:t>　　图表 进入新基建行业壁垒</w:t>
      </w:r>
      <w:r>
        <w:rPr>
          <w:rFonts w:hint="eastAsia"/>
        </w:rPr>
        <w:br/>
      </w:r>
      <w:r>
        <w:rPr>
          <w:rFonts w:hint="eastAsia"/>
        </w:rPr>
        <w:t>　　图表 新基建发展有利因素</w:t>
      </w:r>
      <w:r>
        <w:rPr>
          <w:rFonts w:hint="eastAsia"/>
        </w:rPr>
        <w:br/>
      </w:r>
      <w:r>
        <w:rPr>
          <w:rFonts w:hint="eastAsia"/>
        </w:rPr>
        <w:t>　　图表 新基建发展不利因素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2025-2031年中国新基建行业信息化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2025-2031年中国新基建行业市场容量预测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2025-2031年中国新基建行业市场规模预测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2025-2031年中国新基建行业风险</w:t>
      </w:r>
      <w:r>
        <w:rPr>
          <w:rFonts w:hint="eastAsia"/>
        </w:rPr>
        <w:br/>
      </w:r>
      <w:r>
        <w:rPr>
          <w:rFonts w:hint="eastAsia"/>
        </w:rPr>
        <w:t>　　图表 2025-2031年中国新基建市场前景分析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2025-2031年中国新基建发展趋势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3721f5c0242c8" w:history="1">
        <w:r>
          <w:rPr>
            <w:rStyle w:val="Hyperlink"/>
          </w:rPr>
          <w:t>2025-2031年中国新基建行业研究与前景趋势分析报告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3721f5c0242c8" w:history="1">
        <w:r>
          <w:rPr>
            <w:rStyle w:val="Hyperlink"/>
          </w:rPr>
          <w:t>https://www.20087.com/8/22/XinJiJianHangYeQianJingQuShi.html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热点：新基建有哪些、新基建七大领域、新基建的全称、新基建龙头股票有哪些、新基建老基建、新基建包括哪些行业、新基建计划、新基建委员会领导名单、城市新基建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837f094c64566" w:history="1">
      <w:r>
        <w:rPr>
          <w:rStyle w:val="Hyperlink"/>
        </w:rPr>
        <w:t>2025-2031年中国新基建行业研究与前景趋势分析报告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nJiJianHangYeQianJingQuShi.html" TargetMode="External" Id="R87c3721f5c02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nJiJianHangYeQianJingQuShi.html" TargetMode="External" Id="Rdbd837f094c6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2024-09-20T01:24:00Z</dcterms:created>
  <dcterms:modified xsi:type="dcterms:W3CDTF">2024-09-20T02:24:00Z</dcterms:modified>
  <dc:subject>2025-2031年中国新基建行业研究与前景趋势分析报告</dc:subject>
  <dc:title>2025-2031年中国新基建行业研究与前景趋势分析报告</dc:title>
  <cp:keywords>2025-2031年中国新基建行业研究与前景趋势分析报告</cp:keywords>
  <dc:description>2025-2031年中国新基建行业研究与前景趋势分析报告</dc:description>
</cp:coreProperties>
</file>