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079cc564e4a61" w:history="1">
              <w:r>
                <w:rPr>
                  <w:rStyle w:val="Hyperlink"/>
                </w:rPr>
                <w:t>2024-2030年中国烟草市场调研与前景趋势报告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079cc564e4a61" w:history="1">
              <w:r>
                <w:rPr>
                  <w:rStyle w:val="Hyperlink"/>
                </w:rPr>
                <w:t>2024-2030年中国烟草市场调研与前景趋势报告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079cc564e4a61" w:history="1">
                <w:r>
                  <w:rPr>
                    <w:rStyle w:val="Hyperlink"/>
                  </w:rPr>
                  <w:t>https://www.20087.com/8/82/YanCaoFaZhanQuShiFenXi.html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草市场在面临控烟政策、消费者健康意识提升等压力的同时，新型烟草制品如加热不燃烧烟草、电子烟等逐渐兴起。烟草行业正寻求产品升级和转型，发展低焦油、低危害的新型烟草产品，同时加强对烟叶种植和卷烟生产过程中的环境保护和可持续发展。</w:t>
      </w:r>
      <w:r>
        <w:rPr>
          <w:rFonts w:hint="eastAsia"/>
        </w:rPr>
        <w:br/>
      </w:r>
      <w:r>
        <w:rPr>
          <w:rFonts w:hint="eastAsia"/>
        </w:rPr>
        <w:t>　　随着全球控烟力度加大，烟草行业将加快转型升级的步伐，新型烟草制品将成为行业新的增长点。未来，烟草公司将更加注重产品研发和技术创新，通过推出具有更低风险的新型烟草产品，以适应消费者需求的变化和监管环境的要求。同时，烟草行业将加强与公共卫生、社会福利等领域的对话与合作，寻求在经济效益和社会责任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079cc564e4a61" w:history="1">
        <w:r>
          <w:rPr>
            <w:rStyle w:val="Hyperlink"/>
          </w:rPr>
          <w:t>2024-2030年中国烟草市场调研与前景趋势报告</w:t>
        </w:r>
      </w:hyperlink>
      <w:r>
        <w:rPr>
          <w:rFonts w:hint="eastAsia"/>
        </w:rPr>
        <w:t>》专业、系统地分析了烟草行业现状，包括市场需求、市场规模及价格动态，全面梳理了烟草产业链结构，并对烟草细分市场进行了探究。烟草报告基于详实数据，科学预测了烟草市场发展前景和发展趋势，同时剖析了烟草品牌竞争、市场集中度以及重点企业的市场地位。在识别风险与机遇的基础上，烟草报告提出了针对性的发展策略和建议。烟草报告为烟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一、烟草行业定义及分类</w:t>
      </w:r>
      <w:r>
        <w:rPr>
          <w:rFonts w:hint="eastAsia"/>
        </w:rPr>
        <w:br/>
      </w:r>
      <w:r>
        <w:rPr>
          <w:rFonts w:hint="eastAsia"/>
        </w:rPr>
        <w:t>　　　　二、烟草行业经济特性</w:t>
      </w:r>
      <w:r>
        <w:rPr>
          <w:rFonts w:hint="eastAsia"/>
        </w:rPr>
        <w:br/>
      </w:r>
      <w:r>
        <w:rPr>
          <w:rFonts w:hint="eastAsia"/>
        </w:rPr>
        <w:t>　　　　三、烟草行业产业链简介</w:t>
      </w:r>
      <w:r>
        <w:rPr>
          <w:rFonts w:hint="eastAsia"/>
        </w:rPr>
        <w:br/>
      </w:r>
      <w:r>
        <w:rPr>
          <w:rFonts w:hint="eastAsia"/>
        </w:rPr>
        <w:t>　　第二节 烟草行业发展成熟度</w:t>
      </w:r>
      <w:r>
        <w:rPr>
          <w:rFonts w:hint="eastAsia"/>
        </w:rPr>
        <w:br/>
      </w:r>
      <w:r>
        <w:rPr>
          <w:rFonts w:hint="eastAsia"/>
        </w:rPr>
        <w:t>　　　　一、烟草行业发展周期分析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2023-2024年烟草行业发展环境分析</w:t>
      </w:r>
      <w:r>
        <w:rPr>
          <w:rFonts w:hint="eastAsia"/>
        </w:rPr>
        <w:br/>
      </w:r>
      <w:r>
        <w:rPr>
          <w:rFonts w:hint="eastAsia"/>
        </w:rPr>
        <w:t>　　第一节 烟草行业环境分析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2023-2024年烟草行业技术发展现状及趋势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当前我国烟草技术发展现状</w:t>
      </w:r>
      <w:r>
        <w:rPr>
          <w:rFonts w:hint="eastAsia"/>
        </w:rPr>
        <w:br/>
      </w:r>
      <w:r>
        <w:rPr>
          <w:rFonts w:hint="eastAsia"/>
        </w:rPr>
        <w:t>　　第二节 中外烟草技术差距及产生差距的主要原因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提高我国烟草技术的对策</w:t>
      </w:r>
      <w:r>
        <w:rPr>
          <w:rFonts w:hint="eastAsia"/>
        </w:rPr>
        <w:br/>
      </w:r>
      <w:r>
        <w:rPr>
          <w:rFonts w:hint="eastAsia"/>
        </w:rPr>
        <w:t>　　第四节 我国烟草产品研发、设计发展趋势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中国烟草市场发展调研</w:t>
      </w:r>
      <w:r>
        <w:rPr>
          <w:rFonts w:hint="eastAsia"/>
        </w:rPr>
        <w:br/>
      </w:r>
      <w:r>
        <w:rPr>
          <w:rFonts w:hint="eastAsia"/>
        </w:rPr>
        <w:t>　　第一节 烟草市场现状分析及预测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二、2024-2030年中国烟草市场规模预测</w:t>
      </w:r>
      <w:r>
        <w:rPr>
          <w:rFonts w:hint="eastAsia"/>
        </w:rPr>
        <w:br/>
      </w:r>
      <w:r>
        <w:rPr>
          <w:rFonts w:hint="eastAsia"/>
        </w:rPr>
        <w:t>　　第二节 烟草行业产能分析及预测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二、2024-2030年中国烟草行业产能预测</w:t>
      </w:r>
      <w:r>
        <w:rPr>
          <w:rFonts w:hint="eastAsia"/>
        </w:rPr>
        <w:br/>
      </w:r>
      <w:r>
        <w:rPr>
          <w:rFonts w:hint="eastAsia"/>
        </w:rPr>
        <w:t>　　第三节 烟草行业产量分析及预测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二、2024-2030年中国烟草行业产量预测</w:t>
      </w:r>
      <w:r>
        <w:rPr>
          <w:rFonts w:hint="eastAsia"/>
        </w:rPr>
        <w:br/>
      </w:r>
      <w:r>
        <w:rPr>
          <w:rFonts w:hint="eastAsia"/>
        </w:rPr>
        <w:t>　　第四节 烟草市场需求分析及预测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二、2024-2030年中国烟草市场需求预测</w:t>
      </w:r>
      <w:r>
        <w:rPr>
          <w:rFonts w:hint="eastAsia"/>
        </w:rPr>
        <w:br/>
      </w:r>
      <w:r>
        <w:rPr>
          <w:rFonts w:hint="eastAsia"/>
        </w:rPr>
        <w:t>　　第五节 烟草进出口数据分析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二、2024-2030年国内烟草进出口情况预测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中国烟草行业规模情况分析</w:t>
      </w:r>
      <w:r>
        <w:rPr>
          <w:rFonts w:hint="eastAsia"/>
        </w:rPr>
        <w:br/>
      </w:r>
      <w:r>
        <w:rPr>
          <w:rFonts w:hint="eastAsia"/>
        </w:rPr>
        <w:t>　　　　一、烟草行业单位规模情况分析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五、烟草行业敏感性分析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烟草上游行业分析</w:t>
      </w:r>
      <w:r>
        <w:rPr>
          <w:rFonts w:hint="eastAsia"/>
        </w:rPr>
        <w:br/>
      </w:r>
      <w:r>
        <w:rPr>
          <w:rFonts w:hint="eastAsia"/>
        </w:rPr>
        <w:t>　　　　一、烟草产品成本构成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四、上游供给对烟草行业的影响</w:t>
      </w:r>
      <w:r>
        <w:rPr>
          <w:rFonts w:hint="eastAsia"/>
        </w:rPr>
        <w:br/>
      </w:r>
      <w:r>
        <w:rPr>
          <w:rFonts w:hint="eastAsia"/>
        </w:rPr>
        <w:t>　　第二节 烟草下游行业分析</w:t>
      </w:r>
      <w:r>
        <w:rPr>
          <w:rFonts w:hint="eastAsia"/>
        </w:rPr>
        <w:br/>
      </w:r>
      <w:r>
        <w:rPr>
          <w:rFonts w:hint="eastAsia"/>
        </w:rPr>
        <w:t>　　　　一、烟草下游行业分布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2024年中国烟草产业市场竞争格局分析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2024年中国烟草产业竞争现状分析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一、烟草竞争力分析</w:t>
      </w:r>
      <w:r>
        <w:rPr>
          <w:rFonts w:hint="eastAsia"/>
        </w:rPr>
        <w:br/>
      </w:r>
      <w:r>
        <w:rPr>
          <w:rFonts w:hint="eastAsia"/>
        </w:rPr>
        <w:t>　　　　二、烟草技术竞争分析</w:t>
      </w:r>
      <w:r>
        <w:rPr>
          <w:rFonts w:hint="eastAsia"/>
        </w:rPr>
        <w:br/>
      </w:r>
      <w:r>
        <w:rPr>
          <w:rFonts w:hint="eastAsia"/>
        </w:rPr>
        <w:t>　　　　三、烟草价格竞争分析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2024年中国烟草产业集中度分析</w:t>
      </w:r>
      <w:r>
        <w:rPr>
          <w:rFonts w:hint="eastAsia"/>
        </w:rPr>
        <w:br/>
      </w:r>
      <w:r>
        <w:rPr>
          <w:rFonts w:hint="eastAsia"/>
        </w:rPr>
        <w:t>　　　　一、烟草市场集中度分析</w:t>
      </w:r>
      <w:r>
        <w:rPr>
          <w:rFonts w:hint="eastAsia"/>
        </w:rPr>
        <w:br/>
      </w:r>
      <w:r>
        <w:rPr>
          <w:rFonts w:hint="eastAsia"/>
        </w:rPr>
        <w:t>　　　　二、烟草企业集中度分析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2024-2030年提高烟草企业竞争力的策略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2024年影响烟草行业发展的主要因素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一、2024-2030年烟草行业市场风险及控制策略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2024-2030年烟草市场发展潜力分析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2024-2030年烟草行业发展趋势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2024-2030年烟草行业投资前景研究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四、我国烟草企业的品牌战略</w:t>
      </w:r>
      <w:r>
        <w:rPr>
          <w:rFonts w:hint="eastAsia"/>
        </w:rPr>
        <w:br/>
      </w:r>
      <w:r>
        <w:rPr>
          <w:rFonts w:hint="eastAsia"/>
        </w:rPr>
        <w:t>　　　　五、烟草品牌战略管理的策略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烟草图片</w:t>
      </w:r>
      <w:r>
        <w:rPr>
          <w:rFonts w:hint="eastAsia"/>
        </w:rPr>
        <w:br/>
      </w:r>
      <w:r>
        <w:rPr>
          <w:rFonts w:hint="eastAsia"/>
        </w:rPr>
        <w:t>　　图表 烟草种类 分类</w:t>
      </w:r>
      <w:r>
        <w:rPr>
          <w:rFonts w:hint="eastAsia"/>
        </w:rPr>
        <w:br/>
      </w:r>
      <w:r>
        <w:rPr>
          <w:rFonts w:hint="eastAsia"/>
        </w:rPr>
        <w:t>　　图表 烟草用途 应用</w:t>
      </w:r>
      <w:r>
        <w:rPr>
          <w:rFonts w:hint="eastAsia"/>
        </w:rPr>
        <w:br/>
      </w:r>
      <w:r>
        <w:rPr>
          <w:rFonts w:hint="eastAsia"/>
        </w:rPr>
        <w:t>　　图表 烟草主要特点</w:t>
      </w:r>
      <w:r>
        <w:rPr>
          <w:rFonts w:hint="eastAsia"/>
        </w:rPr>
        <w:br/>
      </w:r>
      <w:r>
        <w:rPr>
          <w:rFonts w:hint="eastAsia"/>
        </w:rPr>
        <w:t>　　图表 烟草产业链分析</w:t>
      </w:r>
      <w:r>
        <w:rPr>
          <w:rFonts w:hint="eastAsia"/>
        </w:rPr>
        <w:br/>
      </w:r>
      <w:r>
        <w:rPr>
          <w:rFonts w:hint="eastAsia"/>
        </w:rPr>
        <w:t>　　图表 烟草政策分析</w:t>
      </w:r>
      <w:r>
        <w:rPr>
          <w:rFonts w:hint="eastAsia"/>
        </w:rPr>
        <w:br/>
      </w:r>
      <w:r>
        <w:rPr>
          <w:rFonts w:hint="eastAsia"/>
        </w:rPr>
        <w:t>　　图表 烟草技术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2019-2023年烟草行业市场容量分析</w:t>
      </w:r>
      <w:r>
        <w:rPr>
          <w:rFonts w:hint="eastAsia"/>
        </w:rPr>
        <w:br/>
      </w:r>
      <w:r>
        <w:rPr>
          <w:rFonts w:hint="eastAsia"/>
        </w:rPr>
        <w:t>　　图表 烟草生产现状</w:t>
      </w:r>
      <w:r>
        <w:rPr>
          <w:rFonts w:hint="eastAsia"/>
        </w:rPr>
        <w:br/>
      </w:r>
      <w:r>
        <w:rPr>
          <w:rFonts w:hint="eastAsia"/>
        </w:rPr>
        <w:t>　　图表 2019-2023年中国烟草行业产能统计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2019-2023年中国烟草行业产量及增长趋势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2019-2023年中国烟草市场需求量及增速统计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2019-2023年中国烟草行业销售收入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2023年中国烟草行业需求领域分布格局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2019-2023年中国烟草行业利润总额统计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2019-2023年中国烟草进口情况分析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2019-2023年中国烟草出口情况分析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2019-2023年中国烟草行业企业数量情况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2019-2023年中国烟草行业企业平均规模情况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2019-2023年中国烟草价格走势</w:t>
      </w:r>
      <w:r>
        <w:rPr>
          <w:rFonts w:hint="eastAsia"/>
        </w:rPr>
        <w:br/>
      </w:r>
      <w:r>
        <w:rPr>
          <w:rFonts w:hint="eastAsia"/>
        </w:rPr>
        <w:t>　　图表 2023年烟草成本和利润分析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烟草品牌</w:t>
      </w:r>
      <w:r>
        <w:rPr>
          <w:rFonts w:hint="eastAsia"/>
        </w:rPr>
        <w:br/>
      </w:r>
      <w:r>
        <w:rPr>
          <w:rFonts w:hint="eastAsia"/>
        </w:rPr>
        <w:t>　　图表 烟草企业（一）概况</w:t>
      </w:r>
      <w:r>
        <w:rPr>
          <w:rFonts w:hint="eastAsia"/>
        </w:rPr>
        <w:br/>
      </w:r>
      <w:r>
        <w:rPr>
          <w:rFonts w:hint="eastAsia"/>
        </w:rPr>
        <w:t>　　图表 企业烟草型号 规格</w:t>
      </w:r>
      <w:r>
        <w:rPr>
          <w:rFonts w:hint="eastAsia"/>
        </w:rPr>
        <w:br/>
      </w:r>
      <w:r>
        <w:rPr>
          <w:rFonts w:hint="eastAsia"/>
        </w:rPr>
        <w:t>　　图表 烟草企业（一）经营分析</w:t>
      </w:r>
      <w:r>
        <w:rPr>
          <w:rFonts w:hint="eastAsia"/>
        </w:rPr>
        <w:br/>
      </w:r>
      <w:r>
        <w:rPr>
          <w:rFonts w:hint="eastAsia"/>
        </w:rPr>
        <w:t>　　图表 烟草企业（一）盈利能力情况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烟草上游现状</w:t>
      </w:r>
      <w:r>
        <w:rPr>
          <w:rFonts w:hint="eastAsia"/>
        </w:rPr>
        <w:br/>
      </w:r>
      <w:r>
        <w:rPr>
          <w:rFonts w:hint="eastAsia"/>
        </w:rPr>
        <w:t>　　图表 烟草下游调研</w:t>
      </w:r>
      <w:r>
        <w:rPr>
          <w:rFonts w:hint="eastAsia"/>
        </w:rPr>
        <w:br/>
      </w:r>
      <w:r>
        <w:rPr>
          <w:rFonts w:hint="eastAsia"/>
        </w:rPr>
        <w:t>　　图表 烟草企业（二）概况</w:t>
      </w:r>
      <w:r>
        <w:rPr>
          <w:rFonts w:hint="eastAsia"/>
        </w:rPr>
        <w:br/>
      </w:r>
      <w:r>
        <w:rPr>
          <w:rFonts w:hint="eastAsia"/>
        </w:rPr>
        <w:t>　　图表 企业烟草型号 规格</w:t>
      </w:r>
      <w:r>
        <w:rPr>
          <w:rFonts w:hint="eastAsia"/>
        </w:rPr>
        <w:br/>
      </w:r>
      <w:r>
        <w:rPr>
          <w:rFonts w:hint="eastAsia"/>
        </w:rPr>
        <w:t>　　图表 烟草企业（二）经营分析</w:t>
      </w:r>
      <w:r>
        <w:rPr>
          <w:rFonts w:hint="eastAsia"/>
        </w:rPr>
        <w:br/>
      </w:r>
      <w:r>
        <w:rPr>
          <w:rFonts w:hint="eastAsia"/>
        </w:rPr>
        <w:t>　　图表 烟草企业（二）盈利能力情况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烟草企业（三）概况</w:t>
      </w:r>
      <w:r>
        <w:rPr>
          <w:rFonts w:hint="eastAsia"/>
        </w:rPr>
        <w:br/>
      </w:r>
      <w:r>
        <w:rPr>
          <w:rFonts w:hint="eastAsia"/>
        </w:rPr>
        <w:t>　　图表 企业烟草型号 规格</w:t>
      </w:r>
      <w:r>
        <w:rPr>
          <w:rFonts w:hint="eastAsia"/>
        </w:rPr>
        <w:br/>
      </w:r>
      <w:r>
        <w:rPr>
          <w:rFonts w:hint="eastAsia"/>
        </w:rPr>
        <w:t>　　图表 烟草企业（三）经营分析</w:t>
      </w:r>
      <w:r>
        <w:rPr>
          <w:rFonts w:hint="eastAsia"/>
        </w:rPr>
        <w:br/>
      </w:r>
      <w:r>
        <w:rPr>
          <w:rFonts w:hint="eastAsia"/>
        </w:rPr>
        <w:t>　　图表 烟草企业（三）盈利能力情况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烟草优势</w:t>
      </w:r>
      <w:r>
        <w:rPr>
          <w:rFonts w:hint="eastAsia"/>
        </w:rPr>
        <w:br/>
      </w:r>
      <w:r>
        <w:rPr>
          <w:rFonts w:hint="eastAsia"/>
        </w:rPr>
        <w:t>　　图表 烟草劣势</w:t>
      </w:r>
      <w:r>
        <w:rPr>
          <w:rFonts w:hint="eastAsia"/>
        </w:rPr>
        <w:br/>
      </w:r>
      <w:r>
        <w:rPr>
          <w:rFonts w:hint="eastAsia"/>
        </w:rPr>
        <w:t>　　图表 烟草机会</w:t>
      </w:r>
      <w:r>
        <w:rPr>
          <w:rFonts w:hint="eastAsia"/>
        </w:rPr>
        <w:br/>
      </w:r>
      <w:r>
        <w:rPr>
          <w:rFonts w:hint="eastAsia"/>
        </w:rPr>
        <w:t>　　图表 烟草威胁</w:t>
      </w:r>
      <w:r>
        <w:rPr>
          <w:rFonts w:hint="eastAsia"/>
        </w:rPr>
        <w:br/>
      </w:r>
      <w:r>
        <w:rPr>
          <w:rFonts w:hint="eastAsia"/>
        </w:rPr>
        <w:t>　　图表 2024-2030年中国烟草行业产能预测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079cc564e4a61" w:history="1">
        <w:r>
          <w:rPr>
            <w:rStyle w:val="Hyperlink"/>
          </w:rPr>
          <w:t>2024-2030年中国烟草市场调研与前景趋势报告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079cc564e4a61" w:history="1">
        <w:r>
          <w:rPr>
            <w:rStyle w:val="Hyperlink"/>
          </w:rPr>
          <w:t>https://www.20087.com/8/82/YanCaoFaZhanQuShiFenXi.html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c2ce18e544c70" w:history="1">
      <w:r>
        <w:rPr>
          <w:rStyle w:val="Hyperlink"/>
        </w:rPr>
        <w:t>2024-2030年中国烟草市场调研与前景趋势报告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nCaoFaZhanQuShiFenXi.html" TargetMode="External" Id="R1d5079cc564e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nCaoFaZhanQuShiFenXi.html" TargetMode="External" Id="R1a0c2ce18e5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2024-05-02T04:20:00Z</dcterms:created>
  <dcterms:modified xsi:type="dcterms:W3CDTF">2024-05-02T05:20:00Z</dcterms:modified>
  <dc:subject>2024-2030年中国烟草市场调研与前景趋势报告</dc:subject>
  <dc:title>2024-2030年中国烟草市场调研与前景趋势报告</dc:title>
  <cp:keywords>2024-2030年中国烟草市场调研与前景趋势报告</cp:keywords>
  <dc:description>2024-2030年中国烟草市场调研与前景趋势报告</dc:description>
</cp:coreProperties>
</file>