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2c9057af4bbb" w:history="1">
              <w:r>
                <w:rPr>
                  <w:rStyle w:val="Hyperlink"/>
                </w:rPr>
                <w:t>2025-2031年中国红酒行业市场分析与前景趋势预测报告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2c9057af4bbb" w:history="1">
              <w:r>
                <w:rPr>
                  <w:rStyle w:val="Hyperlink"/>
                </w:rPr>
                <w:t>2025-2031年中国红酒行业市场分析与前景趋势预测报告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72c9057af4bbb" w:history="1">
                <w:r>
                  <w:rPr>
                    <w:rStyle w:val="Hyperlink"/>
                  </w:rPr>
                  <w:t>https://www.20087.com/8/32/HongJiuDeFaZhanQuShi.html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近年来在全球范围内受到了越来越多消费者的青睐。红酒不仅具有丰富的风味和香气，还具有一定的保健功效，如抗氧化、预防心血管疾病等，因此，红酒的消费量和市场规模逐年增长。目前，红酒市场正朝着多元化、个性化方向发展，消费者对红酒的产地、品种、年份等信息越来越关注，对红酒的品质和品味提出了更高要求。同时，随着电商、社交平台等渠道的兴起，红酒的销售渠道和营销方式也发生了变化，更加注重线上推广和消费者体验。</w:t>
      </w:r>
      <w:r>
        <w:rPr>
          <w:rFonts w:hint="eastAsia"/>
        </w:rPr>
        <w:br/>
      </w:r>
      <w:r>
        <w:rPr>
          <w:rFonts w:hint="eastAsia"/>
        </w:rPr>
        <w:t>　　未来，红酒市场的发展趋势将更加注重品质提升和文化传播。品质提升方面，红酒生产商将加强葡萄种植、酿造工艺、陈酿管理等环节的质量控制，采用现代化技术和设备，提高红酒的品质和一致性，同时，通过建立追溯体系，保证红酒的原产地和真伪，提升消费者信心。文化传播方面，红酒市场将加强与餐饮、旅游、艺术等行业的跨界合作，如举办红酒品鉴会、红酒文化节、红酒主题旅行等，推广红酒文化和品鉴知识，提升消费者对红酒的认知和欣赏能力。此外，随着健康生活方式的流行，红酒市场将开发低酒精度、低糖分、有机红酒等健康产品，满足消费者对健康饮酒的需求，同时，通过数字化营销，如虚拟品鉴、在线课程等，提高红酒市场的互动性和参与度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72c9057af4bbb" w:history="1">
        <w:r>
          <w:rPr>
            <w:rStyle w:val="Hyperlink"/>
          </w:rPr>
          <w:t>2025-2031年中国红酒行业市场分析与前景趋势预测报告</w:t>
        </w:r>
      </w:hyperlink>
      <w:r>
        <w:rPr>
          <w:rFonts w:hint="eastAsia"/>
        </w:rPr>
        <w:t>》系统分析了红酒行业的市场规模、供需动态及竞争格局，重点评估了主要红酒企业的经营表现，并对红酒行业未来发展趋势进行了科学预测。报告结合红酒技术现状与SWOT分析，揭示了市场机遇与潜在风险。市场调研网发布的《</w:t>
      </w:r>
      <w:hyperlink r:id="R48072c9057af4bbb" w:history="1">
        <w:r>
          <w:rPr>
            <w:rStyle w:val="Hyperlink"/>
          </w:rPr>
          <w:t>2025-2031年中国红酒行业市场分析与前景趋势预测报告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红酒行业界定</w:t>
      </w:r>
      <w:r>
        <w:rPr>
          <w:rFonts w:hint="eastAsia"/>
        </w:rPr>
        <w:br/>
      </w:r>
      <w:r>
        <w:rPr>
          <w:rFonts w:hint="eastAsia"/>
        </w:rPr>
        <w:t>　　第一节 红酒行业定义</w:t>
      </w:r>
      <w:r>
        <w:rPr>
          <w:rFonts w:hint="eastAsia"/>
        </w:rPr>
        <w:br/>
      </w:r>
      <w:r>
        <w:rPr>
          <w:rFonts w:hint="eastAsia"/>
        </w:rPr>
        <w:t>　　第二节 红酒行业特点分析</w:t>
      </w:r>
      <w:r>
        <w:rPr>
          <w:rFonts w:hint="eastAsia"/>
        </w:rPr>
        <w:br/>
      </w:r>
      <w:r>
        <w:rPr>
          <w:rFonts w:hint="eastAsia"/>
        </w:rPr>
        <w:t>　　第三节 红酒行业发展历程</w:t>
      </w:r>
      <w:r>
        <w:rPr>
          <w:rFonts w:hint="eastAsia"/>
        </w:rPr>
        <w:br/>
      </w:r>
      <w:r>
        <w:rPr>
          <w:rFonts w:hint="eastAsia"/>
        </w:rPr>
        <w:t>　　第四节 红酒产业链分析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全球红酒行业总体情况</w:t>
      </w:r>
      <w:r>
        <w:rPr>
          <w:rFonts w:hint="eastAsia"/>
        </w:rPr>
        <w:br/>
      </w:r>
      <w:r>
        <w:rPr>
          <w:rFonts w:hint="eastAsia"/>
        </w:rPr>
        <w:t>　　第二节 红酒行业重点国家、地区市场分析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一、红酒行业相关政策</w:t>
      </w:r>
      <w:r>
        <w:rPr>
          <w:rFonts w:hint="eastAsia"/>
        </w:rPr>
        <w:br/>
      </w:r>
      <w:r>
        <w:rPr>
          <w:rFonts w:hint="eastAsia"/>
        </w:rPr>
        <w:t>　　　　二、红酒行业相关标准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当前我国红酒技术发展现状</w:t>
      </w:r>
      <w:r>
        <w:rPr>
          <w:rFonts w:hint="eastAsia"/>
        </w:rPr>
        <w:br/>
      </w:r>
      <w:r>
        <w:rPr>
          <w:rFonts w:hint="eastAsia"/>
        </w:rPr>
        <w:t>　　第二节 中外红酒技术差距及产生差距的主要原因分析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提高我国红酒技术的对策</w:t>
      </w:r>
      <w:r>
        <w:rPr>
          <w:rFonts w:hint="eastAsia"/>
        </w:rPr>
        <w:br/>
      </w:r>
      <w:r>
        <w:rPr>
          <w:rFonts w:hint="eastAsia"/>
        </w:rPr>
        <w:t>　　第四节 我国红酒研发、设计发展趋势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一、2019-2024年红酒行业市场需求情况</w:t>
      </w:r>
      <w:r>
        <w:rPr>
          <w:rFonts w:hint="eastAsia"/>
        </w:rPr>
        <w:br/>
      </w:r>
      <w:r>
        <w:rPr>
          <w:rFonts w:hint="eastAsia"/>
        </w:rPr>
        <w:t>　　　　二、红酒行业市场需求特点分析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一、2019-2024年红酒行业产量统计</w:t>
      </w:r>
      <w:r>
        <w:rPr>
          <w:rFonts w:hint="eastAsia"/>
        </w:rPr>
        <w:br/>
      </w:r>
      <w:r>
        <w:rPr>
          <w:rFonts w:hint="eastAsia"/>
        </w:rPr>
        <w:t>　　　　二、红酒行业市场供给特点分析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三、2025-2031年红酒行业产量预测</w:t>
      </w:r>
      <w:r>
        <w:rPr>
          <w:rFonts w:hint="eastAsia"/>
        </w:rPr>
        <w:br/>
      </w:r>
      <w:r>
        <w:rPr>
          <w:rFonts w:hint="eastAsia"/>
        </w:rPr>
        <w:t>　　第四节 红酒行业市场供需平衡状况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三、2025-2031年红酒行业出口情况预测</w:t>
      </w:r>
      <w:r>
        <w:rPr>
          <w:rFonts w:hint="eastAsia"/>
        </w:rPr>
        <w:br/>
      </w:r>
      <w:r>
        <w:rPr>
          <w:rFonts w:hint="eastAsia"/>
        </w:rPr>
        <w:t>　　第二节 红酒行业进口情况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三、2025-2031年红酒行业进口情况预测</w:t>
      </w:r>
      <w:r>
        <w:rPr>
          <w:rFonts w:hint="eastAsia"/>
        </w:rPr>
        <w:br/>
      </w:r>
      <w:r>
        <w:rPr>
          <w:rFonts w:hint="eastAsia"/>
        </w:rPr>
        <w:t>　　第三节 红酒行业进出口面临的挑战及对策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中国红酒行业产品价格监测</w:t>
      </w:r>
      <w:r>
        <w:rPr>
          <w:rFonts w:hint="eastAsia"/>
        </w:rPr>
        <w:br/>
      </w:r>
      <w:r>
        <w:rPr>
          <w:rFonts w:hint="eastAsia"/>
        </w:rPr>
        <w:t>　　　　一、红酒市场价格特征</w:t>
      </w:r>
      <w:r>
        <w:rPr>
          <w:rFonts w:hint="eastAsia"/>
        </w:rPr>
        <w:br/>
      </w:r>
      <w:r>
        <w:rPr>
          <w:rFonts w:hint="eastAsia"/>
        </w:rPr>
        <w:t>　　　　二、当前红酒市场价格评述</w:t>
      </w:r>
      <w:r>
        <w:rPr>
          <w:rFonts w:hint="eastAsia"/>
        </w:rPr>
        <w:br/>
      </w:r>
      <w:r>
        <w:rPr>
          <w:rFonts w:hint="eastAsia"/>
        </w:rPr>
        <w:t>　　　　三、影响红酒市场价格因素分析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一、红酒行业进入壁垒</w:t>
      </w:r>
      <w:r>
        <w:rPr>
          <w:rFonts w:hint="eastAsia"/>
        </w:rPr>
        <w:br/>
      </w:r>
      <w:r>
        <w:rPr>
          <w:rFonts w:hint="eastAsia"/>
        </w:rPr>
        <w:t>　　　　二、红酒行业盈利模式</w:t>
      </w:r>
      <w:r>
        <w:rPr>
          <w:rFonts w:hint="eastAsia"/>
        </w:rPr>
        <w:br/>
      </w:r>
      <w:r>
        <w:rPr>
          <w:rFonts w:hint="eastAsia"/>
        </w:rPr>
        <w:t>　　　　三、红酒行业盈利因素</w:t>
      </w:r>
      <w:r>
        <w:rPr>
          <w:rFonts w:hint="eastAsia"/>
        </w:rPr>
        <w:br/>
      </w:r>
      <w:r>
        <w:rPr>
          <w:rFonts w:hint="eastAsia"/>
        </w:rPr>
        <w:t>　　第三节 红酒行业“波特五力模型”分析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红酒企业竞争策略分析</w:t>
      </w:r>
      <w:r>
        <w:rPr>
          <w:rFonts w:hint="eastAsia"/>
        </w:rPr>
        <w:br/>
      </w:r>
      <w:r>
        <w:rPr>
          <w:rFonts w:hint="eastAsia"/>
        </w:rPr>
        <w:t>　　第一节 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红酒行业发展建议分析</w:t>
      </w:r>
      <w:r>
        <w:rPr>
          <w:rFonts w:hint="eastAsia"/>
        </w:rPr>
        <w:br/>
      </w:r>
      <w:r>
        <w:rPr>
          <w:rFonts w:hint="eastAsia"/>
        </w:rPr>
        <w:t>　　第一节 红酒行业研究结论及建议</w:t>
      </w:r>
      <w:r>
        <w:rPr>
          <w:rFonts w:hint="eastAsia"/>
        </w:rPr>
        <w:br/>
      </w:r>
      <w:r>
        <w:rPr>
          <w:rFonts w:hint="eastAsia"/>
        </w:rPr>
        <w:t>　　第二节 红酒细分行业研究结论及建议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红酒行业竞争策略总结及建议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红酒行业历程</w:t>
      </w:r>
      <w:r>
        <w:rPr>
          <w:rFonts w:hint="eastAsia"/>
        </w:rPr>
        <w:br/>
      </w:r>
      <w:r>
        <w:rPr>
          <w:rFonts w:hint="eastAsia"/>
        </w:rPr>
        <w:t>　　图表 红酒行业生命周期</w:t>
      </w:r>
      <w:r>
        <w:rPr>
          <w:rFonts w:hint="eastAsia"/>
        </w:rPr>
        <w:br/>
      </w:r>
      <w:r>
        <w:rPr>
          <w:rFonts w:hint="eastAsia"/>
        </w:rPr>
        <w:t>　　图表 红酒行业产业链分析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2c9057af4bbb" w:history="1">
        <w:r>
          <w:rPr>
            <w:rStyle w:val="Hyperlink"/>
          </w:rPr>
          <w:t>2025-2031年中国红酒行业市场分析与前景趋势预测报告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72c9057af4bbb" w:history="1">
        <w:r>
          <w:rPr>
            <w:rStyle w:val="Hyperlink"/>
          </w:rPr>
          <w:t>https://www.20087.com/8/32/HongJiuDeFaZhanQuShi.html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9b4f05394400" w:history="1">
      <w:r>
        <w:rPr>
          <w:rStyle w:val="Hyperlink"/>
        </w:rPr>
        <w:t>2025-2031年中国红酒行业市场分析与前景趋势预测报告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ongJiuDeFaZhanQuShi.html" TargetMode="External" Id="R48072c9057a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ongJiuDeFaZhanQuShi.html" TargetMode="External" Id="R6ca59b4f0539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2024-11-10T07:49:00Z</dcterms:created>
  <dcterms:modified xsi:type="dcterms:W3CDTF">2024-11-10T08:49:00Z</dcterms:modified>
  <dc:subject>2025-2031年中国红酒行业市场分析与前景趋势预测报告</dc:subject>
  <dc:title>2025-2031年中国红酒行业市场分析与前景趋势预测报告</dc:title>
  <cp:keywords>2025-2031年中国红酒行业市场分析与前景趋势预测报告</cp:keywords>
  <dc:description>2025-2031年中国红酒行业市场分析与前景趋势预测报告</dc:description>
</cp:coreProperties>
</file>