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6b39179ef4396" w:history="1">
              <w:r>
                <w:rPr>
                  <w:rStyle w:val="Hyperlink"/>
                </w:rPr>
                <w:t>2025-2031年中国航运金融发展现状分析与前景趋势报告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6b39179ef4396" w:history="1">
              <w:r>
                <w:rPr>
                  <w:rStyle w:val="Hyperlink"/>
                </w:rPr>
                <w:t>2025-2031年中国航运金融发展现状分析与前景趋势报告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6b39179ef4396" w:history="1">
                <w:r>
                  <w:rPr>
                    <w:rStyle w:val="Hyperlink"/>
                  </w:rPr>
                  <w:t>https://www.20087.com/8/52/HangYunJinRongHangYeQianJingQuShi.html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为船舶建造、购买、租赁和运营提供资金支持的金融服务，涵盖银行贷款、债券发行、船舶融资和保险等多个领域。随着全球贸易的增长，航运金融在国际贸易中的作用日益凸显，但同时也面临着利率波动、汇率风险和市场周期性波动的挑战。</w:t>
      </w:r>
      <w:r>
        <w:rPr>
          <w:rFonts w:hint="eastAsia"/>
        </w:rPr>
        <w:br/>
      </w:r>
      <w:r>
        <w:rPr>
          <w:rFonts w:hint="eastAsia"/>
        </w:rPr>
        <w:t>　　未来，航运金融将更加注重风险管理和服务创新。一方面，通过多元化融资渠道和金融工具，如绿色债券、资产证券化和区块链融资，提高资金的灵活性和成本效益。另一方面，金融科技的应用，如大数据分析、人工智能和智能合约，将提升信贷评估的准确性和贷款管理的效率，降低运营成本和信用风险。此外，航运金融将加强与绿色航运和可持续发展目标的结合，支持环保技术和能效提升项目，促进航运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6b39179ef4396" w:history="1">
        <w:r>
          <w:rPr>
            <w:rStyle w:val="Hyperlink"/>
          </w:rPr>
          <w:t>2025-2031年中国航运金融发展现状分析与前景趋势报告</w:t>
        </w:r>
      </w:hyperlink>
      <w:r>
        <w:rPr>
          <w:rFonts w:hint="eastAsia"/>
        </w:rPr>
        <w:t>》依托权威数据资源与长期市场监测，系统分析了航运金融行业的市场规模、市场需求及产业链结构，深入探讨了航运金融价格变动与细分市场特征。报告科学预测了航运金融市场前景及未来发展趋势，重点剖析了行业集中度、竞争格局及重点企业的市场地位，并通过SWOT分析揭示了航运金融行业机遇与潜在风险。报告为投资者及业内企业提供了全面的市场洞察与决策参考，助力把握航运金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航运金融产业概述</w:t>
      </w:r>
      <w:r>
        <w:rPr>
          <w:rFonts w:hint="eastAsia"/>
        </w:rPr>
        <w:br/>
      </w:r>
      <w:r>
        <w:rPr>
          <w:rFonts w:hint="eastAsia"/>
        </w:rPr>
        <w:t>　　第一节 航运金融定义</w:t>
      </w:r>
      <w:r>
        <w:rPr>
          <w:rFonts w:hint="eastAsia"/>
        </w:rPr>
        <w:br/>
      </w:r>
      <w:r>
        <w:rPr>
          <w:rFonts w:hint="eastAsia"/>
        </w:rPr>
        <w:t>　　第二节 航运金融行业特点</w:t>
      </w:r>
      <w:r>
        <w:rPr>
          <w:rFonts w:hint="eastAsia"/>
        </w:rPr>
        <w:br/>
      </w:r>
      <w:r>
        <w:rPr>
          <w:rFonts w:hint="eastAsia"/>
        </w:rPr>
        <w:t>　　第三节 航运金融产业链分析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2024-2025年中国航运金融行业运行环境分析</w:t>
      </w:r>
      <w:r>
        <w:rPr>
          <w:rFonts w:hint="eastAsia"/>
        </w:rPr>
        <w:br/>
      </w:r>
      <w:r>
        <w:rPr>
          <w:rFonts w:hint="eastAsia"/>
        </w:rPr>
        <w:t>　　第一节 航运金融运行经济环境分析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航运金融产业政策环境分析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一、航运金融行业监管体制</w:t>
      </w:r>
      <w:r>
        <w:rPr>
          <w:rFonts w:hint="eastAsia"/>
        </w:rPr>
        <w:br/>
      </w:r>
      <w:r>
        <w:rPr>
          <w:rFonts w:hint="eastAsia"/>
        </w:rPr>
        <w:t>　　　　二、航运金融行业主要法规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三、主要航运金融产业政策</w:t>
      </w:r>
      <w:r>
        <w:rPr>
          <w:rFonts w:hint="eastAsia"/>
        </w:rPr>
        <w:br/>
      </w:r>
      <w:r>
        <w:rPr>
          <w:rFonts w:hint="eastAsia"/>
        </w:rPr>
        <w:t>　　第三节 航运金融产业社会环境分析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2024-2025年航运金融行业技术发展现状及趋势分析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航运金融行业技术发展现状分析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国内外航运金融行业技术差异与原因</w:t>
      </w:r>
      <w:r>
        <w:rPr>
          <w:rFonts w:hint="eastAsia"/>
        </w:rPr>
        <w:br/>
      </w:r>
      <w:r>
        <w:rPr>
          <w:rFonts w:hint="eastAsia"/>
        </w:rPr>
        <w:t>　　第三节 航运金融行业技术发展方向、趋势预测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提升航运金融行业技术能力策略建议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全球航运金融行业发展态势分析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全球航运金融市场发展现状分析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全球主要国家航运金融市场现状</w:t>
      </w:r>
      <w:r>
        <w:rPr>
          <w:rFonts w:hint="eastAsia"/>
        </w:rPr>
        <w:br/>
      </w:r>
      <w:r>
        <w:rPr>
          <w:rFonts w:hint="eastAsia"/>
        </w:rPr>
        <w:t>　　第三节 全球航运金融行业发展趋势预测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2019-2024年中国航运金融行业规模情况</w:t>
      </w:r>
      <w:r>
        <w:rPr>
          <w:rFonts w:hint="eastAsia"/>
        </w:rPr>
        <w:br/>
      </w:r>
      <w:r>
        <w:rPr>
          <w:rFonts w:hint="eastAsia"/>
        </w:rPr>
        <w:t>　　　　一、航运金融行业市场规模情况分析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二、航运金融行业单位规模情况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三、航运金融行业人员规模情况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2019-2024年中国航运金融行业财务能力分析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二、航运金融行业偿债能力分析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三、航运金融行业营运能力分析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四、航运金融行业发展能力分析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2024-2025年中国航运金融行业热点动态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2025年中国航运金融行业面临的挑战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中国重点地区航运金融行业市场调研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重点地区（五）航运金融市场调研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国内航运金融行业价格回顾</w:t>
      </w:r>
      <w:r>
        <w:rPr>
          <w:rFonts w:hint="eastAsia"/>
        </w:rPr>
        <w:br/>
      </w:r>
      <w:r>
        <w:rPr>
          <w:rFonts w:hint="eastAsia"/>
        </w:rPr>
        <w:t>　　第二节 国内航运金融行业价格走势预测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国内航运金融行业价格影响因素分析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中国航运金融行业客户调研</w:t>
      </w:r>
      <w:r>
        <w:rPr>
          <w:rFonts w:hint="eastAsia"/>
        </w:rPr>
        <w:br/>
      </w:r>
      <w:r>
        <w:rPr>
          <w:rFonts w:hint="eastAsia"/>
        </w:rPr>
        <w:t>　　　　一、航运金融行业客户偏好调查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二、客户对航运金融品牌的首要认知渠道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三、航运金融品牌忠诚度调查</w:t>
      </w:r>
      <w:r>
        <w:rPr>
          <w:rFonts w:hint="eastAsia"/>
        </w:rPr>
        <w:br/>
      </w:r>
      <w:r>
        <w:rPr>
          <w:rFonts w:hint="eastAsia"/>
        </w:rPr>
        <w:t>　　　　四、航运金融行业客户消费理念调研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中国航运金融行业竞争格局分析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2025年航运金融行业集中度分析</w:t>
      </w:r>
      <w:r>
        <w:rPr>
          <w:rFonts w:hint="eastAsia"/>
        </w:rPr>
        <w:br/>
      </w:r>
      <w:r>
        <w:rPr>
          <w:rFonts w:hint="eastAsia"/>
        </w:rPr>
        <w:t>　　　　一、航运金融市场集中度分析</w:t>
      </w:r>
      <w:r>
        <w:rPr>
          <w:rFonts w:hint="eastAsia"/>
        </w:rPr>
        <w:br/>
      </w:r>
      <w:r>
        <w:rPr>
          <w:rFonts w:hint="eastAsia"/>
        </w:rPr>
        <w:t>　　　　二、航运金融企业集中度分析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一、航运金融行业竞争策略分析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二、航运金融行业竞争格局展望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三、我国航运金融市场竞争趋势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航运金融企业发展策略分析</w:t>
      </w:r>
      <w:r>
        <w:rPr>
          <w:rFonts w:hint="eastAsia"/>
        </w:rPr>
        <w:br/>
      </w:r>
      <w:r>
        <w:rPr>
          <w:rFonts w:hint="eastAsia"/>
        </w:rPr>
        <w:t>　　第一节 航运金融市场策略分析</w:t>
      </w:r>
      <w:r>
        <w:rPr>
          <w:rFonts w:hint="eastAsia"/>
        </w:rPr>
        <w:br/>
      </w:r>
      <w:r>
        <w:rPr>
          <w:rFonts w:hint="eastAsia"/>
        </w:rPr>
        <w:t>　　　　一、航运金融价格策略分析</w:t>
      </w:r>
      <w:r>
        <w:rPr>
          <w:rFonts w:hint="eastAsia"/>
        </w:rPr>
        <w:br/>
      </w:r>
      <w:r>
        <w:rPr>
          <w:rFonts w:hint="eastAsia"/>
        </w:rPr>
        <w:t>　　　　二、航运金融渠道策略分析</w:t>
      </w:r>
      <w:r>
        <w:rPr>
          <w:rFonts w:hint="eastAsia"/>
        </w:rPr>
        <w:br/>
      </w:r>
      <w:r>
        <w:rPr>
          <w:rFonts w:hint="eastAsia"/>
        </w:rPr>
        <w:t>　　第二节 航运金融销售策略分析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提高航运金融企业竞争力的策略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一、提高中国航运金融企业核心竞争力的对策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二、航运金融企业提升竞争力的主要方向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三、影响航运金融企业核心竞争力的因素及提升途径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四、提高航运金融企业竞争力的策略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航运金融行业SWOT模型分析</w:t>
      </w:r>
      <w:r>
        <w:rPr>
          <w:rFonts w:hint="eastAsia"/>
        </w:rPr>
        <w:br/>
      </w:r>
      <w:r>
        <w:rPr>
          <w:rFonts w:hint="eastAsia"/>
        </w:rPr>
        <w:t>　　　　一、航运金融行业优势分析</w:t>
      </w:r>
      <w:r>
        <w:rPr>
          <w:rFonts w:hint="eastAsia"/>
        </w:rPr>
        <w:br/>
      </w:r>
      <w:r>
        <w:rPr>
          <w:rFonts w:hint="eastAsia"/>
        </w:rPr>
        <w:t>　　　　二、航运金融行业劣势分析</w:t>
      </w:r>
      <w:r>
        <w:rPr>
          <w:rFonts w:hint="eastAsia"/>
        </w:rPr>
        <w:br/>
      </w:r>
      <w:r>
        <w:rPr>
          <w:rFonts w:hint="eastAsia"/>
        </w:rPr>
        <w:t>　　　　三、航运金融行业机会分析</w:t>
      </w:r>
      <w:r>
        <w:rPr>
          <w:rFonts w:hint="eastAsia"/>
        </w:rPr>
        <w:br/>
      </w:r>
      <w:r>
        <w:rPr>
          <w:rFonts w:hint="eastAsia"/>
        </w:rPr>
        <w:t>　　　　四、航运金融行业风险分析</w:t>
      </w:r>
      <w:r>
        <w:rPr>
          <w:rFonts w:hint="eastAsia"/>
        </w:rPr>
        <w:br/>
      </w:r>
      <w:r>
        <w:rPr>
          <w:rFonts w:hint="eastAsia"/>
        </w:rPr>
        <w:t>　　第二节 航运金融行业投资风险及控制策略分析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一、航运金融市场风险及控制策略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二、航运金融行业政策风险及控制策略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三、航运金融行业经营风险及控制策略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四、航运金融同业竞争风险及控制策略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五、航运金融行业其他风险及控制策略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2025-2031年中国航运金融行业投资潜力及发展趋势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2025-2031年航运金融行业投资潜力分析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一、航运金融行业重点可投资领域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二、航运金融行业目标市场需求潜力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三、航运金融行业投资潜力综合评判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[-中-智-林]2025-2031年中国航运金融行业发展趋势分析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一、2025年航运金融市场前景分析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二、2025年航运金融发展趋势预测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三、2025-2031年我国航运金融行业发展剖析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五、未来航运金融行业发展变局剖析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航运金融介绍</w:t>
      </w:r>
      <w:r>
        <w:rPr>
          <w:rFonts w:hint="eastAsia"/>
        </w:rPr>
        <w:br/>
      </w:r>
      <w:r>
        <w:rPr>
          <w:rFonts w:hint="eastAsia"/>
        </w:rPr>
        <w:t>　　图表 航运金融图片</w:t>
      </w:r>
      <w:r>
        <w:rPr>
          <w:rFonts w:hint="eastAsia"/>
        </w:rPr>
        <w:br/>
      </w:r>
      <w:r>
        <w:rPr>
          <w:rFonts w:hint="eastAsia"/>
        </w:rPr>
        <w:t>　　图表 航运金融主要特点</w:t>
      </w:r>
      <w:r>
        <w:rPr>
          <w:rFonts w:hint="eastAsia"/>
        </w:rPr>
        <w:br/>
      </w:r>
      <w:r>
        <w:rPr>
          <w:rFonts w:hint="eastAsia"/>
        </w:rPr>
        <w:t>　　图表 航运金融发展有利因素分析</w:t>
      </w:r>
      <w:r>
        <w:rPr>
          <w:rFonts w:hint="eastAsia"/>
        </w:rPr>
        <w:br/>
      </w:r>
      <w:r>
        <w:rPr>
          <w:rFonts w:hint="eastAsia"/>
        </w:rPr>
        <w:t>　　图表 航运金融发展不利因素分析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进入航运金融行业壁垒</w:t>
      </w:r>
      <w:r>
        <w:rPr>
          <w:rFonts w:hint="eastAsia"/>
        </w:rPr>
        <w:br/>
      </w:r>
      <w:r>
        <w:rPr>
          <w:rFonts w:hint="eastAsia"/>
        </w:rPr>
        <w:t>　　图表 航运金融政策</w:t>
      </w:r>
      <w:r>
        <w:rPr>
          <w:rFonts w:hint="eastAsia"/>
        </w:rPr>
        <w:br/>
      </w:r>
      <w:r>
        <w:rPr>
          <w:rFonts w:hint="eastAsia"/>
        </w:rPr>
        <w:t>　　图表 航运金融技术 标准</w:t>
      </w:r>
      <w:r>
        <w:rPr>
          <w:rFonts w:hint="eastAsia"/>
        </w:rPr>
        <w:br/>
      </w:r>
      <w:r>
        <w:rPr>
          <w:rFonts w:hint="eastAsia"/>
        </w:rPr>
        <w:t>　　图表 航运金融产业链分析</w:t>
      </w:r>
      <w:r>
        <w:rPr>
          <w:rFonts w:hint="eastAsia"/>
        </w:rPr>
        <w:br/>
      </w:r>
      <w:r>
        <w:rPr>
          <w:rFonts w:hint="eastAsia"/>
        </w:rPr>
        <w:t>　　图表 航运金融品牌分析</w:t>
      </w:r>
      <w:r>
        <w:rPr>
          <w:rFonts w:hint="eastAsia"/>
        </w:rPr>
        <w:br/>
      </w:r>
      <w:r>
        <w:rPr>
          <w:rFonts w:hint="eastAsia"/>
        </w:rPr>
        <w:t>　　图表 2024年航运金融需求分析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2019-2024年中国航运金融销售情况</w:t>
      </w:r>
      <w:r>
        <w:rPr>
          <w:rFonts w:hint="eastAsia"/>
        </w:rPr>
        <w:br/>
      </w:r>
      <w:r>
        <w:rPr>
          <w:rFonts w:hint="eastAsia"/>
        </w:rPr>
        <w:t>　　图表 航运金融价格走势</w:t>
      </w:r>
      <w:r>
        <w:rPr>
          <w:rFonts w:hint="eastAsia"/>
        </w:rPr>
        <w:br/>
      </w:r>
      <w:r>
        <w:rPr>
          <w:rFonts w:hint="eastAsia"/>
        </w:rPr>
        <w:t>　　图表 2025年中国航运金融公司数量统计 单位：家</w:t>
      </w:r>
      <w:r>
        <w:rPr>
          <w:rFonts w:hint="eastAsia"/>
        </w:rPr>
        <w:br/>
      </w:r>
      <w:r>
        <w:rPr>
          <w:rFonts w:hint="eastAsia"/>
        </w:rPr>
        <w:t>　　图表 航运金融成本和利润分析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华东地区航运金融市场规模情况</w:t>
      </w:r>
      <w:r>
        <w:rPr>
          <w:rFonts w:hint="eastAsia"/>
        </w:rPr>
        <w:br/>
      </w:r>
      <w:r>
        <w:rPr>
          <w:rFonts w:hint="eastAsia"/>
        </w:rPr>
        <w:t>　　图表 华东地区航运金融市场销售额</w:t>
      </w:r>
      <w:r>
        <w:rPr>
          <w:rFonts w:hint="eastAsia"/>
        </w:rPr>
        <w:br/>
      </w:r>
      <w:r>
        <w:rPr>
          <w:rFonts w:hint="eastAsia"/>
        </w:rPr>
        <w:t>　　图表 华南地区航运金融市场规模情况</w:t>
      </w:r>
      <w:r>
        <w:rPr>
          <w:rFonts w:hint="eastAsia"/>
        </w:rPr>
        <w:br/>
      </w:r>
      <w:r>
        <w:rPr>
          <w:rFonts w:hint="eastAsia"/>
        </w:rPr>
        <w:t>　　图表 华南地区航运金融市场销售额</w:t>
      </w:r>
      <w:r>
        <w:rPr>
          <w:rFonts w:hint="eastAsia"/>
        </w:rPr>
        <w:br/>
      </w:r>
      <w:r>
        <w:rPr>
          <w:rFonts w:hint="eastAsia"/>
        </w:rPr>
        <w:t>　　图表 华北地区航运金融市场规模情况</w:t>
      </w:r>
      <w:r>
        <w:rPr>
          <w:rFonts w:hint="eastAsia"/>
        </w:rPr>
        <w:br/>
      </w:r>
      <w:r>
        <w:rPr>
          <w:rFonts w:hint="eastAsia"/>
        </w:rPr>
        <w:t>　　图表 华北地区航运金融市场销售额</w:t>
      </w:r>
      <w:r>
        <w:rPr>
          <w:rFonts w:hint="eastAsia"/>
        </w:rPr>
        <w:br/>
      </w:r>
      <w:r>
        <w:rPr>
          <w:rFonts w:hint="eastAsia"/>
        </w:rPr>
        <w:t>　　图表 华中地区航运金融市场规模情况</w:t>
      </w:r>
      <w:r>
        <w:rPr>
          <w:rFonts w:hint="eastAsia"/>
        </w:rPr>
        <w:br/>
      </w:r>
      <w:r>
        <w:rPr>
          <w:rFonts w:hint="eastAsia"/>
        </w:rPr>
        <w:t>　　图表 华中地区航运金融市场销售额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航运金融投资、并购现状分析</w:t>
      </w:r>
      <w:r>
        <w:rPr>
          <w:rFonts w:hint="eastAsia"/>
        </w:rPr>
        <w:br/>
      </w:r>
      <w:r>
        <w:rPr>
          <w:rFonts w:hint="eastAsia"/>
        </w:rPr>
        <w:t>　　图表 航运金融上游、下游研究分析</w:t>
      </w:r>
      <w:r>
        <w:rPr>
          <w:rFonts w:hint="eastAsia"/>
        </w:rPr>
        <w:br/>
      </w:r>
      <w:r>
        <w:rPr>
          <w:rFonts w:hint="eastAsia"/>
        </w:rPr>
        <w:t>　　图表 航运金融最新消息</w:t>
      </w:r>
      <w:r>
        <w:rPr>
          <w:rFonts w:hint="eastAsia"/>
        </w:rPr>
        <w:br/>
      </w:r>
      <w:r>
        <w:rPr>
          <w:rFonts w:hint="eastAsia"/>
        </w:rPr>
        <w:t>　　图表 航运金融企业简介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航运金融企业经营情况</w:t>
      </w:r>
      <w:r>
        <w:rPr>
          <w:rFonts w:hint="eastAsia"/>
        </w:rPr>
        <w:br/>
      </w:r>
      <w:r>
        <w:rPr>
          <w:rFonts w:hint="eastAsia"/>
        </w:rPr>
        <w:t>　　图表 航运金融企业(二)简介</w:t>
      </w:r>
      <w:r>
        <w:rPr>
          <w:rFonts w:hint="eastAsia"/>
        </w:rPr>
        <w:br/>
      </w:r>
      <w:r>
        <w:rPr>
          <w:rFonts w:hint="eastAsia"/>
        </w:rPr>
        <w:t>　　图表 企业航运金融业务</w:t>
      </w:r>
      <w:r>
        <w:rPr>
          <w:rFonts w:hint="eastAsia"/>
        </w:rPr>
        <w:br/>
      </w:r>
      <w:r>
        <w:rPr>
          <w:rFonts w:hint="eastAsia"/>
        </w:rPr>
        <w:t>　　图表 航运金融企业(二)经营情况</w:t>
      </w:r>
      <w:r>
        <w:rPr>
          <w:rFonts w:hint="eastAsia"/>
        </w:rPr>
        <w:br/>
      </w:r>
      <w:r>
        <w:rPr>
          <w:rFonts w:hint="eastAsia"/>
        </w:rPr>
        <w:t>　　图表 航运金融企业(三)调研</w:t>
      </w:r>
      <w:r>
        <w:rPr>
          <w:rFonts w:hint="eastAsia"/>
        </w:rPr>
        <w:br/>
      </w:r>
      <w:r>
        <w:rPr>
          <w:rFonts w:hint="eastAsia"/>
        </w:rPr>
        <w:t>　　图表 企业航运金融业务分析</w:t>
      </w:r>
      <w:r>
        <w:rPr>
          <w:rFonts w:hint="eastAsia"/>
        </w:rPr>
        <w:br/>
      </w:r>
      <w:r>
        <w:rPr>
          <w:rFonts w:hint="eastAsia"/>
        </w:rPr>
        <w:t>　　图表 航运金融企业(三)经营情况</w:t>
      </w:r>
      <w:r>
        <w:rPr>
          <w:rFonts w:hint="eastAsia"/>
        </w:rPr>
        <w:br/>
      </w:r>
      <w:r>
        <w:rPr>
          <w:rFonts w:hint="eastAsia"/>
        </w:rPr>
        <w:t>　　图表 航运金融企业(四)介绍</w:t>
      </w:r>
      <w:r>
        <w:rPr>
          <w:rFonts w:hint="eastAsia"/>
        </w:rPr>
        <w:br/>
      </w:r>
      <w:r>
        <w:rPr>
          <w:rFonts w:hint="eastAsia"/>
        </w:rPr>
        <w:t>　　图表 企业航运金融产品服务</w:t>
      </w:r>
      <w:r>
        <w:rPr>
          <w:rFonts w:hint="eastAsia"/>
        </w:rPr>
        <w:br/>
      </w:r>
      <w:r>
        <w:rPr>
          <w:rFonts w:hint="eastAsia"/>
        </w:rPr>
        <w:t>　　图表 航运金融企业(四)经营情况</w:t>
      </w:r>
      <w:r>
        <w:rPr>
          <w:rFonts w:hint="eastAsia"/>
        </w:rPr>
        <w:br/>
      </w:r>
      <w:r>
        <w:rPr>
          <w:rFonts w:hint="eastAsia"/>
        </w:rPr>
        <w:t>　　图表 航运金融企业(五)简介</w:t>
      </w:r>
      <w:r>
        <w:rPr>
          <w:rFonts w:hint="eastAsia"/>
        </w:rPr>
        <w:br/>
      </w:r>
      <w:r>
        <w:rPr>
          <w:rFonts w:hint="eastAsia"/>
        </w:rPr>
        <w:t>　　图表 企业航运金融业务分析</w:t>
      </w:r>
      <w:r>
        <w:rPr>
          <w:rFonts w:hint="eastAsia"/>
        </w:rPr>
        <w:br/>
      </w:r>
      <w:r>
        <w:rPr>
          <w:rFonts w:hint="eastAsia"/>
        </w:rPr>
        <w:t>　　图表 航运金融企业(五)经营情况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航运金融优势、劣势、机会、威胁分析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航运金融市场容量</w:t>
      </w:r>
      <w:r>
        <w:rPr>
          <w:rFonts w:hint="eastAsia"/>
        </w:rPr>
        <w:br/>
      </w:r>
      <w:r>
        <w:rPr>
          <w:rFonts w:hint="eastAsia"/>
        </w:rPr>
        <w:t>　　图表 航运金融发展前景</w:t>
      </w:r>
      <w:r>
        <w:rPr>
          <w:rFonts w:hint="eastAsia"/>
        </w:rPr>
        <w:br/>
      </w:r>
      <w:r>
        <w:rPr>
          <w:rFonts w:hint="eastAsia"/>
        </w:rPr>
        <w:t>　　图表 2025-2031年中国航运金融市场规模预测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2025-2031年中国航运金融销售预测</w:t>
      </w:r>
      <w:r>
        <w:rPr>
          <w:rFonts w:hint="eastAsia"/>
        </w:rPr>
        <w:br/>
      </w:r>
      <w:r>
        <w:rPr>
          <w:rFonts w:hint="eastAsia"/>
        </w:rPr>
        <w:t>　　图表 航运金融主要驱动因素</w:t>
      </w:r>
      <w:r>
        <w:rPr>
          <w:rFonts w:hint="eastAsia"/>
        </w:rPr>
        <w:br/>
      </w:r>
      <w:r>
        <w:rPr>
          <w:rFonts w:hint="eastAsia"/>
        </w:rPr>
        <w:t>　　图表 航运金融发展趋势预测</w:t>
      </w:r>
      <w:r>
        <w:rPr>
          <w:rFonts w:hint="eastAsia"/>
        </w:rPr>
        <w:br/>
      </w:r>
      <w:r>
        <w:rPr>
          <w:rFonts w:hint="eastAsia"/>
        </w:rPr>
        <w:t>　　图表 航运金融注意事项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6b39179ef4396" w:history="1">
        <w:r>
          <w:rPr>
            <w:rStyle w:val="Hyperlink"/>
          </w:rPr>
          <w:t>2025-2031年中国航运金融发展现状分析与前景趋势报告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6b39179ef4396" w:history="1">
        <w:r>
          <w:rPr>
            <w:rStyle w:val="Hyperlink"/>
          </w:rPr>
          <w:t>https://www.20087.com/8/52/HangYunJinRongHangYeQianJingQuShi.html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热点：航运金融未来发展趋势、航运金融方向是什么、航运金融专业怎么样、航运金融学期末考试、航运金融从传统银行到什么银行、航运金融衍生品、2023浦东航运周、航运金融就业前景、航运金融租赁招聘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315e6bdce4589" w:history="1">
      <w:r>
        <w:rPr>
          <w:rStyle w:val="Hyperlink"/>
        </w:rPr>
        <w:t>2025-2031年中国航运金融发展现状分析与前景趋势报告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angYunJinRongHangYeQianJingQuShi.html" TargetMode="External" Id="R8de6b39179ef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angYunJinRongHangYeQianJingQuShi.html" TargetMode="External" Id="R54b315e6bdce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2024-10-01T03:04:00Z</dcterms:created>
  <dcterms:modified xsi:type="dcterms:W3CDTF">2024-10-01T04:04:00Z</dcterms:modified>
  <dc:subject>2025-2031年中国航运金融发展现状分析与前景趋势报告</dc:subject>
  <dc:title>2025-2031年中国航运金融发展现状分析与前景趋势报告</dc:title>
  <cp:keywords>2025-2031年中国航运金融发展现状分析与前景趋势报告</cp:keywords>
  <dc:description>2025-2031年中国航运金融发展现状分析与前景趋势报告</dc:description>
</cp:coreProperties>
</file>