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477378004eb2" w:history="1">
              <w:r>
                <w:rPr>
                  <w:rStyle w:val="Hyperlink"/>
                </w:rPr>
                <w:t>2024-2030年中国高铁扣件发展现状分析与趋势预测报告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477378004eb2" w:history="1">
              <w:r>
                <w:rPr>
                  <w:rStyle w:val="Hyperlink"/>
                </w:rPr>
                <w:t>2024-2030年中国高铁扣件发展现状分析与趋势预测报告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9477378004eb2" w:history="1">
                <w:r>
                  <w:rPr>
                    <w:rStyle w:val="Hyperlink"/>
                  </w:rPr>
                  <w:t>https://www.20087.com/8/72/GaoTieKouJianFaZhanQuShi.html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扣件是高速铁路轨道系统中的重要组成部分，用于固定钢轨和道床，确保列车行驶的平稳性和安全性。近年来，随着高速铁路技术的发展和市场需求的增长，高铁扣件在设计和技术上都有了显著提升。现代高铁扣件不仅具备更高的强度和耐久性，还能通过精密的制造工艺提高其抗振动性能。此外，随着材料科学的发展，新型材料的应用提高了高铁扣件的性能和使用寿命。</w:t>
      </w:r>
      <w:r>
        <w:rPr>
          <w:rFonts w:hint="eastAsia"/>
        </w:rPr>
        <w:br/>
      </w:r>
      <w:r>
        <w:rPr>
          <w:rFonts w:hint="eastAsia"/>
        </w:rPr>
        <w:t>　　未来，高铁扣件的发展将更加注重智能化和安全性。一是智能化升级，通过集成传感器和智能控制系统，实现设备状态的实时监控和自动调节；二是安全性增强，通过改进材料和制造工艺，提高高铁扣件的耐久性和可靠性；三是轻量化设计，开发更轻便的材料，提高设备的便携性和安装便利性；四是操作便利性，通过优化设计，提高高铁扣件的易用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39477378004eb2" w:history="1">
        <w:r>
          <w:rPr>
            <w:rStyle w:val="Hyperlink"/>
          </w:rPr>
          <w:t>2024-2030年中国高铁扣件发展现状分析与趋势预测报告</w:t>
        </w:r>
      </w:hyperlink>
      <w:r>
        <w:rPr>
          <w:rFonts w:hint="eastAsia"/>
        </w:rPr>
        <w:t>全面分析了高铁扣件行业的市场规模、需求和价格动态，同时对高铁扣件产业链进行了探讨。报告客观描述了高铁扣件行业现状，审慎预测了高铁扣件市场前景及发展趋势。此外，报告还聚焦于高铁扣件重点企业，剖析了市场竞争格局、集中度以及品牌影响力，并对高铁扣件细分市场进行了研究。高铁扣件报告以专业、科学的视角，为投资者和行业决策者提供了权威的市场洞察与决策参考，是高铁扣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高铁扣件行业界定及应用领域</w:t>
      </w:r>
      <w:r>
        <w:rPr>
          <w:rFonts w:hint="eastAsia"/>
        </w:rPr>
        <w:br/>
      </w:r>
      <w:r>
        <w:rPr>
          <w:rFonts w:hint="eastAsia"/>
        </w:rPr>
        <w:t>　　第一节 高铁扣件行业定义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高铁扣件主要应用领域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2023-2024年全球高铁扣件行业市场调研分析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全球高铁扣件行业经济环境分析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全球高铁扣件市场总体情况分析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一、全球高铁扣件行业的发展特点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二、全球高铁扣件市场结构</w:t>
      </w:r>
      <w:r>
        <w:rPr>
          <w:rFonts w:hint="eastAsia"/>
        </w:rPr>
        <w:br/>
      </w:r>
      <w:r>
        <w:rPr>
          <w:rFonts w:hint="eastAsia"/>
        </w:rPr>
        <w:t>　　　　三、全球高铁扣件行业竞争格局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全球主要国家（地区）高铁扣件市场分析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2024-2030年全球高铁扣件行业发展趋势预测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2023-2024年高铁扣件行业发展环境分析</w:t>
      </w:r>
      <w:r>
        <w:rPr>
          <w:rFonts w:hint="eastAsia"/>
        </w:rPr>
        <w:br/>
      </w:r>
      <w:r>
        <w:rPr>
          <w:rFonts w:hint="eastAsia"/>
        </w:rPr>
        <w:t>　　第一节 高铁扣件行业环境分析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高铁扣件行业相关政策、法规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中国高铁扣件行业供给、需求分析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2023-2024年中国高铁扣件市场现状</w:t>
      </w:r>
      <w:r>
        <w:rPr>
          <w:rFonts w:hint="eastAsia"/>
        </w:rPr>
        <w:br/>
      </w:r>
      <w:r>
        <w:rPr>
          <w:rFonts w:hint="eastAsia"/>
        </w:rPr>
        <w:t>　　第二节 中国高铁扣件产量分析及预测</w:t>
      </w:r>
      <w:r>
        <w:rPr>
          <w:rFonts w:hint="eastAsia"/>
        </w:rPr>
        <w:br/>
      </w:r>
      <w:r>
        <w:rPr>
          <w:rFonts w:hint="eastAsia"/>
        </w:rPr>
        <w:t>　　　　一、高铁扣件总体产能规模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、2019-2024年中国高铁扣件产量统计</w:t>
      </w:r>
      <w:r>
        <w:rPr>
          <w:rFonts w:hint="eastAsia"/>
        </w:rPr>
        <w:br/>
      </w:r>
      <w:r>
        <w:rPr>
          <w:rFonts w:hint="eastAsia"/>
        </w:rPr>
        <w:t>　　　　三、高铁扣件生产区域分布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四、2024-2030年中国高铁扣件产量预测</w:t>
      </w:r>
      <w:r>
        <w:rPr>
          <w:rFonts w:hint="eastAsia"/>
        </w:rPr>
        <w:br/>
      </w:r>
      <w:r>
        <w:rPr>
          <w:rFonts w:hint="eastAsia"/>
        </w:rPr>
        <w:t>　　第三节 中国高铁扣件市场需求分析及预测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一、中国高铁扣件市场需求特点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二、2019-2024年中国高铁扣件市场需求统计</w:t>
      </w:r>
      <w:r>
        <w:rPr>
          <w:rFonts w:hint="eastAsia"/>
        </w:rPr>
        <w:br/>
      </w:r>
      <w:r>
        <w:rPr>
          <w:rFonts w:hint="eastAsia"/>
        </w:rPr>
        <w:t>　　　　三、高铁扣件市场饱和度</w:t>
      </w:r>
      <w:r>
        <w:rPr>
          <w:rFonts w:hint="eastAsia"/>
        </w:rPr>
        <w:br/>
      </w:r>
      <w:r>
        <w:rPr>
          <w:rFonts w:hint="eastAsia"/>
        </w:rPr>
        <w:t>　　　　四、影响高铁扣件市场需求的因素</w:t>
      </w:r>
      <w:r>
        <w:rPr>
          <w:rFonts w:hint="eastAsia"/>
        </w:rPr>
        <w:br/>
      </w:r>
      <w:r>
        <w:rPr>
          <w:rFonts w:hint="eastAsia"/>
        </w:rPr>
        <w:t>　　　　五、高铁扣件市场潜力分析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六、2024-2030年中国高铁扣件市场需求预测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中国高铁扣件行业进出口分析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一、2019-2024年高铁扣件进口量及增速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三、2024-2030年高铁扣件进口量及增速预测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一、2019-2024年高铁扣件出口量及增速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三、2024-2030年高铁扣件出口量及增速预测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中国高铁扣件行业重点地区调研分析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一、中国高铁扣件行业区域市场分布情况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2023-2024年中国高铁扣件细分行业调研</w:t>
      </w:r>
      <w:r>
        <w:rPr>
          <w:rFonts w:hint="eastAsia"/>
        </w:rPr>
        <w:br/>
      </w:r>
      <w:r>
        <w:rPr>
          <w:rFonts w:hint="eastAsia"/>
        </w:rPr>
        <w:t>　　第一节 主要高铁扣件细分行业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中国高铁扣件企业营销及发展建议</w:t>
      </w:r>
      <w:r>
        <w:rPr>
          <w:rFonts w:hint="eastAsia"/>
        </w:rPr>
        <w:br/>
      </w:r>
      <w:r>
        <w:rPr>
          <w:rFonts w:hint="eastAsia"/>
        </w:rPr>
        <w:t>　　第一节 高铁扣件企业营销策略分析及建议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高铁扣件企业营销策略分析</w:t>
      </w:r>
      <w:r>
        <w:rPr>
          <w:rFonts w:hint="eastAsia"/>
        </w:rPr>
        <w:br/>
      </w:r>
      <w:r>
        <w:rPr>
          <w:rFonts w:hint="eastAsia"/>
        </w:rPr>
        <w:t>　　　　一、高铁扣件企业营销策略</w:t>
      </w:r>
      <w:r>
        <w:rPr>
          <w:rFonts w:hint="eastAsia"/>
        </w:rPr>
        <w:br/>
      </w:r>
      <w:r>
        <w:rPr>
          <w:rFonts w:hint="eastAsia"/>
        </w:rPr>
        <w:t>　　　　二、高铁扣件企业经验借鉴</w:t>
      </w:r>
      <w:r>
        <w:rPr>
          <w:rFonts w:hint="eastAsia"/>
        </w:rPr>
        <w:br/>
      </w:r>
      <w:r>
        <w:rPr>
          <w:rFonts w:hint="eastAsia"/>
        </w:rPr>
        <w:t>　　第三节 高铁扣件企业营销模式演化与创新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高铁扣件企业经营发展分析及建议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一、高铁扣件企业存在的问题</w:t>
      </w:r>
      <w:r>
        <w:rPr>
          <w:rFonts w:hint="eastAsia"/>
        </w:rPr>
        <w:br/>
      </w:r>
      <w:r>
        <w:rPr>
          <w:rFonts w:hint="eastAsia"/>
        </w:rPr>
        <w:t>　　　　二、高铁扣件企业应对的策略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高铁扣件行业发展趋势及投资风险预警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2024年高铁扣件市场前景分析</w:t>
      </w:r>
      <w:r>
        <w:rPr>
          <w:rFonts w:hint="eastAsia"/>
        </w:rPr>
        <w:br/>
      </w:r>
      <w:r>
        <w:rPr>
          <w:rFonts w:hint="eastAsia"/>
        </w:rPr>
        <w:t>　　第二节 2024年高铁扣件行业发展趋势预测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影响高铁扣件行业发展的主要因素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一、2024年影响高铁扣件行业运行的有利因素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二、2024年影响高铁扣件行业运行的稳定因素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三、2024年影响高铁扣件行业运行的不利因素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四、2024年我国高铁扣件行业发展面临的挑战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五、2024年我国高铁扣件行业发展面临的机遇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专家对高铁扣件行业投资风险预警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一、2024-2030年高铁扣件行业市场风险及控制策略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二、2024-2030年高铁扣件行业政策风险及控制策略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三、2024-2030年高铁扣件行业经营风险及控制策略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四、2024-2030年高铁扣件同业竞争风险及控制策略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五、2024-2030年高铁扣件行业其他风险及控制策略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高铁扣件行业投资战略研究</w:t>
      </w:r>
      <w:r>
        <w:rPr>
          <w:rFonts w:hint="eastAsia"/>
        </w:rPr>
        <w:br/>
      </w:r>
      <w:r>
        <w:rPr>
          <w:rFonts w:hint="eastAsia"/>
        </w:rPr>
        <w:t>　　第一节 高铁扣件行业发展战略研究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对我国高铁扣件品牌的战略思考</w:t>
      </w:r>
      <w:r>
        <w:rPr>
          <w:rFonts w:hint="eastAsia"/>
        </w:rPr>
        <w:br/>
      </w:r>
      <w:r>
        <w:rPr>
          <w:rFonts w:hint="eastAsia"/>
        </w:rPr>
        <w:t>　　　　一、高铁扣件品牌的重要性</w:t>
      </w:r>
      <w:r>
        <w:rPr>
          <w:rFonts w:hint="eastAsia"/>
        </w:rPr>
        <w:br/>
      </w:r>
      <w:r>
        <w:rPr>
          <w:rFonts w:hint="eastAsia"/>
        </w:rPr>
        <w:t>　　　　二、高铁扣件实施品牌战略的意义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三、高铁扣件企业品牌的现状分析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四、我国高铁扣件企业的品牌战略</w:t>
      </w:r>
      <w:r>
        <w:rPr>
          <w:rFonts w:hint="eastAsia"/>
        </w:rPr>
        <w:br/>
      </w:r>
      <w:r>
        <w:rPr>
          <w:rFonts w:hint="eastAsia"/>
        </w:rPr>
        <w:t>　　　　五、高铁扣件品牌战略管理的策略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高铁扣件经营策略分析</w:t>
      </w:r>
      <w:r>
        <w:rPr>
          <w:rFonts w:hint="eastAsia"/>
        </w:rPr>
        <w:br/>
      </w:r>
      <w:r>
        <w:rPr>
          <w:rFonts w:hint="eastAsia"/>
        </w:rPr>
        <w:t>　　　　一、高铁扣件市场细分策略</w:t>
      </w:r>
      <w:r>
        <w:rPr>
          <w:rFonts w:hint="eastAsia"/>
        </w:rPr>
        <w:br/>
      </w:r>
      <w:r>
        <w:rPr>
          <w:rFonts w:hint="eastAsia"/>
        </w:rPr>
        <w:t>　　　　二、高铁扣件市场创新策略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四、高铁扣件新产品差异化战略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高铁扣件行业投资战略研究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一、2024-2030年高铁扣件行业投资战略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高铁扣件行业类别</w:t>
      </w:r>
      <w:r>
        <w:rPr>
          <w:rFonts w:hint="eastAsia"/>
        </w:rPr>
        <w:br/>
      </w:r>
      <w:r>
        <w:rPr>
          <w:rFonts w:hint="eastAsia"/>
        </w:rPr>
        <w:t>　　图表 高铁扣件行业产业链调研</w:t>
      </w:r>
      <w:r>
        <w:rPr>
          <w:rFonts w:hint="eastAsia"/>
        </w:rPr>
        <w:br/>
      </w:r>
      <w:r>
        <w:rPr>
          <w:rFonts w:hint="eastAsia"/>
        </w:rPr>
        <w:t>　　图表 高铁扣件行业现状</w:t>
      </w:r>
      <w:r>
        <w:rPr>
          <w:rFonts w:hint="eastAsia"/>
        </w:rPr>
        <w:br/>
      </w:r>
      <w:r>
        <w:rPr>
          <w:rFonts w:hint="eastAsia"/>
        </w:rPr>
        <w:t>　　图表 高铁扣件行业标准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2024年中国高铁扣件行业产能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2019-2024年中国高铁扣件行业产量统计</w:t>
      </w:r>
      <w:r>
        <w:rPr>
          <w:rFonts w:hint="eastAsia"/>
        </w:rPr>
        <w:br/>
      </w:r>
      <w:r>
        <w:rPr>
          <w:rFonts w:hint="eastAsia"/>
        </w:rPr>
        <w:t>　　图表 高铁扣件行业动态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2019-2024年中国高铁扣件市场需求量</w:t>
      </w:r>
      <w:r>
        <w:rPr>
          <w:rFonts w:hint="eastAsia"/>
        </w:rPr>
        <w:br/>
      </w:r>
      <w:r>
        <w:rPr>
          <w:rFonts w:hint="eastAsia"/>
        </w:rPr>
        <w:t>　　图表 2024年中国高铁扣件行业需求区域调研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2019-2024年中国高铁扣件行情</w:t>
      </w:r>
      <w:r>
        <w:rPr>
          <w:rFonts w:hint="eastAsia"/>
        </w:rPr>
        <w:br/>
      </w:r>
      <w:r>
        <w:rPr>
          <w:rFonts w:hint="eastAsia"/>
        </w:rPr>
        <w:t>　　图表 2019-2024年中国高铁扣件价格走势图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2019-2024年中国高铁扣件进口统计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**地区高铁扣件市场规模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</w:t>
      </w:r>
      <w:r>
        <w:rPr>
          <w:rFonts w:hint="eastAsia"/>
        </w:rPr>
        <w:br/>
      </w:r>
      <w:r>
        <w:rPr>
          <w:rFonts w:hint="eastAsia"/>
        </w:rPr>
        <w:t>　　图表 **地区高铁扣件市场调研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**地区高铁扣件市场规模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</w:t>
      </w:r>
      <w:r>
        <w:rPr>
          <w:rFonts w:hint="eastAsia"/>
        </w:rPr>
        <w:br/>
      </w:r>
      <w:r>
        <w:rPr>
          <w:rFonts w:hint="eastAsia"/>
        </w:rPr>
        <w:t>　　图表 **地区高铁扣件市场调研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高铁扣件行业竞争对手分析</w:t>
      </w:r>
      <w:r>
        <w:rPr>
          <w:rFonts w:hint="eastAsia"/>
        </w:rPr>
        <w:br/>
      </w:r>
      <w:r>
        <w:rPr>
          <w:rFonts w:hint="eastAsia"/>
        </w:rPr>
        <w:t>　　图表 高铁扣件重点企业（一）基本信息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2024-2030年中国高铁扣件行业市场规模预测</w:t>
      </w:r>
      <w:r>
        <w:rPr>
          <w:rFonts w:hint="eastAsia"/>
        </w:rPr>
        <w:br/>
      </w:r>
      <w:r>
        <w:rPr>
          <w:rFonts w:hint="eastAsia"/>
        </w:rPr>
        <w:t>　　图表 高铁扣件行业准入条件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2024-2030年中国高铁扣件市场前景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2024-2030年中国高铁扣件行业发展趋势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477378004eb2" w:history="1">
        <w:r>
          <w:rPr>
            <w:rStyle w:val="Hyperlink"/>
          </w:rPr>
          <w:t>2024-2030年中国高铁扣件发展现状分析与趋势预测报告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9477378004eb2" w:history="1">
        <w:r>
          <w:rPr>
            <w:rStyle w:val="Hyperlink"/>
          </w:rPr>
          <w:t>https://www.20087.com/8/72/GaoTieKouJianFaZhanQuShi.html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368cabae44b2" w:history="1">
      <w:r>
        <w:rPr>
          <w:rStyle w:val="Hyperlink"/>
        </w:rPr>
        <w:t>2024-2030年中国高铁扣件发展现状分析与趋势预测报告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oTieKouJianFaZhanQuShi.html" TargetMode="External" Id="R2f394773780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oTieKouJianFaZhanQuShi.html" TargetMode="External" Id="R4cfa368caba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2024-01-05T00:51:00Z</dcterms:created>
  <dcterms:modified xsi:type="dcterms:W3CDTF">2024-01-05T01:51:00Z</dcterms:modified>
  <dc:subject>2024-2030年中国高铁扣件发展现状分析与趋势预测报告</dc:subject>
  <dc:title>2024-2030年中国高铁扣件发展现状分析与趋势预测报告</dc:title>
  <cp:keywords>2024-2030年中国高铁扣件发展现状分析与趋势预测报告</cp:keywords>
  <dc:description>2024-2030年中国高铁扣件发展现状分析与趋势预测报告</dc:description>
</cp:coreProperties>
</file>