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aa7b2af4f44c0" w:history="1">
              <w:r>
                <w:rPr>
                  <w:rStyle w:val="Hyperlink"/>
                </w:rPr>
                <w:t>2024-2030年中国企业信息化市场现状调研与前景趋势分析报告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aa7b2af4f44c0" w:history="1">
              <w:r>
                <w:rPr>
                  <w:rStyle w:val="Hyperlink"/>
                </w:rPr>
                <w:t>2024-2030年中国企业信息化市场现状调研与前景趋势分析报告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aa7b2af4f44c0" w:history="1">
                <w:r>
                  <w:rPr>
                    <w:rStyle w:val="Hyperlink"/>
                  </w:rPr>
                  <w:t>https://www.20087.com/9/82/QiYeXinXiHuaShiChangXianZhuangHeQianJing.html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信息化是指企业利用信息技术优化业务流程、提高管理效率和决策水平的过程。近年来，云计算、大数据、人工智能等新兴技术的兴起，为企业信息化带来了前所未有的机遇。企业通过构建数字化平台，实现了数据的集中管理、分析和共享，提升了运营效率和客户体验。同时，移动办公和远程协作工具的应用，打破了地域限制，促进了组织的敏捷性和灵活性。</w:t>
      </w:r>
      <w:r>
        <w:rPr>
          <w:rFonts w:hint="eastAsia"/>
        </w:rPr>
        <w:br/>
      </w:r>
      <w:r>
        <w:rPr>
          <w:rFonts w:hint="eastAsia"/>
        </w:rPr>
        <w:t>　　未来，企业信息化将更加注重数据驱动和智能决策。一方面，企业将深化数据治理，构建统一的数据湖和数据中台，实现跨部门、跨系统的数据整合，为业务洞察和战略规划提供全面的信息支撑。另一方面，人工智能和机器学习技术的融合，将推动自动化流程和智能分析的发展，帮助企业实现从数据到洞察的快速转化，提高决策的准确性和效率。此外，信息安全和隐私保护将成为企业信息化建设的重要议题，确保数据的安全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aa7b2af4f44c0" w:history="1">
        <w:r>
          <w:rPr>
            <w:rStyle w:val="Hyperlink"/>
          </w:rPr>
          <w:t>2024-2030年中国企业信息化市场现状调研与前景趋势分析报告</w:t>
        </w:r>
      </w:hyperlink>
      <w:r>
        <w:rPr>
          <w:rFonts w:hint="eastAsia"/>
        </w:rPr>
        <w:t>》主要分析了企业信息化行业的市场规模、企业信息化市场供需状况、企业信息化市场竞争状况和企业信息化主要企业经营情况，同时对企业信息化行业的未来发展做出了科学预测。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aa7b2af4f44c0" w:history="1">
        <w:r>
          <w:rPr>
            <w:rStyle w:val="Hyperlink"/>
          </w:rPr>
          <w:t>2024-2030年中国企业信息化市场现状调研与前景趋势分析报告</w:t>
        </w:r>
      </w:hyperlink>
      <w:r>
        <w:rPr>
          <w:rFonts w:hint="eastAsia"/>
        </w:rPr>
        <w:t>》在多年企业信息化行业研究的基础上，结合中国企业信息化行业市场的发展现状，通过资深研究团队对企业信息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aa7b2af4f44c0" w:history="1">
        <w:r>
          <w:rPr>
            <w:rStyle w:val="Hyperlink"/>
          </w:rPr>
          <w:t>2024-2030年中国企业信息化市场现状调研与前景趋势分析报告</w:t>
        </w:r>
      </w:hyperlink>
      <w:r>
        <w:rPr>
          <w:rFonts w:hint="eastAsia"/>
        </w:rPr>
        <w:t>》可以帮助投资者准确把握企业信息化行业的市场现状，为投资者进行投资作出企业信息化行业前景预判，挖掘企业信息化行业投资价值，同时提出企业信息化行业投资策略、生产策略、营销策略等方面的建议。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企业信息化产业概述</w:t>
      </w:r>
      <w:r>
        <w:rPr>
          <w:rFonts w:hint="eastAsia"/>
        </w:rPr>
        <w:br/>
      </w:r>
      <w:r>
        <w:rPr>
          <w:rFonts w:hint="eastAsia"/>
        </w:rPr>
        <w:t>　　第一节 企业信息化定义</w:t>
      </w:r>
      <w:r>
        <w:rPr>
          <w:rFonts w:hint="eastAsia"/>
        </w:rPr>
        <w:br/>
      </w:r>
      <w:r>
        <w:rPr>
          <w:rFonts w:hint="eastAsia"/>
        </w:rPr>
        <w:t>　　第二节 企业信息化行业特点</w:t>
      </w:r>
      <w:r>
        <w:rPr>
          <w:rFonts w:hint="eastAsia"/>
        </w:rPr>
        <w:br/>
      </w:r>
      <w:r>
        <w:rPr>
          <w:rFonts w:hint="eastAsia"/>
        </w:rPr>
        <w:t>　　第三节 企业信息化产业链分析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2023-2024年中国企业信息化行业运行环境分析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中国企业信息化运行经济环境分析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中国企业信息化产业政策环境分析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一、企业信息化行业监管体制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二、企业信息化行业主要法规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三、主要企业信息化产业政策</w:t>
      </w:r>
      <w:r>
        <w:rPr>
          <w:rFonts w:hint="eastAsia"/>
        </w:rPr>
        <w:br/>
      </w:r>
      <w:r>
        <w:rPr>
          <w:rFonts w:hint="eastAsia"/>
        </w:rPr>
        <w:t>　　第三节 中国企业信息化产业社会环境分析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国外企业信息化行业发展态势分析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国外企业信息化市场发展现状分析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国外主要国家企业信息化市场现状</w:t>
      </w:r>
      <w:r>
        <w:rPr>
          <w:rFonts w:hint="eastAsia"/>
        </w:rPr>
        <w:br/>
      </w:r>
      <w:r>
        <w:rPr>
          <w:rFonts w:hint="eastAsia"/>
        </w:rPr>
        <w:t>　　第三节 国外企业信息化行业发展趋势预测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2019-2024年中国企业信息化行业规模情况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2019-2024年中国企业信息化市场规模情况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2019-2024年中国企业信息化行业盈利情况分析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2019-2024年中国企业信息化市场需求状况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2019-2024年中国企业信息化行业市场供给状况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2019-2024年企业信息化行业市场供需平衡状况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中国重点地区企业信息化行业市场调研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重点地区（一）企业信息化市场调研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重点地区（二）企业信息化市场调研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重点地区（三）企业信息化市场调研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重点地区（四）企业信息化市场调研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重点地区（五）企业信息化市场调研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国内企业信息化行业价格回顾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国内企业信息化行业价格走势预测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国内企业信息化行业价格影响因素分析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一、企业信息化行业客户偏好调查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二、客户对企业信息化品牌的首要认知渠道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三、企业信息化品牌忠诚度调查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四、企业信息化行业客户消费理念调研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中国企业信息化行业竞争格局分析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2024年企业信息化行业集中度分析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一、企业信息化市场集中度分析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二、企业信息化企业集中度分析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2023-2024年企业信息化行业竞争格局分析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二、企业信息化行业竞争格局展望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三、我国企业信息化市场竞争趋势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企业信息化行业企业经营策略研究分析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企业信息化企业多样化经营策略分析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一、企业信息化企业多样化经营情况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二、现行企业信息化行业多样化经营的方向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大型企业信息化企业集团未来发展策略分析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对中小企业信息化企业生产经营的建议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企业信息化行业投资风险与控制策略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企业信息化行业SWOT模型分析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一、企业信息化行业优势分析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二、企业信息化行业劣势分析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三、企业信息化行业机会分析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四、企业信息化行业风险分析</w:t>
      </w:r>
      <w:r>
        <w:rPr>
          <w:rFonts w:hint="eastAsia"/>
        </w:rPr>
        <w:br/>
      </w:r>
      <w:r>
        <w:rPr>
          <w:rFonts w:hint="eastAsia"/>
        </w:rPr>
        <w:t>　　第二节 企业信息化行业投资风险及控制策略分析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一、企业信息化市场风险及控制策略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二、企业信息化行业政策风险及控制策略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三、企业信息化行业经营风险及控制策略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四、企业信息化同业竞争风险及控制策略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五、企业信息化行业其他风险及控制策略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2024-2030年中国企业信息化行业投资潜力及发展趋势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2024-2030年企业信息化行业投资潜力分析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一、企业信息化行业重点可投资领域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二、企业信息化行业目标市场需求潜力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三、企业信息化行业投资潜力综合评判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中智^林^－2024-2030年中国企业信息化行业发展趋势分析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一、2024年企业信息化市场前景分析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二、2024年企业信息化发展趋势预测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三、2024-2030年我国企业信息化行业发展剖析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五、未来企业信息化行业发展变局剖析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企业信息化行业历程</w:t>
      </w:r>
      <w:r>
        <w:rPr>
          <w:rFonts w:hint="eastAsia"/>
        </w:rPr>
        <w:br/>
      </w:r>
      <w:r>
        <w:rPr>
          <w:rFonts w:hint="eastAsia"/>
        </w:rPr>
        <w:t>　　图表 企业信息化行业生命周期</w:t>
      </w:r>
      <w:r>
        <w:rPr>
          <w:rFonts w:hint="eastAsia"/>
        </w:rPr>
        <w:br/>
      </w:r>
      <w:r>
        <w:rPr>
          <w:rFonts w:hint="eastAsia"/>
        </w:rPr>
        <w:t>　　图表 企业信息化行业产业链分析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2019-2024年企业信息化行业市场容量统计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2019-2024年中国企业信息化行业市场规模及增长情况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2019-2024年中国企业信息化行业利润总额分析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2019-2024年中国企业信息化行业企业平均规模情况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2019-2024年中国企业信息化行业竞争力分析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2019-2024年中国企业信息化行业盈利能力分析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2019-2024年中国企业信息化行业经营效益分析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**地区企业信息化市场规模及增长情况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**地区企业信息化市场规模及增长情况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**地区企业信息化行业市场需求情况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企业信息化重点企业（一）经营情况分析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企业信息化重点企业（一）盈利能力情况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企业信息化重点企业（一）偿债能力情况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企业信息化重点企业（一）运营能力情况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企业信息化重点企业（一）成长能力情况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企业信息化重点企业（二）基本信息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企业信息化重点企业（二）经营情况分析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企业信息化重点企业（二）盈利能力情况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企业信息化重点企业（二）偿债能力情况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企业信息化重点企业（二）运营能力情况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企业信息化重点企业（二）成长能力情况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2024-2030年中国企业信息化行业市场容量预测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2024-2030年中国企业信息化行业市场规模预测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2024-2030年中国企业信息化市场前景分析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2024-2030年中国企业信息化行业发展趋势预测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aa7b2af4f44c0" w:history="1">
        <w:r>
          <w:rPr>
            <w:rStyle w:val="Hyperlink"/>
          </w:rPr>
          <w:t>2024-2030年中国企业信息化市场现状调研与前景趋势分析报告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aa7b2af4f44c0" w:history="1">
        <w:r>
          <w:rPr>
            <w:rStyle w:val="Hyperlink"/>
          </w:rPr>
          <w:t>https://www.20087.com/9/82/QiYeXinXiHuaShiChangXianZhuangHeQianJing.html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81955f15a74dc5" w:history="1">
      <w:r>
        <w:rPr>
          <w:rStyle w:val="Hyperlink"/>
        </w:rPr>
        <w:t>2024-2030年中国企业信息化市场现状调研与前景趋势分析报告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QiYeXinXiHuaShiChangXianZhuangHeQianJing.html" TargetMode="External" Id="R22caa7b2af4f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QiYeXinXiHuaShiChangXianZhuangHeQianJing.html" TargetMode="External" Id="Raf81955f15a7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2023-11-29T04:36:00Z</dcterms:created>
  <dcterms:modified xsi:type="dcterms:W3CDTF">2023-11-29T05:36:00Z</dcterms:modified>
  <dc:subject>2024-2030年中国企业信息化市场现状调研与前景趋势分析报告</dc:subject>
  <dc:title>2024-2030年中国企业信息化市场现状调研与前景趋势分析报告</dc:title>
  <cp:keywords>2024-2030年中国企业信息化市场现状调研与前景趋势分析报告</cp:keywords>
  <dc:description>2024-2030年中国企业信息化市场现状调研与前景趋势分析报告</dc:description>
</cp:coreProperties>
</file>