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51f9a1b7a4594" w:history="1">
              <w:r>
                <w:rPr>
                  <w:rStyle w:val="Hyperlink"/>
                </w:rPr>
                <w:t>2024-2030年中国光线路终端（OLT）行业现状与前景趋势预测报告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51f9a1b7a4594" w:history="1">
              <w:r>
                <w:rPr>
                  <w:rStyle w:val="Hyperlink"/>
                </w:rPr>
                <w:t>2024-2030年中国光线路终端（OLT）行业现状与前景趋势预测报告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451f9a1b7a4594" w:history="1">
                <w:r>
                  <w:rPr>
                    <w:rStyle w:val="Hyperlink"/>
                  </w:rPr>
                  <w:t>https://www.20087.com/9/12/GuangXianLuZhongDuan-OLT-ShiChangQianJing.html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线路终端（OLT）是光纤接入网的核心设备，负责将光信号从干线网络传输到用户端。随着全球宽带接入市场的快速发展，OLT设备的需求不断增长。在5G、物联网等新兴技术的推动下，OLT的传输容量和性能要求也在不断提高。</w:t>
      </w:r>
      <w:r>
        <w:rPr>
          <w:rFonts w:hint="eastAsia"/>
        </w:rPr>
        <w:br/>
      </w:r>
      <w:r>
        <w:rPr>
          <w:rFonts w:hint="eastAsia"/>
        </w:rPr>
        <w:t>　　未来，OLT设备将继续朝着大容量、高智能化方向发展。一方面，随着网络流量的爆炸式增长，OLT需要支持更高的传输速度和更大的接入容量；另一方面，OLT的智能化水平将不断提升，以支持更复杂的网络管理和业务部署。此外，随着光纤接入网的不断普及，OLT设备在保障网络安全、提升用户体验方面的作用也将日益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51f9a1b7a4594" w:history="1">
        <w:r>
          <w:rPr>
            <w:rStyle w:val="Hyperlink"/>
          </w:rPr>
          <w:t>2024-2030年中国光线路终端（OLT）行业现状与前景趋势预测报告</w:t>
        </w:r>
      </w:hyperlink>
      <w:r>
        <w:rPr>
          <w:rFonts w:hint="eastAsia"/>
        </w:rPr>
        <w:t>》全面分析了我国光线路终端（OLT）行业的现状、市场需求、市场规模以及价格动态，探讨了光线路终端（OLT）产业链的结构与发展。光线路终端（OLT）报告对光线路终端（OLT）细分市场进行了剖析，同时基于科学数据，对光线路终端（OLT）市场前景及发展趋势进行了预测。报告还聚焦光线路终端（OLT）重点企业，并对其品牌影响力、市场竞争力以及行业集中度进行了评估。光线路终端（OLT）报告为投资者、产业链相关企业及政府决策部门提供了专业、客观的参考，是了解和把握光线路终端（OLT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光线路终端（OLT）行业界定</w:t>
      </w:r>
      <w:r>
        <w:rPr>
          <w:rFonts w:hint="eastAsia"/>
        </w:rPr>
        <w:br/>
      </w:r>
      <w:r>
        <w:rPr>
          <w:rFonts w:hint="eastAsia"/>
        </w:rPr>
        <w:t>　　第一节 光线路终端（OLT）行业定义</w:t>
      </w:r>
      <w:r>
        <w:rPr>
          <w:rFonts w:hint="eastAsia"/>
        </w:rPr>
        <w:br/>
      </w:r>
      <w:r>
        <w:rPr>
          <w:rFonts w:hint="eastAsia"/>
        </w:rPr>
        <w:t>　　第二节 光线路终端（OLT）行业特点分析</w:t>
      </w:r>
      <w:r>
        <w:rPr>
          <w:rFonts w:hint="eastAsia"/>
        </w:rPr>
        <w:br/>
      </w:r>
      <w:r>
        <w:rPr>
          <w:rFonts w:hint="eastAsia"/>
        </w:rPr>
        <w:t>　　第三节 光线路终端（OLT）行业发展历程</w:t>
      </w:r>
      <w:r>
        <w:rPr>
          <w:rFonts w:hint="eastAsia"/>
        </w:rPr>
        <w:br/>
      </w:r>
      <w:r>
        <w:rPr>
          <w:rFonts w:hint="eastAsia"/>
        </w:rPr>
        <w:t>　　第四节 光线路终端（OLT）产业链分析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国外光线路终端（OLT）行业发展态势分析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国外光线路终端（OLT）行业总体情况</w:t>
      </w:r>
      <w:r>
        <w:rPr>
          <w:rFonts w:hint="eastAsia"/>
        </w:rPr>
        <w:br/>
      </w:r>
      <w:r>
        <w:rPr>
          <w:rFonts w:hint="eastAsia"/>
        </w:rPr>
        <w:t>　　第二节 光线路终端（OLT）行业重点国家、地区市场分析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国外光线路终端（OLT）行业发展前景预测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中国光线路终端（OLT）行业发展环境分析</w:t>
      </w:r>
      <w:r>
        <w:rPr>
          <w:rFonts w:hint="eastAsia"/>
        </w:rPr>
        <w:br/>
      </w:r>
      <w:r>
        <w:rPr>
          <w:rFonts w:hint="eastAsia"/>
        </w:rPr>
        <w:t>　　第一节 光线路终端（OLT）行业经济环境分析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光线路终端（OLT）行业政策环境分析</w:t>
      </w:r>
      <w:r>
        <w:rPr>
          <w:rFonts w:hint="eastAsia"/>
        </w:rPr>
        <w:br/>
      </w:r>
      <w:r>
        <w:rPr>
          <w:rFonts w:hint="eastAsia"/>
        </w:rPr>
        <w:t>　　　　一、光线路终端（OLT）行业相关政策</w:t>
      </w:r>
      <w:r>
        <w:rPr>
          <w:rFonts w:hint="eastAsia"/>
        </w:rPr>
        <w:br/>
      </w:r>
      <w:r>
        <w:rPr>
          <w:rFonts w:hint="eastAsia"/>
        </w:rPr>
        <w:t>　　　　二、光线路终端（OLT）行业相关标准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光线路终端（OLT）行业技术发展现状及趋势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当前我国光线路终端（OLT）技术发展现状</w:t>
      </w:r>
      <w:r>
        <w:rPr>
          <w:rFonts w:hint="eastAsia"/>
        </w:rPr>
        <w:br/>
      </w:r>
      <w:r>
        <w:rPr>
          <w:rFonts w:hint="eastAsia"/>
        </w:rPr>
        <w:t>　　第二节 中外光线路终端（OLT）技术差距及产生差距的主要原因分析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提高我国光线路终端（OLT）技术的对策</w:t>
      </w:r>
      <w:r>
        <w:rPr>
          <w:rFonts w:hint="eastAsia"/>
        </w:rPr>
        <w:br/>
      </w:r>
      <w:r>
        <w:rPr>
          <w:rFonts w:hint="eastAsia"/>
        </w:rPr>
        <w:t>　　第四节 我国光线路终端（OLT）研发、设计发展趋势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中国光线路终端（OLT）行业市场供需状况分析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中国光线路终端（OLT）行业市场规模情况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中国光线路终端（OLT）行业市场需求状况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一、2018-2023年光线路终端（OLT）行业市场需求情况</w:t>
      </w:r>
      <w:r>
        <w:rPr>
          <w:rFonts w:hint="eastAsia"/>
        </w:rPr>
        <w:br/>
      </w:r>
      <w:r>
        <w:rPr>
          <w:rFonts w:hint="eastAsia"/>
        </w:rPr>
        <w:t>　　　　二、光线路终端（OLT）行业市场需求特点分析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三、2024-2030年光线路终端（OLT）行业市场需求预测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中国光线路终端（OLT）行业市场供给状况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一、2018-2023年光线路终端（OLT）行业市场供给情况</w:t>
      </w:r>
      <w:r>
        <w:rPr>
          <w:rFonts w:hint="eastAsia"/>
        </w:rPr>
        <w:br/>
      </w:r>
      <w:r>
        <w:rPr>
          <w:rFonts w:hint="eastAsia"/>
        </w:rPr>
        <w:t>　　　　二、光线路终端（OLT）行业市场供给特点分析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三、2024-2030年光线路终端（OLT）行业市场供给预测</w:t>
      </w:r>
      <w:r>
        <w:rPr>
          <w:rFonts w:hint="eastAsia"/>
        </w:rPr>
        <w:br/>
      </w:r>
      <w:r>
        <w:rPr>
          <w:rFonts w:hint="eastAsia"/>
        </w:rPr>
        <w:t>　　第四节 光线路终端（OLT）行业市场供需平衡状况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中国光线路终端（OLT）行业进出口情况分析</w:t>
      </w:r>
      <w:r>
        <w:rPr>
          <w:rFonts w:hint="eastAsia"/>
        </w:rPr>
        <w:br/>
      </w:r>
      <w:r>
        <w:rPr>
          <w:rFonts w:hint="eastAsia"/>
        </w:rPr>
        <w:t>　　第一节 光线路终端（OLT）行业出口情况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一、2018-2023年光线路终端（OLT）行业出口情况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三、2024-2030年光线路终端（OLT）行业出口情况预测</w:t>
      </w:r>
      <w:r>
        <w:rPr>
          <w:rFonts w:hint="eastAsia"/>
        </w:rPr>
        <w:br/>
      </w:r>
      <w:r>
        <w:rPr>
          <w:rFonts w:hint="eastAsia"/>
        </w:rPr>
        <w:t>　　第二节 光线路终端（OLT）行业进口情况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一、2018-2023年光线路终端（OLT）行业进口情况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三、2024-2030年光线路终端（OLT）行业进口情况预测</w:t>
      </w:r>
      <w:r>
        <w:rPr>
          <w:rFonts w:hint="eastAsia"/>
        </w:rPr>
        <w:br/>
      </w:r>
      <w:r>
        <w:rPr>
          <w:rFonts w:hint="eastAsia"/>
        </w:rPr>
        <w:t>　　第三节 光线路终端（OLT）行业进出口面临的挑战及对策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中国光线路终端（OLT）行业产品价格监测</w:t>
      </w:r>
      <w:r>
        <w:rPr>
          <w:rFonts w:hint="eastAsia"/>
        </w:rPr>
        <w:br/>
      </w:r>
      <w:r>
        <w:rPr>
          <w:rFonts w:hint="eastAsia"/>
        </w:rPr>
        <w:t>　　　　一、光线路终端（OLT）市场价格特征</w:t>
      </w:r>
      <w:r>
        <w:rPr>
          <w:rFonts w:hint="eastAsia"/>
        </w:rPr>
        <w:br/>
      </w:r>
      <w:r>
        <w:rPr>
          <w:rFonts w:hint="eastAsia"/>
        </w:rPr>
        <w:t>　　　　二、当前光线路终端（OLT）市场价格评述</w:t>
      </w:r>
      <w:r>
        <w:rPr>
          <w:rFonts w:hint="eastAsia"/>
        </w:rPr>
        <w:br/>
      </w:r>
      <w:r>
        <w:rPr>
          <w:rFonts w:hint="eastAsia"/>
        </w:rPr>
        <w:t>　　　　三、影响光线路终端（OLT）市场价格因素分析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四、未来光线路终端（OLT）市场价格走势预测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中国光线路终端（OLT）行业重点区域市场分析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光线路终端（OLT）行业区域市场分布情况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光线路终端（OLT）行业细分市场调研分析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光线路终端（OLT）细分产品（一）市场调研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光线路终端（OLT）细分产品（二）市场调研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光线路终端（OLT）行业上、下游市场分析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光线路终端（OLT）行业上游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光线路终端（OLT）行业下游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光线路终端（OLT）行业重点企业发展调研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光线路终端（OLT）重点企业（一）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光线路终端（OLT）重点企业（二）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光线路终端（OLT）重点企业（三）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光线路终端（OLT）重点企业（四）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光线路终端（OLT）重点企业（五）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光线路终端（OLT）重点企业（六）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光线路终端（OLT）行业风险及对策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2024-2030年光线路终端（OLT）行业发展环境分析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2024-2030年光线路终端（OLT）行业投资特性分析</w:t>
      </w:r>
      <w:r>
        <w:rPr>
          <w:rFonts w:hint="eastAsia"/>
        </w:rPr>
        <w:br/>
      </w:r>
      <w:r>
        <w:rPr>
          <w:rFonts w:hint="eastAsia"/>
        </w:rPr>
        <w:t>　　　　一、光线路终端（OLT）行业进入壁垒</w:t>
      </w:r>
      <w:r>
        <w:rPr>
          <w:rFonts w:hint="eastAsia"/>
        </w:rPr>
        <w:br/>
      </w:r>
      <w:r>
        <w:rPr>
          <w:rFonts w:hint="eastAsia"/>
        </w:rPr>
        <w:t>　　　　二、光线路终端（OLT）行业盈利模式</w:t>
      </w:r>
      <w:r>
        <w:rPr>
          <w:rFonts w:hint="eastAsia"/>
        </w:rPr>
        <w:br/>
      </w:r>
      <w:r>
        <w:rPr>
          <w:rFonts w:hint="eastAsia"/>
        </w:rPr>
        <w:t>　　　　三、光线路终端（OLT）行业盈利因素</w:t>
      </w:r>
      <w:r>
        <w:rPr>
          <w:rFonts w:hint="eastAsia"/>
        </w:rPr>
        <w:br/>
      </w:r>
      <w:r>
        <w:rPr>
          <w:rFonts w:hint="eastAsia"/>
        </w:rPr>
        <w:t>　　第三节 光线路终端（OLT）行业“波特五力模型”分析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2024-2030年光线路终端（OLT）行业风险及对策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光线路终端（OLT）企业竞争策略分析</w:t>
      </w:r>
      <w:r>
        <w:rPr>
          <w:rFonts w:hint="eastAsia"/>
        </w:rPr>
        <w:br/>
      </w:r>
      <w:r>
        <w:rPr>
          <w:rFonts w:hint="eastAsia"/>
        </w:rPr>
        <w:t>　　第一节 光线路终端（OLT）市场竞争策略分析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一、2024-2030年中国光线路终端（OLT）市场增长潜力分析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二、2024-2030年中国光线路终端（OLT）主要潜力品种分析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三、现有光线路终端（OLT）产品竞争策略分析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四、潜力光线路终端（OLT）品种竞争策略选择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2024-2030年中国光线路终端（OLT）企业竞争策略分析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一、2024-2030年我国光线路终端（OLT）市场竞争趋势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二、2024-2030年光线路终端（OLT）行业竞争格局展望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三、2024-2030年光线路终端（OLT）行业竞争策略分析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四、2024-2030年光线路终端（OLT）企业竞争策略分析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2024-2030年中国光线路终端（OLT）行业发展趋势分析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一、2024-2030年光线路终端（OLT）技术发展趋势分析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二、2024-2030年光线路终端（OLT）产品发展趋势分析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三、2024-2030年光线路终端（OLT）行业竞争格局展望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2024-2030年中国光线路终端（OLT）市场趋势分析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一、2024-2030年光线路终端（OLT）发展趋势预测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二、2024-2030年光线路终端（OLT）市场前景分析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三、2024-2030年光线路终端（OLT）产业政策趋向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2024-2030年光线路终端（OLT）行业投资价值评估分析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光线路终端（OLT）行业发展建议分析</w:t>
      </w:r>
      <w:r>
        <w:rPr>
          <w:rFonts w:hint="eastAsia"/>
        </w:rPr>
        <w:br/>
      </w:r>
      <w:r>
        <w:rPr>
          <w:rFonts w:hint="eastAsia"/>
        </w:rPr>
        <w:t>　　第一节 光线路终端（OLT）行业研究结论及建议</w:t>
      </w:r>
      <w:r>
        <w:rPr>
          <w:rFonts w:hint="eastAsia"/>
        </w:rPr>
        <w:br/>
      </w:r>
      <w:r>
        <w:rPr>
          <w:rFonts w:hint="eastAsia"/>
        </w:rPr>
        <w:t>　　第二节 光线路终端（OLT）细分行业研究结论及建议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中.智.林.光线路终端（OLT）行业竞争策略总结及建议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光线路终端（OLT）介绍</w:t>
      </w:r>
      <w:r>
        <w:rPr>
          <w:rFonts w:hint="eastAsia"/>
        </w:rPr>
        <w:br/>
      </w:r>
      <w:r>
        <w:rPr>
          <w:rFonts w:hint="eastAsia"/>
        </w:rPr>
        <w:t>　　图表 光线路终端（OLT）图片</w:t>
      </w:r>
      <w:r>
        <w:rPr>
          <w:rFonts w:hint="eastAsia"/>
        </w:rPr>
        <w:br/>
      </w:r>
      <w:r>
        <w:rPr>
          <w:rFonts w:hint="eastAsia"/>
        </w:rPr>
        <w:t>　　图表 光线路终端（OLT）种类</w:t>
      </w:r>
      <w:r>
        <w:rPr>
          <w:rFonts w:hint="eastAsia"/>
        </w:rPr>
        <w:br/>
      </w:r>
      <w:r>
        <w:rPr>
          <w:rFonts w:hint="eastAsia"/>
        </w:rPr>
        <w:t>　　图表 光线路终端（OLT）用途 应用</w:t>
      </w:r>
      <w:r>
        <w:rPr>
          <w:rFonts w:hint="eastAsia"/>
        </w:rPr>
        <w:br/>
      </w:r>
      <w:r>
        <w:rPr>
          <w:rFonts w:hint="eastAsia"/>
        </w:rPr>
        <w:t>　　图表 光线路终端（OLT）产业链调研</w:t>
      </w:r>
      <w:r>
        <w:rPr>
          <w:rFonts w:hint="eastAsia"/>
        </w:rPr>
        <w:br/>
      </w:r>
      <w:r>
        <w:rPr>
          <w:rFonts w:hint="eastAsia"/>
        </w:rPr>
        <w:t>　　图表 光线路终端（OLT）行业现状</w:t>
      </w:r>
      <w:r>
        <w:rPr>
          <w:rFonts w:hint="eastAsia"/>
        </w:rPr>
        <w:br/>
      </w:r>
      <w:r>
        <w:rPr>
          <w:rFonts w:hint="eastAsia"/>
        </w:rPr>
        <w:t>　　图表 光线路终端（OLT）行业特点</w:t>
      </w:r>
      <w:r>
        <w:rPr>
          <w:rFonts w:hint="eastAsia"/>
        </w:rPr>
        <w:br/>
      </w:r>
      <w:r>
        <w:rPr>
          <w:rFonts w:hint="eastAsia"/>
        </w:rPr>
        <w:t>　　图表 光线路终端（OLT）政策</w:t>
      </w:r>
      <w:r>
        <w:rPr>
          <w:rFonts w:hint="eastAsia"/>
        </w:rPr>
        <w:br/>
      </w:r>
      <w:r>
        <w:rPr>
          <w:rFonts w:hint="eastAsia"/>
        </w:rPr>
        <w:t>　　图表 光线路终端（OLT）技术 标准</w:t>
      </w:r>
      <w:r>
        <w:rPr>
          <w:rFonts w:hint="eastAsia"/>
        </w:rPr>
        <w:br/>
      </w:r>
      <w:r>
        <w:rPr>
          <w:rFonts w:hint="eastAsia"/>
        </w:rPr>
        <w:t>　　图表 2018-2023年中国光线路终端（OLT）行业市场规模</w:t>
      </w:r>
      <w:r>
        <w:rPr>
          <w:rFonts w:hint="eastAsia"/>
        </w:rPr>
        <w:br/>
      </w:r>
      <w:r>
        <w:rPr>
          <w:rFonts w:hint="eastAsia"/>
        </w:rPr>
        <w:t>　　图表 光线路终端（OLT）生产现状</w:t>
      </w:r>
      <w:r>
        <w:rPr>
          <w:rFonts w:hint="eastAsia"/>
        </w:rPr>
        <w:br/>
      </w:r>
      <w:r>
        <w:rPr>
          <w:rFonts w:hint="eastAsia"/>
        </w:rPr>
        <w:t>　　图表 光线路终端（OLT）发展有利因素分析</w:t>
      </w:r>
      <w:r>
        <w:rPr>
          <w:rFonts w:hint="eastAsia"/>
        </w:rPr>
        <w:br/>
      </w:r>
      <w:r>
        <w:rPr>
          <w:rFonts w:hint="eastAsia"/>
        </w:rPr>
        <w:t>　　图表 光线路终端（OLT）发展不利因素分析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2023年中国光线路终端（OLT）产能</w:t>
      </w:r>
      <w:r>
        <w:rPr>
          <w:rFonts w:hint="eastAsia"/>
        </w:rPr>
        <w:br/>
      </w:r>
      <w:r>
        <w:rPr>
          <w:rFonts w:hint="eastAsia"/>
        </w:rPr>
        <w:t>　　图表 2023年光线路终端（OLT）供给情况</w:t>
      </w:r>
      <w:r>
        <w:rPr>
          <w:rFonts w:hint="eastAsia"/>
        </w:rPr>
        <w:br/>
      </w:r>
      <w:r>
        <w:rPr>
          <w:rFonts w:hint="eastAsia"/>
        </w:rPr>
        <w:t>　　图表 2018-2023年中国光线路终端（OLT）产量统计</w:t>
      </w:r>
      <w:r>
        <w:rPr>
          <w:rFonts w:hint="eastAsia"/>
        </w:rPr>
        <w:br/>
      </w:r>
      <w:r>
        <w:rPr>
          <w:rFonts w:hint="eastAsia"/>
        </w:rPr>
        <w:t>　　图表 光线路终端（OLT）最新消息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2018-2023年中国光线路终端（OLT）市场需求情况</w:t>
      </w:r>
      <w:r>
        <w:rPr>
          <w:rFonts w:hint="eastAsia"/>
        </w:rPr>
        <w:br/>
      </w:r>
      <w:r>
        <w:rPr>
          <w:rFonts w:hint="eastAsia"/>
        </w:rPr>
        <w:t>　　图表 2018-2023年光线路终端（OLT）销售情况</w:t>
      </w:r>
      <w:r>
        <w:rPr>
          <w:rFonts w:hint="eastAsia"/>
        </w:rPr>
        <w:br/>
      </w:r>
      <w:r>
        <w:rPr>
          <w:rFonts w:hint="eastAsia"/>
        </w:rPr>
        <w:t>　　图表 2018-2023年中国光线路终端（OLT）价格走势</w:t>
      </w:r>
      <w:r>
        <w:rPr>
          <w:rFonts w:hint="eastAsia"/>
        </w:rPr>
        <w:br/>
      </w:r>
      <w:r>
        <w:rPr>
          <w:rFonts w:hint="eastAsia"/>
        </w:rPr>
        <w:t>　　图表 2018-2023年中国光线路终端（OLT）行业销售收入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2018-2023年中国光线路终端（OLT）行业利润总额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2018-2023年中国光线路终端（OLT）进口情况</w:t>
      </w:r>
      <w:r>
        <w:rPr>
          <w:rFonts w:hint="eastAsia"/>
        </w:rPr>
        <w:br/>
      </w:r>
      <w:r>
        <w:rPr>
          <w:rFonts w:hint="eastAsia"/>
        </w:rPr>
        <w:t>　　图表 2018-2023年中国光线路终端（OLT）出口情况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2018-2023年中国光线路终端（OLT）行业企业数量统计</w:t>
      </w:r>
      <w:r>
        <w:rPr>
          <w:rFonts w:hint="eastAsia"/>
        </w:rPr>
        <w:br/>
      </w:r>
      <w:r>
        <w:rPr>
          <w:rFonts w:hint="eastAsia"/>
        </w:rPr>
        <w:t>　　图表 光线路终端（OLT）成本和利润分析</w:t>
      </w:r>
      <w:r>
        <w:rPr>
          <w:rFonts w:hint="eastAsia"/>
        </w:rPr>
        <w:br/>
      </w:r>
      <w:r>
        <w:rPr>
          <w:rFonts w:hint="eastAsia"/>
        </w:rPr>
        <w:t>　　图表 光线路终端（OLT）上游发展</w:t>
      </w:r>
      <w:r>
        <w:rPr>
          <w:rFonts w:hint="eastAsia"/>
        </w:rPr>
        <w:br/>
      </w:r>
      <w:r>
        <w:rPr>
          <w:rFonts w:hint="eastAsia"/>
        </w:rPr>
        <w:t>　　图表 光线路终端（OLT）下游发展</w:t>
      </w:r>
      <w:r>
        <w:rPr>
          <w:rFonts w:hint="eastAsia"/>
        </w:rPr>
        <w:br/>
      </w:r>
      <w:r>
        <w:rPr>
          <w:rFonts w:hint="eastAsia"/>
        </w:rPr>
        <w:t>　　图表 2023年中国光线路终端（OLT）行业需求区域调研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**地区光线路终端（OLT）市场规模</w:t>
      </w:r>
      <w:r>
        <w:rPr>
          <w:rFonts w:hint="eastAsia"/>
        </w:rPr>
        <w:br/>
      </w:r>
      <w:r>
        <w:rPr>
          <w:rFonts w:hint="eastAsia"/>
        </w:rPr>
        <w:t>　　图表 **地区光线路终端（OLT）行业市场需求</w:t>
      </w:r>
      <w:r>
        <w:rPr>
          <w:rFonts w:hint="eastAsia"/>
        </w:rPr>
        <w:br/>
      </w:r>
      <w:r>
        <w:rPr>
          <w:rFonts w:hint="eastAsia"/>
        </w:rPr>
        <w:t>　　图表 **地区光线路终端（OLT）市场调研</w:t>
      </w:r>
      <w:r>
        <w:rPr>
          <w:rFonts w:hint="eastAsia"/>
        </w:rPr>
        <w:br/>
      </w:r>
      <w:r>
        <w:rPr>
          <w:rFonts w:hint="eastAsia"/>
        </w:rPr>
        <w:t>　　图表 **地区光线路终端（OLT）市场需求分析</w:t>
      </w:r>
      <w:r>
        <w:rPr>
          <w:rFonts w:hint="eastAsia"/>
        </w:rPr>
        <w:br/>
      </w:r>
      <w:r>
        <w:rPr>
          <w:rFonts w:hint="eastAsia"/>
        </w:rPr>
        <w:t>　　图表 **地区光线路终端（OLT）市场规模</w:t>
      </w:r>
      <w:r>
        <w:rPr>
          <w:rFonts w:hint="eastAsia"/>
        </w:rPr>
        <w:br/>
      </w:r>
      <w:r>
        <w:rPr>
          <w:rFonts w:hint="eastAsia"/>
        </w:rPr>
        <w:t>　　图表 **地区光线路终端（OLT）行业市场需求</w:t>
      </w:r>
      <w:r>
        <w:rPr>
          <w:rFonts w:hint="eastAsia"/>
        </w:rPr>
        <w:br/>
      </w:r>
      <w:r>
        <w:rPr>
          <w:rFonts w:hint="eastAsia"/>
        </w:rPr>
        <w:t>　　图表 **地区光线路终端（OLT）市场调研</w:t>
      </w:r>
      <w:r>
        <w:rPr>
          <w:rFonts w:hint="eastAsia"/>
        </w:rPr>
        <w:br/>
      </w:r>
      <w:r>
        <w:rPr>
          <w:rFonts w:hint="eastAsia"/>
        </w:rPr>
        <w:t>　　图表 **地区光线路终端（OLT）市场需求分析</w:t>
      </w:r>
      <w:r>
        <w:rPr>
          <w:rFonts w:hint="eastAsia"/>
        </w:rPr>
        <w:br/>
      </w:r>
      <w:r>
        <w:rPr>
          <w:rFonts w:hint="eastAsia"/>
        </w:rPr>
        <w:t>　　图表 光线路终端（OLT）招标、中标情况</w:t>
      </w:r>
      <w:r>
        <w:rPr>
          <w:rFonts w:hint="eastAsia"/>
        </w:rPr>
        <w:br/>
      </w:r>
      <w:r>
        <w:rPr>
          <w:rFonts w:hint="eastAsia"/>
        </w:rPr>
        <w:t>　　图表 光线路终端（OLT）品牌分析</w:t>
      </w:r>
      <w:r>
        <w:rPr>
          <w:rFonts w:hint="eastAsia"/>
        </w:rPr>
        <w:br/>
      </w:r>
      <w:r>
        <w:rPr>
          <w:rFonts w:hint="eastAsia"/>
        </w:rPr>
        <w:t>　　图表 光线路终端（OLT）重点企业（一）简介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企业光线路终端（OLT）型号、规格</w:t>
      </w:r>
      <w:r>
        <w:rPr>
          <w:rFonts w:hint="eastAsia"/>
        </w:rPr>
        <w:br/>
      </w:r>
      <w:r>
        <w:rPr>
          <w:rFonts w:hint="eastAsia"/>
        </w:rPr>
        <w:t>　　图表 光线路终端（OLT）重点企业（一）经营情况分析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光线路终端（OLT）重点企业（一）盈利能力情况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光线路终端（OLT）重点企业（一）偿债能力情况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光线路终端（OLT）重点企业（一）运营能力情况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光线路终端（OLT）重点企业（一）成长能力情况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光线路终端（OLT）重点企业（二）概述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企业光线路终端（OLT）型号、规格</w:t>
      </w:r>
      <w:r>
        <w:rPr>
          <w:rFonts w:hint="eastAsia"/>
        </w:rPr>
        <w:br/>
      </w:r>
      <w:r>
        <w:rPr>
          <w:rFonts w:hint="eastAsia"/>
        </w:rPr>
        <w:t>　　图表 光线路终端（OLT）重点企业（二）经营情况分析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光线路终端（OLT）重点企业（二）盈利能力情况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光线路终端（OLT）重点企业（二）偿债能力情况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光线路终端（OLT）重点企业（二）运营能力情况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光线路终端（OLT）重点企业（二）成长能力情况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光线路终端（OLT）重点企业（三）概况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企业光线路终端（OLT）型号、规格</w:t>
      </w:r>
      <w:r>
        <w:rPr>
          <w:rFonts w:hint="eastAsia"/>
        </w:rPr>
        <w:br/>
      </w:r>
      <w:r>
        <w:rPr>
          <w:rFonts w:hint="eastAsia"/>
        </w:rPr>
        <w:t>　　图表 光线路终端（OLT）重点企业（三）经营情况分析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光线路终端（OLT）重点企业（三）盈利能力情况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光线路终端（OLT）重点企业（三）偿债能力情况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光线路终端（OLT）重点企业（三）运营能力情况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光线路终端（OLT）重点企业（三）成长能力情况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光线路终端（OLT）优势</w:t>
      </w:r>
      <w:r>
        <w:rPr>
          <w:rFonts w:hint="eastAsia"/>
        </w:rPr>
        <w:br/>
      </w:r>
      <w:r>
        <w:rPr>
          <w:rFonts w:hint="eastAsia"/>
        </w:rPr>
        <w:t>　　图表 光线路终端（OLT）劣势</w:t>
      </w:r>
      <w:r>
        <w:rPr>
          <w:rFonts w:hint="eastAsia"/>
        </w:rPr>
        <w:br/>
      </w:r>
      <w:r>
        <w:rPr>
          <w:rFonts w:hint="eastAsia"/>
        </w:rPr>
        <w:t>　　图表 光线路终端（OLT）机会</w:t>
      </w:r>
      <w:r>
        <w:rPr>
          <w:rFonts w:hint="eastAsia"/>
        </w:rPr>
        <w:br/>
      </w:r>
      <w:r>
        <w:rPr>
          <w:rFonts w:hint="eastAsia"/>
        </w:rPr>
        <w:t>　　图表 光线路终端（OLT）威胁</w:t>
      </w:r>
      <w:r>
        <w:rPr>
          <w:rFonts w:hint="eastAsia"/>
        </w:rPr>
        <w:br/>
      </w:r>
      <w:r>
        <w:rPr>
          <w:rFonts w:hint="eastAsia"/>
        </w:rPr>
        <w:t>　　图表 进入光线路终端（OLT）行业壁垒</w:t>
      </w:r>
      <w:r>
        <w:rPr>
          <w:rFonts w:hint="eastAsia"/>
        </w:rPr>
        <w:br/>
      </w:r>
      <w:r>
        <w:rPr>
          <w:rFonts w:hint="eastAsia"/>
        </w:rPr>
        <w:t>　　图表 光线路终端（OLT）投资、并购情况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2024-2030年中国光线路终端（OLT）行业产能预测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2024-2030年中国光线路终端（OLT）行业产量预测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2024-2030年中国光线路终端（OLT）销售预测</w:t>
      </w:r>
      <w:r>
        <w:rPr>
          <w:rFonts w:hint="eastAsia"/>
        </w:rPr>
        <w:br/>
      </w:r>
      <w:r>
        <w:rPr>
          <w:rFonts w:hint="eastAsia"/>
        </w:rPr>
        <w:t>　　图表 2024-2030年中国光线路终端（OLT）市场规模预测</w:t>
      </w:r>
      <w:r>
        <w:rPr>
          <w:rFonts w:hint="eastAsia"/>
        </w:rPr>
        <w:br/>
      </w:r>
      <w:r>
        <w:rPr>
          <w:rFonts w:hint="eastAsia"/>
        </w:rPr>
        <w:t>　　图表 光线路终端（OLT）行业准入条件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2024-2030年中国光线路终端（OLT）行业信息化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2024-2030年中国光线路终端（OLT）行业风险分析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2024-2030年中国光线路终端（OLT）发展趋势</w:t>
      </w:r>
      <w:r>
        <w:rPr>
          <w:rFonts w:hint="eastAsia"/>
        </w:rPr>
        <w:br/>
      </w:r>
      <w:r>
        <w:rPr>
          <w:rFonts w:hint="eastAsia"/>
        </w:rPr>
        <w:t>　　图表 2024-2030年中国光线路终端（OLT）市场前景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51f9a1b7a4594" w:history="1">
        <w:r>
          <w:rPr>
            <w:rStyle w:val="Hyperlink"/>
          </w:rPr>
          <w:t>2024-2030年中国光线路终端（OLT）行业现状与前景趋势预测报告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451f9a1b7a4594" w:history="1">
        <w:r>
          <w:rPr>
            <w:rStyle w:val="Hyperlink"/>
          </w:rPr>
          <w:t>https://www.20087.com/9/12/GuangXianLuZhongDuan-OLT-ShiChangQianJing.html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fe9c6771d407e" w:history="1">
      <w:r>
        <w:rPr>
          <w:rStyle w:val="Hyperlink"/>
        </w:rPr>
        <w:t>2024-2030年中国光线路终端（OLT）行业现状与前景趋势预测报告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GuangXianLuZhongDuan-OLT-ShiChangQianJing.html" TargetMode="External" Id="R7f451f9a1b7a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GuangXianLuZhongDuan-OLT-ShiChangQianJing.html" TargetMode="External" Id="R2a6fe9c6771d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2024-03-01T02:29:07Z</dcterms:created>
  <dcterms:modified xsi:type="dcterms:W3CDTF">2024-03-01T03:29:07Z</dcterms:modified>
  <dc:subject>2024-2030年中国光线路终端（OLT）行业现状与前景趋势预测报告</dc:subject>
  <dc:title>2024-2030年中国光线路终端（OLT）行业现状与前景趋势预测报告</dc:title>
  <cp:keywords>2024-2030年中国光线路终端（OLT）行业现状与前景趋势预测报告</cp:keywords>
  <dc:description>2024-2030年中国光线路终端（OLT）行业现状与前景趋势预测报告</dc:description>
</cp:coreProperties>
</file>