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4e9ba8d24ea0" w:history="1">
              <w:r>
                <w:rPr>
                  <w:rStyle w:val="Hyperlink"/>
                </w:rPr>
                <w:t>中国冷油机行业现状与发展趋势研究（2025-2031年）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4e9ba8d24ea0" w:history="1">
              <w:r>
                <w:rPr>
                  <w:rStyle w:val="Hyperlink"/>
                </w:rPr>
                <w:t>中国冷油机行业现状与发展趋势研究（2025-2031年）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4e9ba8d24ea0" w:history="1">
                <w:r>
                  <w:rPr>
                    <w:rStyle w:val="Hyperlink"/>
                  </w:rPr>
                  <w:t>https://www.20087.com/9/92/LengYouJiDeFaZhanQuShi.html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油机，又称油冷却机，主要用于工业设备如液压系统、齿轮箱、轴承等的润滑油冷却，以维持油温恒定，保证设备高效、稳定运行。当前，冷油机技术在节能、环保、智能化方面取得了重要突破。采用高效压缩机、换热器及智能控制系统，提高了能效比，降低了运行成本；采用环保制冷剂、优化噪音设计，符合绿色制造要求；集成远程监控、故障预警、自动调节等功能，提升了设备管理效率。</w:t>
      </w:r>
      <w:r>
        <w:rPr>
          <w:rFonts w:hint="eastAsia"/>
        </w:rPr>
        <w:br/>
      </w:r>
      <w:r>
        <w:rPr>
          <w:rFonts w:hint="eastAsia"/>
        </w:rPr>
        <w:t>　　未来，冷油机市场将面临以下发展趋势：一是随着工业4.0、智能制造的发展，冷油机将与生产设备、管理系统深度融合，实现设备状态实时监测、预测性维护、能源管理等功能，成为智能工厂的重要组成部分。二是针对特定行业（如风电、海洋工程、新能源汽车等）的专用冷油机需求将增多，要求设备具有更高的耐候性、抗震性、防腐蚀性等特性。三是随着全球能源转型，冷油机将积极探索利用太阳能、地热能、废热回收等可再生能源，以及热泵、余热利用等节能技术，降低碳足迹。四是随着全球贸易一体化和区域化并存，冷油机厂商需应对不同地区的电气标准、环保法规、能效要求，提供符合当地市场准入条件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4e9ba8d24ea0" w:history="1">
        <w:r>
          <w:rPr>
            <w:rStyle w:val="Hyperlink"/>
          </w:rPr>
          <w:t>中国冷油机行业现状与发展趋势研究（2025-2031年）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冷油机行业的发展现状、市场规模、供需动态及进出口情况。报告详细解读了冷油机产业链上下游、重点区域市场、竞争格局及领先企业的表现，同时评估了冷油机行业风险与投资机会。通过对冷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冷油机行业界定</w:t>
      </w:r>
      <w:r>
        <w:rPr>
          <w:rFonts w:hint="eastAsia"/>
        </w:rPr>
        <w:br/>
      </w:r>
      <w:r>
        <w:rPr>
          <w:rFonts w:hint="eastAsia"/>
        </w:rPr>
        <w:t>　　第一节 冷油机行业定义</w:t>
      </w:r>
      <w:r>
        <w:rPr>
          <w:rFonts w:hint="eastAsia"/>
        </w:rPr>
        <w:br/>
      </w:r>
      <w:r>
        <w:rPr>
          <w:rFonts w:hint="eastAsia"/>
        </w:rPr>
        <w:t>　　第二节 冷油机行业特点分析</w:t>
      </w:r>
      <w:r>
        <w:rPr>
          <w:rFonts w:hint="eastAsia"/>
        </w:rPr>
        <w:br/>
      </w:r>
      <w:r>
        <w:rPr>
          <w:rFonts w:hint="eastAsia"/>
        </w:rPr>
        <w:t>　　第三节 冷油机产业链分析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2025年全球冷油机行业发展概况</w:t>
      </w:r>
      <w:r>
        <w:rPr>
          <w:rFonts w:hint="eastAsia"/>
        </w:rPr>
        <w:br/>
      </w:r>
      <w:r>
        <w:rPr>
          <w:rFonts w:hint="eastAsia"/>
        </w:rPr>
        <w:t>　　第二节 世界冷油机行业发展走势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当前我国冷油机技术发展现状</w:t>
      </w:r>
      <w:r>
        <w:rPr>
          <w:rFonts w:hint="eastAsia"/>
        </w:rPr>
        <w:br/>
      </w:r>
      <w:r>
        <w:rPr>
          <w:rFonts w:hint="eastAsia"/>
        </w:rPr>
        <w:t>　　第二节 中外冷油机技术差距及产生差距的主要原因分析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提高我国冷油机技术的对策</w:t>
      </w:r>
      <w:r>
        <w:rPr>
          <w:rFonts w:hint="eastAsia"/>
        </w:rPr>
        <w:br/>
      </w:r>
      <w:r>
        <w:rPr>
          <w:rFonts w:hint="eastAsia"/>
        </w:rPr>
        <w:t>　　第四节 我国冷油机研发、设计发展趋势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中国冷油机发展现状调研</w:t>
      </w:r>
      <w:r>
        <w:rPr>
          <w:rFonts w:hint="eastAsia"/>
        </w:rPr>
        <w:br/>
      </w:r>
      <w:r>
        <w:rPr>
          <w:rFonts w:hint="eastAsia"/>
        </w:rPr>
        <w:t>　　第一节 中国冷油机市场现状分析</w:t>
      </w:r>
      <w:r>
        <w:rPr>
          <w:rFonts w:hint="eastAsia"/>
        </w:rPr>
        <w:br/>
      </w:r>
      <w:r>
        <w:rPr>
          <w:rFonts w:hint="eastAsia"/>
        </w:rPr>
        <w:t>　　第二节 中国冷油机行业产量情况分析及预测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一、冷油机总体产能规模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三、2020-2025年中国冷油机产量统计</w:t>
      </w:r>
      <w:r>
        <w:rPr>
          <w:rFonts w:hint="eastAsia"/>
        </w:rPr>
        <w:br/>
      </w:r>
      <w:r>
        <w:rPr>
          <w:rFonts w:hint="eastAsia"/>
        </w:rPr>
        <w:t>　　　　二、冷油机生产区域分布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三、2025-2031年中国冷油机产量预测分析</w:t>
      </w:r>
      <w:r>
        <w:rPr>
          <w:rFonts w:hint="eastAsia"/>
        </w:rPr>
        <w:br/>
      </w:r>
      <w:r>
        <w:rPr>
          <w:rFonts w:hint="eastAsia"/>
        </w:rPr>
        <w:t>　　第三节 中国冷油机市场需求分析及预测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冷油机行业竞争格局分析</w:t>
      </w:r>
      <w:r>
        <w:rPr>
          <w:rFonts w:hint="eastAsia"/>
        </w:rPr>
        <w:br/>
      </w:r>
      <w:r>
        <w:rPr>
          <w:rFonts w:hint="eastAsia"/>
        </w:rPr>
        <w:t>　　第一节 冷油机行业集中度分析</w:t>
      </w:r>
      <w:r>
        <w:rPr>
          <w:rFonts w:hint="eastAsia"/>
        </w:rPr>
        <w:br/>
      </w:r>
      <w:r>
        <w:rPr>
          <w:rFonts w:hint="eastAsia"/>
        </w:rPr>
        <w:t>　　　　一、冷油机市场集中度分析</w:t>
      </w:r>
      <w:r>
        <w:rPr>
          <w:rFonts w:hint="eastAsia"/>
        </w:rPr>
        <w:br/>
      </w:r>
      <w:r>
        <w:rPr>
          <w:rFonts w:hint="eastAsia"/>
        </w:rPr>
        <w:t>　　　　二、冷油机企业集中度分析</w:t>
      </w:r>
      <w:r>
        <w:rPr>
          <w:rFonts w:hint="eastAsia"/>
        </w:rPr>
        <w:br/>
      </w:r>
      <w:r>
        <w:rPr>
          <w:rFonts w:hint="eastAsia"/>
        </w:rPr>
        <w:t>　　　　三、冷油机区域集中度分析</w:t>
      </w:r>
      <w:r>
        <w:rPr>
          <w:rFonts w:hint="eastAsia"/>
        </w:rPr>
        <w:br/>
      </w:r>
      <w:r>
        <w:rPr>
          <w:rFonts w:hint="eastAsia"/>
        </w:rPr>
        <w:t>　　第二节 冷油机行业主要企业竞争力分析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对我国冷油机品牌的战略思考</w:t>
      </w:r>
      <w:r>
        <w:rPr>
          <w:rFonts w:hint="eastAsia"/>
        </w:rPr>
        <w:br/>
      </w:r>
      <w:r>
        <w:rPr>
          <w:rFonts w:hint="eastAsia"/>
        </w:rPr>
        <w:t>　　　　一、冷油机实施品牌战略的意义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三、我国冷油机企业的品牌战略</w:t>
      </w:r>
      <w:r>
        <w:rPr>
          <w:rFonts w:hint="eastAsia"/>
        </w:rPr>
        <w:br/>
      </w:r>
      <w:r>
        <w:rPr>
          <w:rFonts w:hint="eastAsia"/>
        </w:rPr>
        <w:t>　　　　四、冷油机品牌战略管理的策略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冷油机行业研究结论</w:t>
      </w:r>
      <w:r>
        <w:rPr>
          <w:rFonts w:hint="eastAsia"/>
        </w:rPr>
        <w:br/>
      </w:r>
      <w:r>
        <w:rPr>
          <w:rFonts w:hint="eastAsia"/>
        </w:rPr>
        <w:t>　　第二节 冷油机行业投资价值评估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(中智:林)冷油机行业投资建议</w:t>
      </w:r>
      <w:r>
        <w:rPr>
          <w:rFonts w:hint="eastAsia"/>
        </w:rPr>
        <w:br/>
      </w:r>
      <w:r>
        <w:rPr>
          <w:rFonts w:hint="eastAsia"/>
        </w:rPr>
        <w:t>　　　　一、冷油机行业投资策略建议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二、冷油机行业投资方向建议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冷油机行业历程</w:t>
      </w:r>
      <w:r>
        <w:rPr>
          <w:rFonts w:hint="eastAsia"/>
        </w:rPr>
        <w:br/>
      </w:r>
      <w:r>
        <w:rPr>
          <w:rFonts w:hint="eastAsia"/>
        </w:rPr>
        <w:t>　　图表 冷油机行业生命周期</w:t>
      </w:r>
      <w:r>
        <w:rPr>
          <w:rFonts w:hint="eastAsia"/>
        </w:rPr>
        <w:br/>
      </w:r>
      <w:r>
        <w:rPr>
          <w:rFonts w:hint="eastAsia"/>
        </w:rPr>
        <w:t>　　图表 冷油机行业产业链分析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冷油机企业信息</w:t>
      </w:r>
      <w:r>
        <w:rPr>
          <w:rFonts w:hint="eastAsia"/>
        </w:rPr>
        <w:br/>
      </w:r>
      <w:r>
        <w:rPr>
          <w:rFonts w:hint="eastAsia"/>
        </w:rPr>
        <w:t>　　图表 冷油机企业经营情况分析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4e9ba8d24ea0" w:history="1">
        <w:r>
          <w:rPr>
            <w:rStyle w:val="Hyperlink"/>
          </w:rPr>
          <w:t>中国冷油机行业现状与发展趋势研究（2025-2031年）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4e9ba8d24ea0" w:history="1">
        <w:r>
          <w:rPr>
            <w:rStyle w:val="Hyperlink"/>
          </w:rPr>
          <w:t>https://www.20087.com/9/92/LengYouJiDeFaZhanQuShi.html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热点：冷榨油机全套设备、冷油机工作原理、工业油冷机、冷油机厂家、工业冷冻机、冷油机报警压缩机高压怎么处理?、上海制冷设备有限公司、冷油机温度设置、模温机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95ffce104254" w:history="1">
      <w:r>
        <w:rPr>
          <w:rStyle w:val="Hyperlink"/>
        </w:rPr>
        <w:t>中国冷油机行业现状与发展趋势研究（2025-2031年）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engYouJiDeFaZhanQuShi.html" TargetMode="External" Id="R97a54e9ba8d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engYouJiDeFaZhanQuShi.html" TargetMode="External" Id="Rfc5b95ffce10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2025-01-12T01:01:00Z</dcterms:created>
  <dcterms:modified xsi:type="dcterms:W3CDTF">2025-01-12T02:01:00Z</dcterms:modified>
  <dc:subject>中国冷油机行业现状与发展趋势研究（2025-2031年）</dc:subject>
  <dc:title>中国冷油机行业现状与发展趋势研究（2025-2031年）</dc:title>
  <cp:keywords>中国冷油机行业现状与发展趋势研究（2025-2031年）</cp:keywords>
  <dc:description>中国冷油机行业现状与发展趋势研究（2025-2031年）</dc:description>
</cp:coreProperties>
</file>