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a8864c0034503" w:history="1">
              <w:r>
                <w:rPr>
                  <w:rStyle w:val="Hyperlink"/>
                </w:rPr>
                <w:t>2024-2030年中国功能纤维行业市场调研与前景分析报告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a8864c0034503" w:history="1">
              <w:r>
                <w:rPr>
                  <w:rStyle w:val="Hyperlink"/>
                </w:rPr>
                <w:t>2024-2030年中国功能纤维行业市场调研与前景分析报告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a8864c0034503" w:history="1">
                <w:r>
                  <w:rPr>
                    <w:rStyle w:val="Hyperlink"/>
                  </w:rPr>
                  <w:t>https://www.20087.com/9/32/GongNengXianWeiFaZhanQianJing.html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纤维是一种具有特殊性能的纤维材料，在近年来随着纺织技术和市场需求的变化而得到了快速发展。当前市场上，功能纤维不仅在功能性、舒适性方面有所突破，而且在应用领域、产品多样化方面也取得了重要进展。例如，通过采用更先进的纤维技术和更精细的织造工艺，功能纤维能够提供更好的透气性、保暖性或其他特殊功能。此外，随着对功能性需求的增加，功能纤维在设计时更加注重提供适应不同应用领域的产品，如用于运动服装的速干纤维或用于防护服的阻燃纤维。</w:t>
      </w:r>
      <w:r>
        <w:rPr>
          <w:rFonts w:hint="eastAsia"/>
        </w:rPr>
        <w:br/>
      </w:r>
      <w:r>
        <w:rPr>
          <w:rFonts w:hint="eastAsia"/>
        </w:rPr>
        <w:t>　　未来，功能纤维的发展将更加注重技术创新和服务整合。一方面，随着新材料和新技术的应用，功能纤维将更加注重提高功能性、舒适性，例如通过采用更先进的纤维技术和更精细的织造工艺。另一方面，随着对功能性需求的增加，功能纤维将更加注重提供适应不同应用领域的产品，支持产品创新和多样化需求。此外，随着对环保和可持续发展目标的重视，功能纤维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a8864c0034503" w:history="1">
        <w:r>
          <w:rPr>
            <w:rStyle w:val="Hyperlink"/>
          </w:rPr>
          <w:t>2024-2030年中国功能纤维行业市场调研与前景分析报告</w:t>
        </w:r>
      </w:hyperlink>
      <w:r>
        <w:rPr>
          <w:rFonts w:hint="eastAsia"/>
        </w:rPr>
        <w:t>》基于深入调研和权威数据，全面系统地展现了中国功能纤维行业的现状与未来趋势。报告依托国家权威机构和相关协会的资料，严谨分析了功能纤维市场规模、竞争格局、技术创新及消费需求等核心要素。通过翔实数据和直观图表，为功能纤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功能纤维行业概述</w:t>
      </w:r>
      <w:r>
        <w:rPr>
          <w:rFonts w:hint="eastAsia"/>
        </w:rPr>
        <w:br/>
      </w:r>
      <w:r>
        <w:rPr>
          <w:rFonts w:hint="eastAsia"/>
        </w:rPr>
        <w:t>　　第一节 功能纤维定义与分类</w:t>
      </w:r>
      <w:r>
        <w:rPr>
          <w:rFonts w:hint="eastAsia"/>
        </w:rPr>
        <w:br/>
      </w:r>
      <w:r>
        <w:rPr>
          <w:rFonts w:hint="eastAsia"/>
        </w:rPr>
        <w:t>　　第二节 功能纤维应用领域</w:t>
      </w:r>
      <w:r>
        <w:rPr>
          <w:rFonts w:hint="eastAsia"/>
        </w:rPr>
        <w:br/>
      </w:r>
      <w:r>
        <w:rPr>
          <w:rFonts w:hint="eastAsia"/>
        </w:rPr>
        <w:t>　　第三节 功能纤维行业经济指标分析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功能纤维产业链及经营模式分析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2019-2023年全球功能纤维市场规模与趋势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主要国家与地区功能纤维市场分析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2024-2030年全球功能纤维行业发展趋势与前景预测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一、国内功能纤维产能及利用情况</w:t>
      </w:r>
      <w:r>
        <w:rPr>
          <w:rFonts w:hint="eastAsia"/>
        </w:rPr>
        <w:br/>
      </w:r>
      <w:r>
        <w:rPr>
          <w:rFonts w:hint="eastAsia"/>
        </w:rPr>
        <w:t>　　　　二、功能纤维产能扩张与投资动态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2024-2030年功能纤维行业产量统计与趋势预测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一、2019-2023年功能纤维行业产量数据统计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1、2019-2023年功能纤维产量及增长趋势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2、2019-2023年功能纤维细分产品产量及份额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二、影响功能纤维产量的关键因素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三、2024-2030年功能纤维产量预测</w:t>
      </w:r>
      <w:r>
        <w:rPr>
          <w:rFonts w:hint="eastAsia"/>
        </w:rPr>
        <w:br/>
      </w:r>
      <w:r>
        <w:rPr>
          <w:rFonts w:hint="eastAsia"/>
        </w:rPr>
        <w:t>　　第三节 2024-2030年功能纤维市场需求与销售分析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一、2023-2024年功能纤维行业需求现状</w:t>
      </w:r>
      <w:r>
        <w:rPr>
          <w:rFonts w:hint="eastAsia"/>
        </w:rPr>
        <w:br/>
      </w:r>
      <w:r>
        <w:rPr>
          <w:rFonts w:hint="eastAsia"/>
        </w:rPr>
        <w:t>　　　　二、功能纤维客户群体与需求特点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三、2019-2023年功能纤维行业销售规模分析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四、2024-2030年功能纤维市场增长潜力与规模预测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功能纤维细分市场分析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功能纤维下游应用与客户群体分析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一、2023-2024年功能纤维各应用领域市场现状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2023-2024年中国功能纤维技术发展研究</w:t>
      </w:r>
      <w:r>
        <w:rPr>
          <w:rFonts w:hint="eastAsia"/>
        </w:rPr>
        <w:br/>
      </w:r>
      <w:r>
        <w:rPr>
          <w:rFonts w:hint="eastAsia"/>
        </w:rPr>
        <w:t>　　第一节 当前功能纤维技术发展现状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国内外功能纤维技术差异与原因</w:t>
      </w:r>
      <w:r>
        <w:rPr>
          <w:rFonts w:hint="eastAsia"/>
        </w:rPr>
        <w:br/>
      </w:r>
      <w:r>
        <w:rPr>
          <w:rFonts w:hint="eastAsia"/>
        </w:rPr>
        <w:t>　　第三节 功能纤维技术创新与发展趋势预测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技术进步对功能纤维行业的影响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一、2019-2023年功能纤维市场价格走势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功能纤维定价策略与方法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2024-2030年功能纤维价格竞争态势与趋势预测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二、2019-2023年功能纤维市场需求规模情况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2019-2023年中国功能纤维行业进出口情况分析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一、2019-2023年功能纤维进口规模及增长情况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一、2019-2023年功能纤维出口规模及增长情况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二、功能纤维主要出口目的地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2019-2023年中国功能纤维行业总体发展与财务状况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2019-2023年中国功能纤维行业规模情况</w:t>
      </w:r>
      <w:r>
        <w:rPr>
          <w:rFonts w:hint="eastAsia"/>
        </w:rPr>
        <w:br/>
      </w:r>
      <w:r>
        <w:rPr>
          <w:rFonts w:hint="eastAsia"/>
        </w:rPr>
        <w:t>　　　　一、功能纤维行业企业数量规模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二、功能纤维行业从业人员规模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三、功能纤维行业市场敏感性分析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2019-2023年中国功能纤维行业财务能力分析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一、功能纤维行业盈利能力</w:t>
      </w:r>
      <w:r>
        <w:rPr>
          <w:rFonts w:hint="eastAsia"/>
        </w:rPr>
        <w:br/>
      </w:r>
      <w:r>
        <w:rPr>
          <w:rFonts w:hint="eastAsia"/>
        </w:rPr>
        <w:t>　　　　二、功能纤维行业偿债能力</w:t>
      </w:r>
      <w:r>
        <w:rPr>
          <w:rFonts w:hint="eastAsia"/>
        </w:rPr>
        <w:br/>
      </w:r>
      <w:r>
        <w:rPr>
          <w:rFonts w:hint="eastAsia"/>
        </w:rPr>
        <w:t>　　　　三、功能纤维行业营运能力</w:t>
      </w:r>
      <w:r>
        <w:rPr>
          <w:rFonts w:hint="eastAsia"/>
        </w:rPr>
        <w:br/>
      </w:r>
      <w:r>
        <w:rPr>
          <w:rFonts w:hint="eastAsia"/>
        </w:rPr>
        <w:t>　　　　四、功能纤维行业发展能力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功能纤维行业竞争格局总览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2019-2023年功能纤维行业企业并购活动分析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功能纤维销售模式与渠道策略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功能纤维品牌与市场推广策略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功能纤维研发投入与技术创新能力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功能纤维合作联盟与资源整合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中国功能纤维行业风险与对策</w:t>
      </w:r>
      <w:r>
        <w:rPr>
          <w:rFonts w:hint="eastAsia"/>
        </w:rPr>
        <w:br/>
      </w:r>
      <w:r>
        <w:rPr>
          <w:rFonts w:hint="eastAsia"/>
        </w:rPr>
        <w:t>　　第一节 功能纤维行业SWOT分析</w:t>
      </w:r>
      <w:r>
        <w:rPr>
          <w:rFonts w:hint="eastAsia"/>
        </w:rPr>
        <w:br/>
      </w:r>
      <w:r>
        <w:rPr>
          <w:rFonts w:hint="eastAsia"/>
        </w:rPr>
        <w:t>　　　　一、功能纤维行业优势</w:t>
      </w:r>
      <w:r>
        <w:rPr>
          <w:rFonts w:hint="eastAsia"/>
        </w:rPr>
        <w:br/>
      </w:r>
      <w:r>
        <w:rPr>
          <w:rFonts w:hint="eastAsia"/>
        </w:rPr>
        <w:t>　　　　二、功能纤维行业劣势</w:t>
      </w:r>
      <w:r>
        <w:rPr>
          <w:rFonts w:hint="eastAsia"/>
        </w:rPr>
        <w:br/>
      </w:r>
      <w:r>
        <w:rPr>
          <w:rFonts w:hint="eastAsia"/>
        </w:rPr>
        <w:t>　　　　三、功能纤维市场机会</w:t>
      </w:r>
      <w:r>
        <w:rPr>
          <w:rFonts w:hint="eastAsia"/>
        </w:rPr>
        <w:br/>
      </w:r>
      <w:r>
        <w:rPr>
          <w:rFonts w:hint="eastAsia"/>
        </w:rPr>
        <w:t>　　　　四、功能纤维市场威胁</w:t>
      </w:r>
      <w:r>
        <w:rPr>
          <w:rFonts w:hint="eastAsia"/>
        </w:rPr>
        <w:br/>
      </w:r>
      <w:r>
        <w:rPr>
          <w:rFonts w:hint="eastAsia"/>
        </w:rPr>
        <w:t>　　第二节 功能纤维行业风险及对策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2023-2024年功能纤维行业发展环境分析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一、功能纤维行业主管部门与监管体制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二、功能纤维行业主要法律法规及政策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三、功能纤维行业标准与质量监管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2024-2030年功能纤维行业发展趋势与方向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2024-2030年功能纤维行业发展潜力与机遇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[.中.智.林.]功能纤维行业发展建议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功能纤维行业类别</w:t>
      </w:r>
      <w:r>
        <w:rPr>
          <w:rFonts w:hint="eastAsia"/>
        </w:rPr>
        <w:br/>
      </w:r>
      <w:r>
        <w:rPr>
          <w:rFonts w:hint="eastAsia"/>
        </w:rPr>
        <w:t>　　图表 功能纤维行业产业链调研</w:t>
      </w:r>
      <w:r>
        <w:rPr>
          <w:rFonts w:hint="eastAsia"/>
        </w:rPr>
        <w:br/>
      </w:r>
      <w:r>
        <w:rPr>
          <w:rFonts w:hint="eastAsia"/>
        </w:rPr>
        <w:t>　　图表 功能纤维行业现状</w:t>
      </w:r>
      <w:r>
        <w:rPr>
          <w:rFonts w:hint="eastAsia"/>
        </w:rPr>
        <w:br/>
      </w:r>
      <w:r>
        <w:rPr>
          <w:rFonts w:hint="eastAsia"/>
        </w:rPr>
        <w:t>　　图表 功能纤维行业标准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2019-2023年中国功能纤维行业产量统计</w:t>
      </w:r>
      <w:r>
        <w:rPr>
          <w:rFonts w:hint="eastAsia"/>
        </w:rPr>
        <w:br/>
      </w:r>
      <w:r>
        <w:rPr>
          <w:rFonts w:hint="eastAsia"/>
        </w:rPr>
        <w:t>　　图表 功能纤维行业动态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2019-2023年中国功能纤维市场需求量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2024年中国功能纤维行业需求区域调研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2019-2023年中国功能纤维行情</w:t>
      </w:r>
      <w:r>
        <w:rPr>
          <w:rFonts w:hint="eastAsia"/>
        </w:rPr>
        <w:br/>
      </w:r>
      <w:r>
        <w:rPr>
          <w:rFonts w:hint="eastAsia"/>
        </w:rPr>
        <w:t>　　图表 2019-2023年中国功能纤维价格走势图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2019-2023年中国功能纤维行业销售收入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2019-2023年中国功能纤维行业盈利情况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2019-2023年中国功能纤维行业利润总额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2019-2023年中国功能纤维出口统计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2019-2023年中国功能纤维行业企业数量统计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**地区功能纤维市场规模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**地区功能纤维市场调研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**地区功能纤维市场规模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**地区功能纤维市场调研</w:t>
      </w:r>
      <w:r>
        <w:rPr>
          <w:rFonts w:hint="eastAsia"/>
        </w:rPr>
        <w:br/>
      </w:r>
      <w:r>
        <w:rPr>
          <w:rFonts w:hint="eastAsia"/>
        </w:rPr>
        <w:t>　　图表 **地区功能纤维行业市场需求分析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功能纤维行业竞争对手分析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功能纤维行业准入条件</w:t>
      </w:r>
      <w:r>
        <w:rPr>
          <w:rFonts w:hint="eastAsia"/>
        </w:rPr>
        <w:br/>
      </w:r>
      <w:r>
        <w:rPr>
          <w:rFonts w:hint="eastAsia"/>
        </w:rPr>
        <w:t>　　图表 2024年中国功能纤维市场前景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2024-2030年中国功能纤维行业信息化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a8864c0034503" w:history="1">
        <w:r>
          <w:rPr>
            <w:rStyle w:val="Hyperlink"/>
          </w:rPr>
          <w:t>2024-2030年中国功能纤维行业市场调研与前景分析报告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a8864c0034503" w:history="1">
        <w:r>
          <w:rPr>
            <w:rStyle w:val="Hyperlink"/>
          </w:rPr>
          <w:t>https://www.20087.com/9/32/GongNengXianWeiFaZhanQianJing.html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34642dc414c00" w:history="1">
      <w:r>
        <w:rPr>
          <w:rStyle w:val="Hyperlink"/>
        </w:rPr>
        <w:t>2024-2030年中国功能纤维行业市场调研与前景分析报告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ongNengXianWeiFaZhanQianJing.html" TargetMode="External" Id="R875a8864c003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ongNengXianWeiFaZhanQianJing.html" TargetMode="External" Id="Rcad34642dc41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2024-10-23T04:13:37Z</dcterms:created>
  <dcterms:modified xsi:type="dcterms:W3CDTF">2024-10-23T05:13:37Z</dcterms:modified>
  <dc:subject>2024-2030年中国功能纤维行业市场调研与前景分析报告</dc:subject>
  <dc:title>2024-2030年中国功能纤维行业市场调研与前景分析报告</dc:title>
  <cp:keywords>2024-2030年中国功能纤维行业市场调研与前景分析报告</cp:keywords>
  <dc:description>2024-2030年中国功能纤维行业市场调研与前景分析报告</dc:description>
</cp:coreProperties>
</file>