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80f48a60d49e2" w:history="1">
              <w:r>
                <w:rPr>
                  <w:rStyle w:val="Hyperlink"/>
                </w:rPr>
                <w:t>2025-2031年中国商业银行行业研究分析及发展趋势预测报告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80f48a60d49e2" w:history="1">
              <w:r>
                <w:rPr>
                  <w:rStyle w:val="Hyperlink"/>
                </w:rPr>
                <w:t>2025-2031年中国商业银行行业研究分析及发展趋势预测报告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80f48a60d49e2" w:history="1">
                <w:r>
                  <w:rPr>
                    <w:rStyle w:val="Hyperlink"/>
                  </w:rPr>
                  <w:t>https://www.20087.com/9/72/ShangYeYinHangFaZhanQuShiYuCeFen.html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作为现代金融体系的基石，承担着吸收存款、发放贷款、支付结算等核心职能。近年来，随着金融科技的迅猛发展和金融监管政策的调整，商业银行面临着前所未有的挑战和机遇。一方面，互联网银行、数字支付、区块链等新兴金融业态的兴起，对传统商业银行的业务模式和服务方式提出了挑战；另一方面，大数据、人工智能、云计算等技术的应用，为商业银行的风控、营销、客户服务等环节提供了新的解决方案。</w:t>
      </w:r>
      <w:r>
        <w:rPr>
          <w:rFonts w:hint="eastAsia"/>
        </w:rPr>
        <w:br/>
      </w:r>
      <w:r>
        <w:rPr>
          <w:rFonts w:hint="eastAsia"/>
        </w:rPr>
        <w:t>　　未来，商业银行的发展将更加注重数字化转型、风险管理和服务创新。一方面，通过构建数字化平台、优化线上服务流程、开发智能投顾等产品，提升金融服务的便捷性和个性化程度，满足客户多元化需求。另一方面，加强风险管理体系的建设和完善，利用大数据、机器学习等技术，提高风险识别和控制能力，确保金融安全。此外，商业银行将加强与科技企业、小微企业等领域的合作，提供更加精准、高效的金融服务，促进实体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80f48a60d49e2" w:history="1">
        <w:r>
          <w:rPr>
            <w:rStyle w:val="Hyperlink"/>
          </w:rPr>
          <w:t>2025-2031年中国商业银行行业研究分析及发展趋势预测报告</w:t>
        </w:r>
      </w:hyperlink>
      <w:r>
        <w:rPr>
          <w:rFonts w:hint="eastAsia"/>
        </w:rPr>
        <w:t>》通过对商业银行行业的全面调研，系统分析了商业银行市场规模、技术现状及未来发展方向，揭示了行业竞争格局的演变趋势与潜在问题。同时，报告评估了商业银行行业投资价值与效益，识别了发展中的主要挑战与机遇，并结合SWOT分析为投资者和企业提供了科学的战略建议。此外，报告重点聚焦商业银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第一节 商业银行的内涵及特征</w:t>
      </w:r>
      <w:r>
        <w:rPr>
          <w:rFonts w:hint="eastAsia"/>
        </w:rPr>
        <w:br/>
      </w:r>
      <w:r>
        <w:rPr>
          <w:rFonts w:hint="eastAsia"/>
        </w:rPr>
        <w:t>　　　　一、商业银行的概念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商业银行的基本职能</w:t>
      </w:r>
      <w:r>
        <w:rPr>
          <w:rFonts w:hint="eastAsia"/>
        </w:rPr>
        <w:br/>
      </w:r>
      <w:r>
        <w:rPr>
          <w:rFonts w:hint="eastAsia"/>
        </w:rPr>
        <w:t>　　　　一、信用中介职能</w:t>
      </w:r>
      <w:r>
        <w:rPr>
          <w:rFonts w:hint="eastAsia"/>
        </w:rPr>
        <w:br/>
      </w:r>
      <w:r>
        <w:rPr>
          <w:rFonts w:hint="eastAsia"/>
        </w:rPr>
        <w:t>　　　　二、支付中介职能</w:t>
      </w:r>
      <w:r>
        <w:rPr>
          <w:rFonts w:hint="eastAsia"/>
        </w:rPr>
        <w:br/>
      </w:r>
      <w:r>
        <w:rPr>
          <w:rFonts w:hint="eastAsia"/>
        </w:rPr>
        <w:t>　　　　三、信用创造功能</w:t>
      </w:r>
      <w:r>
        <w:rPr>
          <w:rFonts w:hint="eastAsia"/>
        </w:rPr>
        <w:br/>
      </w:r>
      <w:r>
        <w:rPr>
          <w:rFonts w:hint="eastAsia"/>
        </w:rPr>
        <w:t>　　　　四、金融服务职能</w:t>
      </w:r>
      <w:r>
        <w:rPr>
          <w:rFonts w:hint="eastAsia"/>
        </w:rPr>
        <w:br/>
      </w:r>
      <w:r>
        <w:rPr>
          <w:rFonts w:hint="eastAsia"/>
        </w:rPr>
        <w:t>　　第三节 城市商业银行的特征</w:t>
      </w:r>
      <w:r>
        <w:rPr>
          <w:rFonts w:hint="eastAsia"/>
        </w:rPr>
        <w:br/>
      </w:r>
      <w:r>
        <w:rPr>
          <w:rFonts w:hint="eastAsia"/>
        </w:rPr>
        <w:t>　　　　一、区域性与地方性</w:t>
      </w:r>
      <w:r>
        <w:rPr>
          <w:rFonts w:hint="eastAsia"/>
        </w:rPr>
        <w:br/>
      </w:r>
      <w:r>
        <w:rPr>
          <w:rFonts w:hint="eastAsia"/>
        </w:rPr>
        <w:t>　　　　二、决策链短</w:t>
      </w:r>
      <w:r>
        <w:rPr>
          <w:rFonts w:hint="eastAsia"/>
        </w:rPr>
        <w:br/>
      </w:r>
      <w:r>
        <w:rPr>
          <w:rFonts w:hint="eastAsia"/>
        </w:rPr>
        <w:t>　　　　三、竞争同质化</w:t>
      </w:r>
      <w:r>
        <w:rPr>
          <w:rFonts w:hint="eastAsia"/>
        </w:rPr>
        <w:br/>
      </w:r>
      <w:r>
        <w:rPr>
          <w:rFonts w:hint="eastAsia"/>
        </w:rPr>
        <w:t>　　　　四、贷款业务集中度高</w:t>
      </w:r>
      <w:r>
        <w:rPr>
          <w:rFonts w:hint="eastAsia"/>
        </w:rPr>
        <w:br/>
      </w:r>
      <w:r>
        <w:rPr>
          <w:rFonts w:hint="eastAsia"/>
        </w:rPr>
        <w:t>　　　　五、核心业务逐步转移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中国城市商业银行运行环境分析</w:t>
      </w:r>
      <w:r>
        <w:rPr>
          <w:rFonts w:hint="eastAsia"/>
        </w:rPr>
        <w:br/>
      </w:r>
      <w:r>
        <w:rPr>
          <w:rFonts w:hint="eastAsia"/>
        </w:rPr>
        <w:t>　　第一节 商业银行运行状况分析</w:t>
      </w:r>
      <w:r>
        <w:rPr>
          <w:rFonts w:hint="eastAsia"/>
        </w:rPr>
        <w:br/>
      </w:r>
      <w:r>
        <w:rPr>
          <w:rFonts w:hint="eastAsia"/>
        </w:rPr>
        <w:t>　　　　一、商业银行行业贷款结构</w:t>
      </w:r>
      <w:r>
        <w:rPr>
          <w:rFonts w:hint="eastAsia"/>
        </w:rPr>
        <w:br/>
      </w:r>
      <w:r>
        <w:rPr>
          <w:rFonts w:hint="eastAsia"/>
        </w:rPr>
        <w:t>　　　　二、商业银行整体运行指标</w:t>
      </w:r>
      <w:r>
        <w:rPr>
          <w:rFonts w:hint="eastAsia"/>
        </w:rPr>
        <w:br/>
      </w:r>
      <w:r>
        <w:rPr>
          <w:rFonts w:hint="eastAsia"/>
        </w:rPr>
        <w:t>　　　　三、银行信用环境发展趋势</w:t>
      </w:r>
      <w:r>
        <w:rPr>
          <w:rFonts w:hint="eastAsia"/>
        </w:rPr>
        <w:br/>
      </w:r>
      <w:r>
        <w:rPr>
          <w:rFonts w:hint="eastAsia"/>
        </w:rPr>
        <w:t>　　第二节 城市商业银行政策环境分析</w:t>
      </w:r>
      <w:r>
        <w:rPr>
          <w:rFonts w:hint="eastAsia"/>
        </w:rPr>
        <w:br/>
      </w:r>
      <w:r>
        <w:rPr>
          <w:rFonts w:hint="eastAsia"/>
        </w:rPr>
        <w:t>　　　　一、巴塞尔协议Ⅲ影响分析</w:t>
      </w:r>
      <w:r>
        <w:rPr>
          <w:rFonts w:hint="eastAsia"/>
        </w:rPr>
        <w:br/>
      </w:r>
      <w:r>
        <w:rPr>
          <w:rFonts w:hint="eastAsia"/>
        </w:rPr>
        <w:t>　　　　　　1、对银行业经营模式的影响分析</w:t>
      </w:r>
      <w:r>
        <w:rPr>
          <w:rFonts w:hint="eastAsia"/>
        </w:rPr>
        <w:br/>
      </w:r>
      <w:r>
        <w:rPr>
          <w:rFonts w:hint="eastAsia"/>
        </w:rPr>
        <w:t>　　　　　　2、对银行业发展战略的影响分析</w:t>
      </w:r>
      <w:r>
        <w:rPr>
          <w:rFonts w:hint="eastAsia"/>
        </w:rPr>
        <w:br/>
      </w:r>
      <w:r>
        <w:rPr>
          <w:rFonts w:hint="eastAsia"/>
        </w:rPr>
        <w:t>　　　　二、城商行相关法律法规</w:t>
      </w:r>
      <w:r>
        <w:rPr>
          <w:rFonts w:hint="eastAsia"/>
        </w:rPr>
        <w:br/>
      </w:r>
      <w:r>
        <w:rPr>
          <w:rFonts w:hint="eastAsia"/>
        </w:rPr>
        <w:t>　　　　　　1、人民银行相关调控政策分析</w:t>
      </w:r>
      <w:r>
        <w:rPr>
          <w:rFonts w:hint="eastAsia"/>
        </w:rPr>
        <w:br/>
      </w:r>
      <w:r>
        <w:rPr>
          <w:rFonts w:hint="eastAsia"/>
        </w:rPr>
        <w:t>　　　　　　2、银监会相关监管政策分析</w:t>
      </w:r>
      <w:r>
        <w:rPr>
          <w:rFonts w:hint="eastAsia"/>
        </w:rPr>
        <w:br/>
      </w:r>
      <w:r>
        <w:rPr>
          <w:rFonts w:hint="eastAsia"/>
        </w:rPr>
        <w:t>　　　　　　3、其他相关法律法规展望</w:t>
      </w:r>
      <w:r>
        <w:rPr>
          <w:rFonts w:hint="eastAsia"/>
        </w:rPr>
        <w:br/>
      </w:r>
      <w:r>
        <w:rPr>
          <w:rFonts w:hint="eastAsia"/>
        </w:rPr>
        <w:t>　　　　三、城商行监管指标前瞻</w:t>
      </w:r>
      <w:r>
        <w:rPr>
          <w:rFonts w:hint="eastAsia"/>
        </w:rPr>
        <w:br/>
      </w:r>
      <w:r>
        <w:rPr>
          <w:rFonts w:hint="eastAsia"/>
        </w:rPr>
        <w:t>　　　　　　1、商业银行资本监管制度</w:t>
      </w:r>
      <w:r>
        <w:rPr>
          <w:rFonts w:hint="eastAsia"/>
        </w:rPr>
        <w:br/>
      </w:r>
      <w:r>
        <w:rPr>
          <w:rFonts w:hint="eastAsia"/>
        </w:rPr>
        <w:t>　　　　　　2、商业银行流动性风险监管标准</w:t>
      </w:r>
      <w:r>
        <w:rPr>
          <w:rFonts w:hint="eastAsia"/>
        </w:rPr>
        <w:br/>
      </w:r>
      <w:r>
        <w:rPr>
          <w:rFonts w:hint="eastAsia"/>
        </w:rPr>
        <w:t>　　　　　　3、商业银行杠杆率监管指标</w:t>
      </w:r>
      <w:r>
        <w:rPr>
          <w:rFonts w:hint="eastAsia"/>
        </w:rPr>
        <w:br/>
      </w:r>
      <w:r>
        <w:rPr>
          <w:rFonts w:hint="eastAsia"/>
        </w:rPr>
        <w:t>　　　　　　4、商业银行拨备覆盖率指标</w:t>
      </w:r>
      <w:r>
        <w:rPr>
          <w:rFonts w:hint="eastAsia"/>
        </w:rPr>
        <w:br/>
      </w:r>
      <w:r>
        <w:rPr>
          <w:rFonts w:hint="eastAsia"/>
        </w:rPr>
        <w:t>　　第三节 城市商业银行经济环境分析</w:t>
      </w:r>
      <w:r>
        <w:rPr>
          <w:rFonts w:hint="eastAsia"/>
        </w:rPr>
        <w:br/>
      </w:r>
      <w:r>
        <w:rPr>
          <w:rFonts w:hint="eastAsia"/>
        </w:rPr>
        <w:t>　　　　一、城商行外部宏观经济环境</w:t>
      </w:r>
      <w:r>
        <w:rPr>
          <w:rFonts w:hint="eastAsia"/>
        </w:rPr>
        <w:br/>
      </w:r>
      <w:r>
        <w:rPr>
          <w:rFonts w:hint="eastAsia"/>
        </w:rPr>
        <w:t>　　　　　　1、银行业发展与经济增长关系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　　2、国内宏观经济发展形势预测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二、城商行重点行业贷款环境</w:t>
      </w:r>
      <w:r>
        <w:rPr>
          <w:rFonts w:hint="eastAsia"/>
        </w:rPr>
        <w:br/>
      </w:r>
      <w:r>
        <w:rPr>
          <w:rFonts w:hint="eastAsia"/>
        </w:rPr>
        <w:t>　　　　　　1、制造行业贷款环境分析</w:t>
      </w:r>
      <w:r>
        <w:rPr>
          <w:rFonts w:hint="eastAsia"/>
        </w:rPr>
        <w:br/>
      </w:r>
      <w:r>
        <w:rPr>
          <w:rFonts w:hint="eastAsia"/>
        </w:rPr>
        <w:t>　　　　　　2、房地产业贷款环境分析</w:t>
      </w:r>
      <w:r>
        <w:rPr>
          <w:rFonts w:hint="eastAsia"/>
        </w:rPr>
        <w:br/>
      </w:r>
      <w:r>
        <w:rPr>
          <w:rFonts w:hint="eastAsia"/>
        </w:rPr>
        <w:t>　　　　　　3、交通运输行业贷款环境</w:t>
      </w:r>
      <w:r>
        <w:rPr>
          <w:rFonts w:hint="eastAsia"/>
        </w:rPr>
        <w:br/>
      </w:r>
      <w:r>
        <w:rPr>
          <w:rFonts w:hint="eastAsia"/>
        </w:rPr>
        <w:t>　　　　　　4、批发零售行业贷款环境</w:t>
      </w:r>
      <w:r>
        <w:rPr>
          <w:rFonts w:hint="eastAsia"/>
        </w:rPr>
        <w:br/>
      </w:r>
      <w:r>
        <w:rPr>
          <w:rFonts w:hint="eastAsia"/>
        </w:rPr>
        <w:t>　　　　　　5、节能环保行业贷款环境</w:t>
      </w:r>
      <w:r>
        <w:rPr>
          <w:rFonts w:hint="eastAsia"/>
        </w:rPr>
        <w:br/>
      </w:r>
      <w:r>
        <w:rPr>
          <w:rFonts w:hint="eastAsia"/>
        </w:rPr>
        <w:t>　　第四节 城市商业银行发展SWOT分析</w:t>
      </w:r>
      <w:r>
        <w:rPr>
          <w:rFonts w:hint="eastAsia"/>
        </w:rPr>
        <w:br/>
      </w:r>
      <w:r>
        <w:rPr>
          <w:rFonts w:hint="eastAsia"/>
        </w:rPr>
        <w:t>　　　　一、城商行发展优势分析</w:t>
      </w:r>
      <w:r>
        <w:rPr>
          <w:rFonts w:hint="eastAsia"/>
        </w:rPr>
        <w:br/>
      </w:r>
      <w:r>
        <w:rPr>
          <w:rFonts w:hint="eastAsia"/>
        </w:rPr>
        <w:t>　　　　二、城商行发展劣势分析</w:t>
      </w:r>
      <w:r>
        <w:rPr>
          <w:rFonts w:hint="eastAsia"/>
        </w:rPr>
        <w:br/>
      </w:r>
      <w:r>
        <w:rPr>
          <w:rFonts w:hint="eastAsia"/>
        </w:rPr>
        <w:t>　　　　三、城商行发展机会分析</w:t>
      </w:r>
      <w:r>
        <w:rPr>
          <w:rFonts w:hint="eastAsia"/>
        </w:rPr>
        <w:br/>
      </w:r>
      <w:r>
        <w:rPr>
          <w:rFonts w:hint="eastAsia"/>
        </w:rPr>
        <w:t>　　　　四、城商行发展威胁分析</w:t>
      </w:r>
      <w:r>
        <w:rPr>
          <w:rFonts w:hint="eastAsia"/>
        </w:rPr>
        <w:br/>
      </w:r>
      <w:r>
        <w:rPr>
          <w:rFonts w:hint="eastAsia"/>
        </w:rPr>
        <w:t>　　第五节 城市商业银行宏观环境预警</w:t>
      </w:r>
      <w:r>
        <w:rPr>
          <w:rFonts w:hint="eastAsia"/>
        </w:rPr>
        <w:br/>
      </w:r>
      <w:r>
        <w:rPr>
          <w:rFonts w:hint="eastAsia"/>
        </w:rPr>
        <w:t>　　　　一、利率市场化对城商行的影响</w:t>
      </w:r>
      <w:r>
        <w:rPr>
          <w:rFonts w:hint="eastAsia"/>
        </w:rPr>
        <w:br/>
      </w:r>
      <w:r>
        <w:rPr>
          <w:rFonts w:hint="eastAsia"/>
        </w:rPr>
        <w:t>　　　　　　1、对城商行业务结构的影响</w:t>
      </w:r>
      <w:r>
        <w:rPr>
          <w:rFonts w:hint="eastAsia"/>
        </w:rPr>
        <w:br/>
      </w:r>
      <w:r>
        <w:rPr>
          <w:rFonts w:hint="eastAsia"/>
        </w:rPr>
        <w:t>　　　　　　2、对城商行运营方向的影响</w:t>
      </w:r>
      <w:r>
        <w:rPr>
          <w:rFonts w:hint="eastAsia"/>
        </w:rPr>
        <w:br/>
      </w:r>
      <w:r>
        <w:rPr>
          <w:rFonts w:hint="eastAsia"/>
        </w:rPr>
        <w:t>　　　　　　3、对城商行盈利模式的影响</w:t>
      </w:r>
      <w:r>
        <w:rPr>
          <w:rFonts w:hint="eastAsia"/>
        </w:rPr>
        <w:br/>
      </w:r>
      <w:r>
        <w:rPr>
          <w:rFonts w:hint="eastAsia"/>
        </w:rPr>
        <w:t>　　　　　　4、推进利率市场化进程展望</w:t>
      </w:r>
      <w:r>
        <w:rPr>
          <w:rFonts w:hint="eastAsia"/>
        </w:rPr>
        <w:br/>
      </w:r>
      <w:r>
        <w:rPr>
          <w:rFonts w:hint="eastAsia"/>
        </w:rPr>
        <w:t>　　　　二、金融新常态下挑战巨大</w:t>
      </w:r>
      <w:r>
        <w:rPr>
          <w:rFonts w:hint="eastAsia"/>
        </w:rPr>
        <w:br/>
      </w:r>
      <w:r>
        <w:rPr>
          <w:rFonts w:hint="eastAsia"/>
        </w:rPr>
        <w:t>　　　　三、资本充足率监管强化影响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四、国内经济结构调整的影响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中国城市商业银行经营状况</w:t>
      </w:r>
      <w:r>
        <w:rPr>
          <w:rFonts w:hint="eastAsia"/>
        </w:rPr>
        <w:br/>
      </w:r>
      <w:r>
        <w:rPr>
          <w:rFonts w:hint="eastAsia"/>
        </w:rPr>
        <w:t>　　第一节 城市商业银行发展规模分析</w:t>
      </w:r>
      <w:r>
        <w:rPr>
          <w:rFonts w:hint="eastAsia"/>
        </w:rPr>
        <w:br/>
      </w:r>
      <w:r>
        <w:rPr>
          <w:rFonts w:hint="eastAsia"/>
        </w:rPr>
        <w:t>　　　　一、城商行数量规模分析</w:t>
      </w:r>
      <w:r>
        <w:rPr>
          <w:rFonts w:hint="eastAsia"/>
        </w:rPr>
        <w:br/>
      </w:r>
      <w:r>
        <w:rPr>
          <w:rFonts w:hint="eastAsia"/>
        </w:rPr>
        <w:t>　　　　二、城商行资产规模分析</w:t>
      </w:r>
      <w:r>
        <w:rPr>
          <w:rFonts w:hint="eastAsia"/>
        </w:rPr>
        <w:br/>
      </w:r>
      <w:r>
        <w:rPr>
          <w:rFonts w:hint="eastAsia"/>
        </w:rPr>
        <w:t>　　　　　　1、城商行资产规模对比分析</w:t>
      </w:r>
      <w:r>
        <w:rPr>
          <w:rFonts w:hint="eastAsia"/>
        </w:rPr>
        <w:br/>
      </w:r>
      <w:r>
        <w:rPr>
          <w:rFonts w:hint="eastAsia"/>
        </w:rPr>
        <w:t>　　　　　　2、城商行资产规模增长趋势</w:t>
      </w:r>
      <w:r>
        <w:rPr>
          <w:rFonts w:hint="eastAsia"/>
        </w:rPr>
        <w:br/>
      </w:r>
      <w:r>
        <w:rPr>
          <w:rFonts w:hint="eastAsia"/>
        </w:rPr>
        <w:t>　　　　　　3、城商行资产规模影响因素</w:t>
      </w:r>
      <w:r>
        <w:rPr>
          <w:rFonts w:hint="eastAsia"/>
        </w:rPr>
        <w:br/>
      </w:r>
      <w:r>
        <w:rPr>
          <w:rFonts w:hint="eastAsia"/>
        </w:rPr>
        <w:t>　　　　三、城商行收入规模分析</w:t>
      </w:r>
      <w:r>
        <w:rPr>
          <w:rFonts w:hint="eastAsia"/>
        </w:rPr>
        <w:br/>
      </w:r>
      <w:r>
        <w:rPr>
          <w:rFonts w:hint="eastAsia"/>
        </w:rPr>
        <w:t>　　第二节 城商行资本补充途径分析</w:t>
      </w:r>
      <w:r>
        <w:rPr>
          <w:rFonts w:hint="eastAsia"/>
        </w:rPr>
        <w:br/>
      </w:r>
      <w:r>
        <w:rPr>
          <w:rFonts w:hint="eastAsia"/>
        </w:rPr>
        <w:t>　　　　一、次级债发行补充途径</w:t>
      </w:r>
      <w:r>
        <w:rPr>
          <w:rFonts w:hint="eastAsia"/>
        </w:rPr>
        <w:br/>
      </w:r>
      <w:r>
        <w:rPr>
          <w:rFonts w:hint="eastAsia"/>
        </w:rPr>
        <w:t>　　　　　　1、次级债发行规模分析</w:t>
      </w:r>
      <w:r>
        <w:rPr>
          <w:rFonts w:hint="eastAsia"/>
        </w:rPr>
        <w:br/>
      </w:r>
      <w:r>
        <w:rPr>
          <w:rFonts w:hint="eastAsia"/>
        </w:rPr>
        <w:t>　　　　　　2、次级债发行成本分析</w:t>
      </w:r>
      <w:r>
        <w:rPr>
          <w:rFonts w:hint="eastAsia"/>
        </w:rPr>
        <w:br/>
      </w:r>
      <w:r>
        <w:rPr>
          <w:rFonts w:hint="eastAsia"/>
        </w:rPr>
        <w:t>　　　　　　3、次级债认购结构分析</w:t>
      </w:r>
      <w:r>
        <w:rPr>
          <w:rFonts w:hint="eastAsia"/>
        </w:rPr>
        <w:br/>
      </w:r>
      <w:r>
        <w:rPr>
          <w:rFonts w:hint="eastAsia"/>
        </w:rPr>
        <w:t>　　　　　　4、次级债发行的局限性</w:t>
      </w:r>
      <w:r>
        <w:rPr>
          <w:rFonts w:hint="eastAsia"/>
        </w:rPr>
        <w:br/>
      </w:r>
      <w:r>
        <w:rPr>
          <w:rFonts w:hint="eastAsia"/>
        </w:rPr>
        <w:t>　　　　二、增资扩股途径分析</w:t>
      </w:r>
      <w:r>
        <w:rPr>
          <w:rFonts w:hint="eastAsia"/>
        </w:rPr>
        <w:br/>
      </w:r>
      <w:r>
        <w:rPr>
          <w:rFonts w:hint="eastAsia"/>
        </w:rPr>
        <w:t>　　　　　　1、增资扩股规模变动分析</w:t>
      </w:r>
      <w:r>
        <w:rPr>
          <w:rFonts w:hint="eastAsia"/>
        </w:rPr>
        <w:br/>
      </w:r>
      <w:r>
        <w:rPr>
          <w:rFonts w:hint="eastAsia"/>
        </w:rPr>
        <w:t>　　　　　　2、增资扩股资金来源分析</w:t>
      </w:r>
      <w:r>
        <w:rPr>
          <w:rFonts w:hint="eastAsia"/>
        </w:rPr>
        <w:br/>
      </w:r>
      <w:r>
        <w:rPr>
          <w:rFonts w:hint="eastAsia"/>
        </w:rPr>
        <w:t>　　　　　　3、增资扩股股东风险分析</w:t>
      </w:r>
      <w:r>
        <w:rPr>
          <w:rFonts w:hint="eastAsia"/>
        </w:rPr>
        <w:br/>
      </w:r>
      <w:r>
        <w:rPr>
          <w:rFonts w:hint="eastAsia"/>
        </w:rPr>
        <w:t>　　　　　　4、引进境内外战略投资者</w:t>
      </w:r>
      <w:r>
        <w:rPr>
          <w:rFonts w:hint="eastAsia"/>
        </w:rPr>
        <w:br/>
      </w:r>
      <w:r>
        <w:rPr>
          <w:rFonts w:hint="eastAsia"/>
        </w:rPr>
        <w:t>　　　　三、公开发行上市途径</w:t>
      </w:r>
      <w:r>
        <w:rPr>
          <w:rFonts w:hint="eastAsia"/>
        </w:rPr>
        <w:br/>
      </w:r>
      <w:r>
        <w:rPr>
          <w:rFonts w:hint="eastAsia"/>
        </w:rPr>
        <w:t>　　　　　　1、已上市城商行融资规模</w:t>
      </w:r>
      <w:r>
        <w:rPr>
          <w:rFonts w:hint="eastAsia"/>
        </w:rPr>
        <w:br/>
      </w:r>
      <w:r>
        <w:rPr>
          <w:rFonts w:hint="eastAsia"/>
        </w:rPr>
        <w:t>　　　　　　2、拟上市城商行上市计划</w:t>
      </w:r>
      <w:r>
        <w:rPr>
          <w:rFonts w:hint="eastAsia"/>
        </w:rPr>
        <w:br/>
      </w:r>
      <w:r>
        <w:rPr>
          <w:rFonts w:hint="eastAsia"/>
        </w:rPr>
        <w:t>　　　　　　3、阻碍城商行上市的因素</w:t>
      </w:r>
      <w:r>
        <w:rPr>
          <w:rFonts w:hint="eastAsia"/>
        </w:rPr>
        <w:br/>
      </w:r>
      <w:r>
        <w:rPr>
          <w:rFonts w:hint="eastAsia"/>
        </w:rPr>
        <w:t>　　　　　　4、证监会对城商行的审核重心</w:t>
      </w:r>
      <w:r>
        <w:rPr>
          <w:rFonts w:hint="eastAsia"/>
        </w:rPr>
        <w:br/>
      </w:r>
      <w:r>
        <w:rPr>
          <w:rFonts w:hint="eastAsia"/>
        </w:rPr>
        <w:t>　　　　四、其他资本补充途径分析</w:t>
      </w:r>
      <w:r>
        <w:rPr>
          <w:rFonts w:hint="eastAsia"/>
        </w:rPr>
        <w:br/>
      </w:r>
      <w:r>
        <w:rPr>
          <w:rFonts w:hint="eastAsia"/>
        </w:rPr>
        <w:t>　　　　　　1、混合资本债发行途径</w:t>
      </w:r>
      <w:r>
        <w:rPr>
          <w:rFonts w:hint="eastAsia"/>
        </w:rPr>
        <w:br/>
      </w:r>
      <w:r>
        <w:rPr>
          <w:rFonts w:hint="eastAsia"/>
        </w:rPr>
        <w:t>　　　　　　2、利润留存途径分析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我国城市商业银行行业整体运行指标分析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中国城市商业银行总体规模分析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五、行业涉足面分析</w:t>
      </w:r>
      <w:r>
        <w:rPr>
          <w:rFonts w:hint="eastAsia"/>
        </w:rPr>
        <w:br/>
      </w:r>
      <w:r>
        <w:rPr>
          <w:rFonts w:hint="eastAsia"/>
        </w:rPr>
        <w:t>　　第二节 中国城市商业银行财务指标分析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中国城市商业银行细分业务调研分析</w:t>
      </w:r>
      <w:r>
        <w:rPr>
          <w:rFonts w:hint="eastAsia"/>
        </w:rPr>
        <w:br/>
      </w:r>
      <w:r>
        <w:rPr>
          <w:rFonts w:hint="eastAsia"/>
        </w:rPr>
        <w:t>　　第一节 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一、城商行贷款业务分析</w:t>
      </w:r>
      <w:r>
        <w:rPr>
          <w:rFonts w:hint="eastAsia"/>
        </w:rPr>
        <w:br/>
      </w:r>
      <w:r>
        <w:rPr>
          <w:rFonts w:hint="eastAsia"/>
        </w:rPr>
        <w:t>　　　　　　1、城商行贷款业务规模分析</w:t>
      </w:r>
      <w:r>
        <w:rPr>
          <w:rFonts w:hint="eastAsia"/>
        </w:rPr>
        <w:br/>
      </w:r>
      <w:r>
        <w:rPr>
          <w:rFonts w:hint="eastAsia"/>
        </w:rPr>
        <w:t>　　　　　　2、城商行的行业贷款集中度</w:t>
      </w:r>
      <w:r>
        <w:rPr>
          <w:rFonts w:hint="eastAsia"/>
        </w:rPr>
        <w:br/>
      </w:r>
      <w:r>
        <w:rPr>
          <w:rFonts w:hint="eastAsia"/>
        </w:rPr>
        <w:t>　　　　　　3、城商行的客户贷款集中度</w:t>
      </w:r>
      <w:r>
        <w:rPr>
          <w:rFonts w:hint="eastAsia"/>
        </w:rPr>
        <w:br/>
      </w:r>
      <w:r>
        <w:rPr>
          <w:rFonts w:hint="eastAsia"/>
        </w:rPr>
        <w:t>　　　　二、城商行贷款对象分析</w:t>
      </w:r>
      <w:r>
        <w:rPr>
          <w:rFonts w:hint="eastAsia"/>
        </w:rPr>
        <w:br/>
      </w:r>
      <w:r>
        <w:rPr>
          <w:rFonts w:hint="eastAsia"/>
        </w:rPr>
        <w:t>　　　　　　1、地方政府融资平台贷款分析</w:t>
      </w:r>
      <w:r>
        <w:rPr>
          <w:rFonts w:hint="eastAsia"/>
        </w:rPr>
        <w:br/>
      </w:r>
      <w:r>
        <w:rPr>
          <w:rFonts w:hint="eastAsia"/>
        </w:rPr>
        <w:t>　　　　　　2、城商行企业贷款业务分析</w:t>
      </w:r>
      <w:r>
        <w:rPr>
          <w:rFonts w:hint="eastAsia"/>
        </w:rPr>
        <w:br/>
      </w:r>
      <w:r>
        <w:rPr>
          <w:rFonts w:hint="eastAsia"/>
        </w:rPr>
        <w:t>　　　　　　3、城商行个人贷款业务分析</w:t>
      </w:r>
      <w:r>
        <w:rPr>
          <w:rFonts w:hint="eastAsia"/>
        </w:rPr>
        <w:br/>
      </w:r>
      <w:r>
        <w:rPr>
          <w:rFonts w:hint="eastAsia"/>
        </w:rPr>
        <w:t>　　　　三、城商行投行业务分析</w:t>
      </w:r>
      <w:r>
        <w:rPr>
          <w:rFonts w:hint="eastAsia"/>
        </w:rPr>
        <w:br/>
      </w:r>
      <w:r>
        <w:rPr>
          <w:rFonts w:hint="eastAsia"/>
        </w:rPr>
        <w:t>　　　　　　1、城商行投行业务开展优势</w:t>
      </w:r>
      <w:r>
        <w:rPr>
          <w:rFonts w:hint="eastAsia"/>
        </w:rPr>
        <w:br/>
      </w:r>
      <w:r>
        <w:rPr>
          <w:rFonts w:hint="eastAsia"/>
        </w:rPr>
        <w:t>　　　　　　2、城商行投行业务发展现状</w:t>
      </w:r>
      <w:r>
        <w:rPr>
          <w:rFonts w:hint="eastAsia"/>
        </w:rPr>
        <w:br/>
      </w:r>
      <w:r>
        <w:rPr>
          <w:rFonts w:hint="eastAsia"/>
        </w:rPr>
        <w:t>　　　　　　3、城商行投行业务组织模式</w:t>
      </w:r>
      <w:r>
        <w:rPr>
          <w:rFonts w:hint="eastAsia"/>
        </w:rPr>
        <w:br/>
      </w:r>
      <w:r>
        <w:rPr>
          <w:rFonts w:hint="eastAsia"/>
        </w:rPr>
        <w:t>　　　　　　4、城商行投行业务经营模式</w:t>
      </w:r>
      <w:r>
        <w:rPr>
          <w:rFonts w:hint="eastAsia"/>
        </w:rPr>
        <w:br/>
      </w:r>
      <w:r>
        <w:rPr>
          <w:rFonts w:hint="eastAsia"/>
        </w:rPr>
        <w:t>　　　　　　5、城商行投行业务风控模式</w:t>
      </w:r>
      <w:r>
        <w:rPr>
          <w:rFonts w:hint="eastAsia"/>
        </w:rPr>
        <w:br/>
      </w:r>
      <w:r>
        <w:rPr>
          <w:rFonts w:hint="eastAsia"/>
        </w:rPr>
        <w:t>　　第二节 城市商业银行中间业务拓展分析</w:t>
      </w:r>
      <w:r>
        <w:rPr>
          <w:rFonts w:hint="eastAsia"/>
        </w:rPr>
        <w:br/>
      </w:r>
      <w:r>
        <w:rPr>
          <w:rFonts w:hint="eastAsia"/>
        </w:rPr>
        <w:t>　　　　一、城商行中间业务拓展路线分析</w:t>
      </w:r>
      <w:r>
        <w:rPr>
          <w:rFonts w:hint="eastAsia"/>
        </w:rPr>
        <w:br/>
      </w:r>
      <w:r>
        <w:rPr>
          <w:rFonts w:hint="eastAsia"/>
        </w:rPr>
        <w:t>　　　　二、城商行电子银行业务拓展分析</w:t>
      </w:r>
      <w:r>
        <w:rPr>
          <w:rFonts w:hint="eastAsia"/>
        </w:rPr>
        <w:br/>
      </w:r>
      <w:r>
        <w:rPr>
          <w:rFonts w:hint="eastAsia"/>
        </w:rPr>
        <w:t>　　　　　　1、电子银行业务开展的必要性</w:t>
      </w:r>
      <w:r>
        <w:rPr>
          <w:rFonts w:hint="eastAsia"/>
        </w:rPr>
        <w:br/>
      </w:r>
      <w:r>
        <w:rPr>
          <w:rFonts w:hint="eastAsia"/>
        </w:rPr>
        <w:t>　　　　　　2、电子银行业务发展主要障碍</w:t>
      </w:r>
      <w:r>
        <w:rPr>
          <w:rFonts w:hint="eastAsia"/>
        </w:rPr>
        <w:br/>
      </w:r>
      <w:r>
        <w:rPr>
          <w:rFonts w:hint="eastAsia"/>
        </w:rPr>
        <w:t>　　　　　　3、电子银行业务发展差距对比</w:t>
      </w:r>
      <w:r>
        <w:rPr>
          <w:rFonts w:hint="eastAsia"/>
        </w:rPr>
        <w:br/>
      </w:r>
      <w:r>
        <w:rPr>
          <w:rFonts w:hint="eastAsia"/>
        </w:rPr>
        <w:t>　　　　　　4、电子银行业务加速发展建议</w:t>
      </w:r>
      <w:r>
        <w:rPr>
          <w:rFonts w:hint="eastAsia"/>
        </w:rPr>
        <w:br/>
      </w:r>
      <w:r>
        <w:rPr>
          <w:rFonts w:hint="eastAsia"/>
        </w:rPr>
        <w:t>　　　　三、城商行信用卡业务拓展分析</w:t>
      </w:r>
      <w:r>
        <w:rPr>
          <w:rFonts w:hint="eastAsia"/>
        </w:rPr>
        <w:br/>
      </w:r>
      <w:r>
        <w:rPr>
          <w:rFonts w:hint="eastAsia"/>
        </w:rPr>
        <w:t>　　　　　　1、信用卡业务开展的必要性</w:t>
      </w:r>
      <w:r>
        <w:rPr>
          <w:rFonts w:hint="eastAsia"/>
        </w:rPr>
        <w:br/>
      </w:r>
      <w:r>
        <w:rPr>
          <w:rFonts w:hint="eastAsia"/>
        </w:rPr>
        <w:t>　　　　　　2、信用卡业务发展主要障碍</w:t>
      </w:r>
      <w:r>
        <w:rPr>
          <w:rFonts w:hint="eastAsia"/>
        </w:rPr>
        <w:br/>
      </w:r>
      <w:r>
        <w:rPr>
          <w:rFonts w:hint="eastAsia"/>
        </w:rPr>
        <w:t>　　　　　　3、信用卡业务发展差距对比</w:t>
      </w:r>
      <w:r>
        <w:rPr>
          <w:rFonts w:hint="eastAsia"/>
        </w:rPr>
        <w:br/>
      </w:r>
      <w:r>
        <w:rPr>
          <w:rFonts w:hint="eastAsia"/>
        </w:rPr>
        <w:t>　　　　　　4、信用卡业务加速发展建议</w:t>
      </w:r>
      <w:r>
        <w:rPr>
          <w:rFonts w:hint="eastAsia"/>
        </w:rPr>
        <w:br/>
      </w:r>
      <w:r>
        <w:rPr>
          <w:rFonts w:hint="eastAsia"/>
        </w:rPr>
        <w:t>　　　　四、城市商业银行理财产品分析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1、城商行理财产品市场分析</w:t>
      </w:r>
      <w:r>
        <w:rPr>
          <w:rFonts w:hint="eastAsia"/>
        </w:rPr>
        <w:br/>
      </w:r>
      <w:r>
        <w:rPr>
          <w:rFonts w:hint="eastAsia"/>
        </w:rPr>
        <w:t>　　　　　　2、城商行理财产品收益分析</w:t>
      </w:r>
      <w:r>
        <w:rPr>
          <w:rFonts w:hint="eastAsia"/>
        </w:rPr>
        <w:br/>
      </w:r>
      <w:r>
        <w:rPr>
          <w:rFonts w:hint="eastAsia"/>
        </w:rPr>
        <w:t>　　　　　　3、城商行理财业务发展策略</w:t>
      </w:r>
      <w:r>
        <w:rPr>
          <w:rFonts w:hint="eastAsia"/>
        </w:rPr>
        <w:br/>
      </w:r>
      <w:r>
        <w:rPr>
          <w:rFonts w:hint="eastAsia"/>
        </w:rPr>
        <w:t>　　第三节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一、城商行存款规模分析</w:t>
      </w:r>
      <w:r>
        <w:rPr>
          <w:rFonts w:hint="eastAsia"/>
        </w:rPr>
        <w:br/>
      </w:r>
      <w:r>
        <w:rPr>
          <w:rFonts w:hint="eastAsia"/>
        </w:rPr>
        <w:t>　　　　二、城商行客户存款结构分析</w:t>
      </w:r>
      <w:r>
        <w:rPr>
          <w:rFonts w:hint="eastAsia"/>
        </w:rPr>
        <w:br/>
      </w:r>
      <w:r>
        <w:rPr>
          <w:rFonts w:hint="eastAsia"/>
        </w:rPr>
        <w:t>　　　　三、城商行存款期限结构分析</w:t>
      </w:r>
      <w:r>
        <w:rPr>
          <w:rFonts w:hint="eastAsia"/>
        </w:rPr>
        <w:br/>
      </w:r>
      <w:r>
        <w:rPr>
          <w:rFonts w:hint="eastAsia"/>
        </w:rPr>
        <w:t>　　　　四、城商行存款利率对比分析</w:t>
      </w:r>
      <w:r>
        <w:rPr>
          <w:rFonts w:hint="eastAsia"/>
        </w:rPr>
        <w:br/>
      </w:r>
      <w:r>
        <w:rPr>
          <w:rFonts w:hint="eastAsia"/>
        </w:rPr>
        <w:t>　　第四节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二、城商行负债业务快速增长</w:t>
      </w:r>
      <w:r>
        <w:rPr>
          <w:rFonts w:hint="eastAsia"/>
        </w:rPr>
        <w:br/>
      </w:r>
      <w:r>
        <w:rPr>
          <w:rFonts w:hint="eastAsia"/>
        </w:rPr>
        <w:t>　　　　三、阻碍城商行存款业务发展的双因素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四、推进城商行存款业务发展的对策分析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二、城市商业银行国际业务发展概况</w:t>
      </w:r>
      <w:r>
        <w:rPr>
          <w:rFonts w:hint="eastAsia"/>
        </w:rPr>
        <w:br/>
      </w:r>
      <w:r>
        <w:rPr>
          <w:rFonts w:hint="eastAsia"/>
        </w:rPr>
        <w:t>　　　　三、国内城商行发展国际业务的优势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四、我国城商行发展国际业务面临的瓶颈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五、中国城商行发展国际业务的出路选择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第六节 理财业务</w:t>
      </w:r>
      <w:r>
        <w:rPr>
          <w:rFonts w:hint="eastAsia"/>
        </w:rPr>
        <w:br/>
      </w:r>
      <w:r>
        <w:rPr>
          <w:rFonts w:hint="eastAsia"/>
        </w:rPr>
        <w:t>　　　　一、中国银行业理财业务发展现状</w:t>
      </w:r>
      <w:r>
        <w:rPr>
          <w:rFonts w:hint="eastAsia"/>
        </w:rPr>
        <w:br/>
      </w:r>
      <w:r>
        <w:rPr>
          <w:rFonts w:hint="eastAsia"/>
        </w:rPr>
        <w:t>　　　　二、我国城市商业银行理财业务概况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三、城市商业银行理财业务的市场定位解析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四、城市商业银行拓展理财业务的对策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第七节 信用卡业务</w:t>
      </w:r>
      <w:r>
        <w:rPr>
          <w:rFonts w:hint="eastAsia"/>
        </w:rPr>
        <w:br/>
      </w:r>
      <w:r>
        <w:rPr>
          <w:rFonts w:hint="eastAsia"/>
        </w:rPr>
        <w:t>　　　　一、信用卡业务成为城商行必要战略阵地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二、公务卡消费对城商行能否盈利至关重要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三、个人消费信贷成为城商行业务拓展重要渠道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四、城市商业银行信用卡发行动态</w:t>
      </w:r>
      <w:r>
        <w:rPr>
          <w:rFonts w:hint="eastAsia"/>
        </w:rPr>
        <w:br/>
      </w:r>
      <w:r>
        <w:rPr>
          <w:rFonts w:hint="eastAsia"/>
        </w:rPr>
        <w:t>　　第八节 城市商业其他业务开拓可行性</w:t>
      </w:r>
      <w:r>
        <w:rPr>
          <w:rFonts w:hint="eastAsia"/>
        </w:rPr>
        <w:br/>
      </w:r>
      <w:r>
        <w:rPr>
          <w:rFonts w:hint="eastAsia"/>
        </w:rPr>
        <w:t>　　　　一、城商行开拓外汇业务可行性分析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1、城商行开拓外汇业务的优势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2、城商行开拓外汇业务的劣势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3、城商行开拓外汇业务的建议</w:t>
      </w:r>
      <w:r>
        <w:rPr>
          <w:rFonts w:hint="eastAsia"/>
        </w:rPr>
        <w:br/>
      </w:r>
      <w:r>
        <w:rPr>
          <w:rFonts w:hint="eastAsia"/>
        </w:rPr>
        <w:t>　　　　二、城商行开拓零售业务可行性分析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1、城商行开拓零售业务的优势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2、城商行开拓零售业务的劣势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3、城商行开拓零售业务的建议</w:t>
      </w:r>
      <w:r>
        <w:rPr>
          <w:rFonts w:hint="eastAsia"/>
        </w:rPr>
        <w:br/>
      </w:r>
      <w:r>
        <w:rPr>
          <w:rFonts w:hint="eastAsia"/>
        </w:rPr>
        <w:t>　　　　三、城商行开拓国际业务可行性分析</w:t>
      </w:r>
      <w:r>
        <w:rPr>
          <w:rFonts w:hint="eastAsia"/>
        </w:rPr>
        <w:br/>
      </w:r>
      <w:r>
        <w:rPr>
          <w:rFonts w:hint="eastAsia"/>
        </w:rPr>
        <w:t>　　　　　　1、城商行开拓国际业务的优势</w:t>
      </w:r>
      <w:r>
        <w:rPr>
          <w:rFonts w:hint="eastAsia"/>
        </w:rPr>
        <w:br/>
      </w:r>
      <w:r>
        <w:rPr>
          <w:rFonts w:hint="eastAsia"/>
        </w:rPr>
        <w:t>　　　　　　2、城商行开拓国际业务的劣势</w:t>
      </w:r>
      <w:r>
        <w:rPr>
          <w:rFonts w:hint="eastAsia"/>
        </w:rPr>
        <w:br/>
      </w:r>
      <w:r>
        <w:rPr>
          <w:rFonts w:hint="eastAsia"/>
        </w:rPr>
        <w:t>　　　　　　3、城商行开拓国际业务的建议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第一节 城商行跨区扩张阻力分析</w:t>
      </w:r>
      <w:r>
        <w:rPr>
          <w:rFonts w:hint="eastAsia"/>
        </w:rPr>
        <w:br/>
      </w:r>
      <w:r>
        <w:rPr>
          <w:rFonts w:hint="eastAsia"/>
        </w:rPr>
        <w:t>　　　　一、城商行跨区经营外部压力</w:t>
      </w:r>
      <w:r>
        <w:rPr>
          <w:rFonts w:hint="eastAsia"/>
        </w:rPr>
        <w:br/>
      </w:r>
      <w:r>
        <w:rPr>
          <w:rFonts w:hint="eastAsia"/>
        </w:rPr>
        <w:t>　　　　二、城商行跨区经营内部阻力</w:t>
      </w:r>
      <w:r>
        <w:rPr>
          <w:rFonts w:hint="eastAsia"/>
        </w:rPr>
        <w:br/>
      </w:r>
      <w:r>
        <w:rPr>
          <w:rFonts w:hint="eastAsia"/>
        </w:rPr>
        <w:t>　　第二节 城商行跨区经营现状分析</w:t>
      </w:r>
      <w:r>
        <w:rPr>
          <w:rFonts w:hint="eastAsia"/>
        </w:rPr>
        <w:br/>
      </w:r>
      <w:r>
        <w:rPr>
          <w:rFonts w:hint="eastAsia"/>
        </w:rPr>
        <w:t>　　　　一、城商行跨区经营驱动因素</w:t>
      </w:r>
      <w:r>
        <w:rPr>
          <w:rFonts w:hint="eastAsia"/>
        </w:rPr>
        <w:br/>
      </w:r>
      <w:r>
        <w:rPr>
          <w:rFonts w:hint="eastAsia"/>
        </w:rPr>
        <w:t>　　　　二、城商行跨区经营规模分析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1、城商行跨省分行设立情况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2、城商行省内分行设立情况</w:t>
      </w:r>
      <w:r>
        <w:rPr>
          <w:rFonts w:hint="eastAsia"/>
        </w:rPr>
        <w:br/>
      </w:r>
      <w:r>
        <w:rPr>
          <w:rFonts w:hint="eastAsia"/>
        </w:rPr>
        <w:t>　　　　　　3、城商行发起村镇银行情况</w:t>
      </w:r>
      <w:r>
        <w:rPr>
          <w:rFonts w:hint="eastAsia"/>
        </w:rPr>
        <w:br/>
      </w:r>
      <w:r>
        <w:rPr>
          <w:rFonts w:hint="eastAsia"/>
        </w:rPr>
        <w:t>　　　　三、城商行跨区经营难点分析</w:t>
      </w:r>
      <w:r>
        <w:rPr>
          <w:rFonts w:hint="eastAsia"/>
        </w:rPr>
        <w:br/>
      </w:r>
      <w:r>
        <w:rPr>
          <w:rFonts w:hint="eastAsia"/>
        </w:rPr>
        <w:t>　　第三节 城商行跨区经营可行性分析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一、城商行异地分行选址因素</w:t>
      </w:r>
      <w:r>
        <w:rPr>
          <w:rFonts w:hint="eastAsia"/>
        </w:rPr>
        <w:br/>
      </w:r>
      <w:r>
        <w:rPr>
          <w:rFonts w:hint="eastAsia"/>
        </w:rPr>
        <w:t>　　　　二、城商行跨区经营风险分析</w:t>
      </w:r>
      <w:r>
        <w:rPr>
          <w:rFonts w:hint="eastAsia"/>
        </w:rPr>
        <w:br/>
      </w:r>
      <w:r>
        <w:rPr>
          <w:rFonts w:hint="eastAsia"/>
        </w:rPr>
        <w:t>　　　　三、城商行跨区经营亏损现状</w:t>
      </w:r>
      <w:r>
        <w:rPr>
          <w:rFonts w:hint="eastAsia"/>
        </w:rPr>
        <w:br/>
      </w:r>
      <w:r>
        <w:rPr>
          <w:rFonts w:hint="eastAsia"/>
        </w:rPr>
        <w:t>　　　　四、城商跨区经营成功案例分析</w:t>
      </w:r>
      <w:r>
        <w:rPr>
          <w:rFonts w:hint="eastAsia"/>
        </w:rPr>
        <w:br/>
      </w:r>
      <w:r>
        <w:rPr>
          <w:rFonts w:hint="eastAsia"/>
        </w:rPr>
        <w:t>　　第四节 城商行异地扩张环境对比分析</w:t>
      </w:r>
      <w:r>
        <w:rPr>
          <w:rFonts w:hint="eastAsia"/>
        </w:rPr>
        <w:br/>
      </w:r>
      <w:r>
        <w:rPr>
          <w:rFonts w:hint="eastAsia"/>
        </w:rPr>
        <w:t>　　　　一、河南省各城市城商行对比分析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1、河南省城商行设立分布情况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2、河南省城商行经营效益对比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3、河南省城商行竞争程度对比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4、河南省城商行存贷款结构对比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5、河南省城商行经营风险分析</w:t>
      </w:r>
      <w:r>
        <w:rPr>
          <w:rFonts w:hint="eastAsia"/>
        </w:rPr>
        <w:br/>
      </w:r>
      <w:r>
        <w:rPr>
          <w:rFonts w:hint="eastAsia"/>
        </w:rPr>
        <w:t>　　　　二、辽宁省各城市城商行对比分析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1、辽宁省城商行设立分布情况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2、辽宁省城商行经营效益对比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3、辽宁省城商行竞争程度对比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4、辽宁省城商行存贷款结构对比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5、辽宁省城商行经营风险分析</w:t>
      </w:r>
      <w:r>
        <w:rPr>
          <w:rFonts w:hint="eastAsia"/>
        </w:rPr>
        <w:br/>
      </w:r>
      <w:r>
        <w:rPr>
          <w:rFonts w:hint="eastAsia"/>
        </w:rPr>
        <w:t>　　　　三、山东省各城市城商行对比分析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1、山东省城商行设立分布情况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2、山东省城商行经营效益对比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3、山东省城商行竞争程度对比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4、山东省城商行存贷款结构对比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5、山东省城商行经营风险分析</w:t>
      </w:r>
      <w:r>
        <w:rPr>
          <w:rFonts w:hint="eastAsia"/>
        </w:rPr>
        <w:br/>
      </w:r>
      <w:r>
        <w:rPr>
          <w:rFonts w:hint="eastAsia"/>
        </w:rPr>
        <w:t>　　　　四、四川省各城市城商行对比分析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1、四川省城商行设立分布情况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2、四川省城商行经营效益对比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3、四川省城商行竞争程度对比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4、四川省城商行存贷款结构对比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5、四川省城商行经营风险分析</w:t>
      </w:r>
      <w:r>
        <w:rPr>
          <w:rFonts w:hint="eastAsia"/>
        </w:rPr>
        <w:br/>
      </w:r>
      <w:r>
        <w:rPr>
          <w:rFonts w:hint="eastAsia"/>
        </w:rPr>
        <w:t>　　　　五、浙江省各城市城商行对比分析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1、浙江省城商行设立分布情况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2、浙江省城商行经营效益对比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3、浙江省城商行竞争程度对比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4、浙江省城商行存贷款结构对比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5、浙江省城商行经营风险分析</w:t>
      </w:r>
      <w:r>
        <w:rPr>
          <w:rFonts w:hint="eastAsia"/>
        </w:rPr>
        <w:br/>
      </w:r>
      <w:r>
        <w:rPr>
          <w:rFonts w:hint="eastAsia"/>
        </w:rPr>
        <w:t>　　　　六、河北省各城市城商行对比分析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1、河北省城商行设立分布情况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2、河北省城商行经营效益对比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3、河北省城商行竞争程度对比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4、河北省城商行存贷款结构对比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5、河北省城商行经营风险分析</w:t>
      </w:r>
      <w:r>
        <w:rPr>
          <w:rFonts w:hint="eastAsia"/>
        </w:rPr>
        <w:br/>
      </w:r>
      <w:r>
        <w:rPr>
          <w:rFonts w:hint="eastAsia"/>
        </w:rPr>
        <w:t>　　　　七、山西省各城市城商行对比分析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1、山西省城商行设立分布情况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2、山西省城商行经营效益对比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3、山西省城商行竞争程度对比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4、山西省城商行存贷款结构对比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5、山西省城商行经营风险分析</w:t>
      </w:r>
      <w:r>
        <w:rPr>
          <w:rFonts w:hint="eastAsia"/>
        </w:rPr>
        <w:br/>
      </w:r>
      <w:r>
        <w:rPr>
          <w:rFonts w:hint="eastAsia"/>
        </w:rPr>
        <w:t>　　　　八、湖北省各城市城商行对比分析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1、湖北省城商行设立分布情况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2、湖北省城商行经营效益对比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3、湖北省城商行竞争程度对比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4、湖北省城商行存贷款结构对比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5、湖北省城商行经营风险分析</w:t>
      </w:r>
      <w:r>
        <w:rPr>
          <w:rFonts w:hint="eastAsia"/>
        </w:rPr>
        <w:br/>
      </w:r>
      <w:r>
        <w:rPr>
          <w:rFonts w:hint="eastAsia"/>
        </w:rPr>
        <w:t>　　　　九、江苏省各城市城商行对比分析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1、江苏省城商行设立分布情况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2、江苏省城商行经营效益对比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3、江苏省城商行竞争程度对比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4、江苏省城商行存贷款结构对比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5、江苏省城商行经营风险分析</w:t>
      </w:r>
      <w:r>
        <w:rPr>
          <w:rFonts w:hint="eastAsia"/>
        </w:rPr>
        <w:br/>
      </w:r>
      <w:r>
        <w:rPr>
          <w:rFonts w:hint="eastAsia"/>
        </w:rPr>
        <w:t>　　　　十、广东省各城市城商行对比分析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　　1、广东省城商行设立分布情况</w:t>
      </w:r>
      <w:r>
        <w:rPr>
          <w:rFonts w:hint="eastAsia"/>
        </w:rPr>
        <w:br/>
      </w:r>
      <w:r>
        <w:rPr>
          <w:rFonts w:hint="eastAsia"/>
        </w:rPr>
        <w:t>　　　　　　2、广东省城商行经营效益对比</w:t>
      </w:r>
      <w:r>
        <w:rPr>
          <w:rFonts w:hint="eastAsia"/>
        </w:rPr>
        <w:br/>
      </w:r>
      <w:r>
        <w:rPr>
          <w:rFonts w:hint="eastAsia"/>
        </w:rPr>
        <w:t>　　　　　　3、广东省城商行竞争程度对比</w:t>
      </w:r>
      <w:r>
        <w:rPr>
          <w:rFonts w:hint="eastAsia"/>
        </w:rPr>
        <w:br/>
      </w:r>
      <w:r>
        <w:rPr>
          <w:rFonts w:hint="eastAsia"/>
        </w:rPr>
        <w:t>　　　　　　4、广东省城商行存贷款结构对比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　　5、广东省城商行经营风险分析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2025-2031年城市商业银行行业竞争形势及策略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二、城市商业银行行业企业间竞争格局分析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三、城市商业银行行业集中度分析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中国城市商业银行行业竞争格局综述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1、中国城市商业银行行业品牌竞争格局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2、城市商业银行业未来竞争格局和特点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3、城市商业银行市场进入及竞争对手分析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二、中国城市商业银行行业竞争力分析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1、我国城市商业银行行业竞争力剖析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2、我国城市商业银行企业市场竞争的优势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4、国内城市商业银行企业竞争能力提升途径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三、中国城市商业银行产品竞争力优势分析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四、城市商业银行行业主要企业竞争力分析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一、国内外城市商业银行竞争分析</w:t>
      </w:r>
      <w:r>
        <w:rPr>
          <w:rFonts w:hint="eastAsia"/>
        </w:rPr>
        <w:br/>
      </w:r>
      <w:r>
        <w:rPr>
          <w:rFonts w:hint="eastAsia"/>
        </w:rPr>
        <w:t>　　　　二、我国城市商业银行市场竞争分析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三、我国城市商业银行市场集中度分析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四、国内主要城市商业银行企业动向</w:t>
      </w:r>
      <w:r>
        <w:rPr>
          <w:rFonts w:hint="eastAsia"/>
        </w:rPr>
        <w:br/>
      </w:r>
      <w:r>
        <w:rPr>
          <w:rFonts w:hint="eastAsia"/>
        </w:rPr>
        <w:t>　　第四节 城市商业银行行业并购重组分析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城市商业银行市场竞争策略分析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2025-2031年城市商业银行行业领先银行经营形势分析</w:t>
      </w:r>
      <w:r>
        <w:rPr>
          <w:rFonts w:hint="eastAsia"/>
        </w:rPr>
        <w:br/>
      </w:r>
      <w:r>
        <w:rPr>
          <w:rFonts w:hint="eastAsia"/>
        </w:rPr>
        <w:t>　　第一节 东莞银行股份有限公司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第二节 宁波银行股份有限公司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九、银行成长能力分析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第三节 汉口银行股份有限公司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第四节 吉林银行股份有限公司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第五节 锦州银行股份有限公司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第六节 广州银行股份有限公司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第七节 北京银行股份有限公司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第八节 盛京银行股份有限公司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　　十一、银行经营和发战略</w:t>
      </w:r>
      <w:r>
        <w:rPr>
          <w:rFonts w:hint="eastAsia"/>
        </w:rPr>
        <w:br/>
      </w:r>
      <w:r>
        <w:rPr>
          <w:rFonts w:hint="eastAsia"/>
        </w:rPr>
        <w:t>　　第九节 九江银行股份有限公司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第十节 南充市商业银行股份有限公司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第十一节 成都银行股份有限公司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第十二节 包商银行股份有限公司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第十三节 杭州银行股份有限公司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第十四节 徽商银行股份有限公司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六、银行影响力分析</w:t>
      </w:r>
      <w:r>
        <w:rPr>
          <w:rFonts w:hint="eastAsia"/>
        </w:rPr>
        <w:br/>
      </w:r>
      <w:r>
        <w:rPr>
          <w:rFonts w:hint="eastAsia"/>
        </w:rPr>
        <w:t>　　第十五节 哈尔滨银行股份有限公司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第十六节 江苏银行股份有限公司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第十七节 珠海华润银行股份有限公司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六、银行行业影响力分析</w:t>
      </w:r>
      <w:r>
        <w:rPr>
          <w:rFonts w:hint="eastAsia"/>
        </w:rPr>
        <w:br/>
      </w:r>
      <w:r>
        <w:rPr>
          <w:rFonts w:hint="eastAsia"/>
        </w:rPr>
        <w:t>　　第十八节 天津银行股份有限公司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第十九节 重庆银行股份有限公司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六、银行影响力分析</w:t>
      </w:r>
      <w:r>
        <w:rPr>
          <w:rFonts w:hint="eastAsia"/>
        </w:rPr>
        <w:br/>
      </w:r>
      <w:r>
        <w:rPr>
          <w:rFonts w:hint="eastAsia"/>
        </w:rPr>
        <w:t>　　第二十节 大连银行股份有限公司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第二十一节 洛阳银行股份有限公司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长沙银行股份有限公司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第二十三节 江西银行股份有限公司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六、银行影响力分析</w:t>
      </w:r>
      <w:r>
        <w:rPr>
          <w:rFonts w:hint="eastAsia"/>
        </w:rPr>
        <w:br/>
      </w:r>
      <w:r>
        <w:rPr>
          <w:rFonts w:hint="eastAsia"/>
        </w:rPr>
        <w:t>　　第二十四节 南京银行股份有限公司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　　十、银行理财规模分析</w:t>
      </w:r>
      <w:r>
        <w:rPr>
          <w:rFonts w:hint="eastAsia"/>
        </w:rPr>
        <w:br/>
      </w:r>
      <w:r>
        <w:rPr>
          <w:rFonts w:hint="eastAsia"/>
        </w:rPr>
        <w:t>　　第二十五节 齐鲁银行股份有限公司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三、银行贷款余额分析</w:t>
      </w:r>
      <w:r>
        <w:rPr>
          <w:rFonts w:hint="eastAsia"/>
        </w:rPr>
        <w:br/>
      </w:r>
      <w:r>
        <w:rPr>
          <w:rFonts w:hint="eastAsia"/>
        </w:rPr>
        <w:t>　　　　四、银行经济指标分析</w:t>
      </w:r>
      <w:r>
        <w:rPr>
          <w:rFonts w:hint="eastAsia"/>
        </w:rPr>
        <w:br/>
      </w:r>
      <w:r>
        <w:rPr>
          <w:rFonts w:hint="eastAsia"/>
        </w:rPr>
        <w:t>　　　　五、银行理财规模分析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第二十六节 西安银行股份有限公司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四、银行贷款规模分析</w:t>
      </w:r>
      <w:r>
        <w:rPr>
          <w:rFonts w:hint="eastAsia"/>
        </w:rPr>
        <w:br/>
      </w:r>
      <w:r>
        <w:rPr>
          <w:rFonts w:hint="eastAsia"/>
        </w:rPr>
        <w:t>　　　　五、银行盈利能力分析</w:t>
      </w:r>
      <w:r>
        <w:rPr>
          <w:rFonts w:hint="eastAsia"/>
        </w:rPr>
        <w:br/>
      </w:r>
      <w:r>
        <w:rPr>
          <w:rFonts w:hint="eastAsia"/>
        </w:rPr>
        <w:t>　　　　六、银行运营能力分析</w:t>
      </w:r>
      <w:r>
        <w:rPr>
          <w:rFonts w:hint="eastAsia"/>
        </w:rPr>
        <w:br/>
      </w:r>
      <w:r>
        <w:rPr>
          <w:rFonts w:hint="eastAsia"/>
        </w:rPr>
        <w:t>　　　　七、银行偿债能力分析</w:t>
      </w:r>
      <w:r>
        <w:rPr>
          <w:rFonts w:hint="eastAsia"/>
        </w:rPr>
        <w:br/>
      </w:r>
      <w:r>
        <w:rPr>
          <w:rFonts w:hint="eastAsia"/>
        </w:rPr>
        <w:t>　　　　八、银行发展能力分析</w:t>
      </w:r>
      <w:r>
        <w:rPr>
          <w:rFonts w:hint="eastAsia"/>
        </w:rPr>
        <w:br/>
      </w:r>
      <w:r>
        <w:rPr>
          <w:rFonts w:hint="eastAsia"/>
        </w:rPr>
        <w:t>　　　　九、银行竞争优劣势分析</w:t>
      </w:r>
      <w:r>
        <w:rPr>
          <w:rFonts w:hint="eastAsia"/>
        </w:rPr>
        <w:br/>
      </w:r>
      <w:r>
        <w:rPr>
          <w:rFonts w:hint="eastAsia"/>
        </w:rPr>
        <w:t>　　第二十七节 郑州银行股份有限公司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</w:t>
      </w:r>
      <w:r>
        <w:rPr>
          <w:rFonts w:hint="eastAsia"/>
        </w:rPr>
        <w:br/>
      </w:r>
      <w:r>
        <w:rPr>
          <w:rFonts w:hint="eastAsia"/>
        </w:rPr>
        <w:t>　　　　六、银行经营策略和发展战略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七、银行影响力分析</w:t>
      </w:r>
      <w:r>
        <w:rPr>
          <w:rFonts w:hint="eastAsia"/>
        </w:rPr>
        <w:br/>
      </w:r>
      <w:r>
        <w:rPr>
          <w:rFonts w:hint="eastAsia"/>
        </w:rPr>
        <w:t>　　第二十八节 温州银行股份有限公司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六、银行盈利能力分析</w:t>
      </w:r>
      <w:r>
        <w:rPr>
          <w:rFonts w:hint="eastAsia"/>
        </w:rPr>
        <w:br/>
      </w:r>
      <w:r>
        <w:rPr>
          <w:rFonts w:hint="eastAsia"/>
        </w:rPr>
        <w:t>　　　　七、银行运营能力分析</w:t>
      </w:r>
      <w:r>
        <w:rPr>
          <w:rFonts w:hint="eastAsia"/>
        </w:rPr>
        <w:br/>
      </w:r>
      <w:r>
        <w:rPr>
          <w:rFonts w:hint="eastAsia"/>
        </w:rPr>
        <w:t>　　　　八、银行偿债能力分析</w:t>
      </w:r>
      <w:r>
        <w:rPr>
          <w:rFonts w:hint="eastAsia"/>
        </w:rPr>
        <w:br/>
      </w:r>
      <w:r>
        <w:rPr>
          <w:rFonts w:hint="eastAsia"/>
        </w:rPr>
        <w:t>　　　　九、银行发展能力分析</w:t>
      </w:r>
      <w:r>
        <w:rPr>
          <w:rFonts w:hint="eastAsia"/>
        </w:rPr>
        <w:br/>
      </w:r>
      <w:r>
        <w:rPr>
          <w:rFonts w:hint="eastAsia"/>
        </w:rPr>
        <w:t>　　　　十、银行竞争优劣势分析</w:t>
      </w:r>
      <w:r>
        <w:rPr>
          <w:rFonts w:hint="eastAsia"/>
        </w:rPr>
        <w:br/>
      </w:r>
      <w:r>
        <w:rPr>
          <w:rFonts w:hint="eastAsia"/>
        </w:rPr>
        <w:t>　　　　十一、银行经营策略和发展战略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贵阳银行股份有限公司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三、银行吸纳存款增长分析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>
        <w:rPr>
          <w:rFonts w:hint="eastAsia"/>
        </w:rPr>
        <w:t>　　　　五、银行经济指标分析</w:t>
      </w:r>
      <w:r>
        <w:rPr>
          <w:rFonts w:hint="eastAsia"/>
        </w:rPr>
        <w:br/>
      </w:r>
      <w:r>
        <w:rPr>
          <w:rFonts w:hint="eastAsia"/>
        </w:rPr>
        <w:t>　　　　六、银行理财规模分析</w:t>
      </w:r>
      <w:r>
        <w:rPr>
          <w:rFonts w:hint="eastAsia"/>
        </w:rPr>
        <w:br/>
      </w:r>
      <w:r>
        <w:rPr>
          <w:rFonts w:hint="eastAsia"/>
        </w:rPr>
        <w:t>　　　　七、银行经营策略和发展战略</w:t>
      </w:r>
      <w:r>
        <w:rPr>
          <w:rFonts w:hint="eastAsia"/>
        </w:rPr>
        <w:br/>
      </w:r>
      <w:r>
        <w:rPr>
          <w:rFonts w:hint="eastAsia"/>
        </w:rPr>
        <w:t>　　　　八、银行区域影响力分析</w:t>
      </w:r>
      <w:r>
        <w:rPr>
          <w:rFonts w:hint="eastAsia"/>
        </w:rPr>
        <w:br/>
      </w:r>
      <w:r>
        <w:rPr>
          <w:rFonts w:hint="eastAsia"/>
        </w:rPr>
        <w:t>　　第三十节 中:智:林:：台州银行股份有限公司</w:t>
      </w:r>
      <w:r>
        <w:rPr>
          <w:rFonts w:hint="eastAsia"/>
        </w:rPr>
        <w:br/>
      </w:r>
      <w:r>
        <w:rPr>
          <w:rFonts w:hint="eastAsia"/>
        </w:rPr>
        <w:t>　　　　一、银行发展概述分析</w:t>
      </w:r>
      <w:r>
        <w:rPr>
          <w:rFonts w:hint="eastAsia"/>
        </w:rPr>
        <w:br/>
      </w:r>
      <w:r>
        <w:rPr>
          <w:rFonts w:hint="eastAsia"/>
        </w:rPr>
        <w:t>　　　　二、银行的网点分布分析</w:t>
      </w:r>
      <w:r>
        <w:rPr>
          <w:rFonts w:hint="eastAsia"/>
        </w:rPr>
        <w:br/>
      </w:r>
      <w:r>
        <w:rPr>
          <w:rFonts w:hint="eastAsia"/>
        </w:rPr>
        <w:t>　　　　三、银行存款余额分析</w:t>
      </w:r>
      <w:r>
        <w:rPr>
          <w:rFonts w:hint="eastAsia"/>
        </w:rPr>
        <w:br/>
      </w:r>
      <w:r>
        <w:rPr>
          <w:rFonts w:hint="eastAsia"/>
        </w:rPr>
        <w:t>　　　　四、银行贷款余额分析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80f48a60d49e2" w:history="1">
        <w:r>
          <w:rPr>
            <w:rStyle w:val="Hyperlink"/>
          </w:rPr>
          <w:t>2025-2031年中国商业银行行业研究分析及发展趋势预测报告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80f48a60d49e2" w:history="1">
        <w:r>
          <w:rPr>
            <w:rStyle w:val="Hyperlink"/>
          </w:rPr>
          <w:t>https://www.20087.com/9/72/ShangYeYinHangFaZhanQuShiYuCeFen.html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热点：招商、商业银行客服电话号码、南阳市商业银行网点、商业银行法、杭州商业银行、商业银行手机银行app下载、农金银行app下载、商业银行和国有银行的区别、商业银行投诉电话号码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0097da011411a" w:history="1">
      <w:r>
        <w:rPr>
          <w:rStyle w:val="Hyperlink"/>
        </w:rPr>
        <w:t>2025-2031年中国商业银行行业研究分析及发展趋势预测报告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angYeYinHangFaZhanQuShiYuCeFen.html" TargetMode="External" Id="Re1e80f48a60d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angYeYinHangFaZhanQuShiYuCeFen.html" TargetMode="External" Id="Rec00097da011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2025-02-22T05:20:00Z</dcterms:created>
  <dcterms:modified xsi:type="dcterms:W3CDTF">2025-02-22T06:20:00Z</dcterms:modified>
  <dc:subject>2025-2031年中国商业银行行业研究分析及发展趋势预测报告</dc:subject>
  <dc:title>2025-2031年中国商业银行行业研究分析及发展趋势预测报告</dc:title>
  <cp:keywords>2025-2031年中国商业银行行业研究分析及发展趋势预测报告</cp:keywords>
  <dc:description>2025-2031年中国商业银行行业研究分析及发展趋势预测报告</dc:description>
</cp:coreProperties>
</file>