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64d7db25746a6" w:history="1">
              <w:r>
                <w:rPr>
                  <w:rStyle w:val="Hyperlink"/>
                </w:rPr>
                <w:t>2025-2031年中国企业信息化市场现状调研与前景趋势分析报告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64d7db25746a6" w:history="1">
              <w:r>
                <w:rPr>
                  <w:rStyle w:val="Hyperlink"/>
                </w:rPr>
                <w:t>2025-2031年中国企业信息化市场现状调研与前景趋势分析报告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64d7db25746a6" w:history="1">
                <w:r>
                  <w:rPr>
                    <w:rStyle w:val="Hyperlink"/>
                  </w:rPr>
                  <w:t>https://www.20087.com/9/82/QiYeXinXiHuaShiChangXianZhuangHeQianJing.html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息化是指企业利用信息技术优化业务流程、提高管理效率和决策水平的过程。近年来，云计算、大数据、人工智能等新兴技术的兴起，为企业信息化带来了前所未有的机遇。企业通过构建数字化平台，实现了数据的集中管理、分析和共享，提升了运营效率和客户体验。同时，移动办公和远程协作工具的应用，打破了地域限制，促进了组织的敏捷性和灵活性。</w:t>
      </w:r>
      <w:r>
        <w:rPr>
          <w:rFonts w:hint="eastAsia"/>
        </w:rPr>
        <w:br/>
      </w:r>
      <w:r>
        <w:rPr>
          <w:rFonts w:hint="eastAsia"/>
        </w:rPr>
        <w:t>　　未来，企业信息化将更加注重数据驱动和智能决策。一方面，企业将深化数据治理，构建统一的数据湖和数据中台，实现跨部门、跨系统的数据整合，为业务洞察和战略规划提供全面的信息支撑。另一方面，人工智能和机器学习技术的融合，将推动自动化流程和智能分析的发展，帮助企业实现从数据到洞察的快速转化，提高决策的准确性和效率。此外，信息安全和隐私保护将成为企业信息化建设的重要议题，确保数据的安全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64d7db25746a6" w:history="1">
        <w:r>
          <w:rPr>
            <w:rStyle w:val="Hyperlink"/>
          </w:rPr>
          <w:t>2025-2031年中国企业信息化市场现状调研与前景趋势分析报告</w:t>
        </w:r>
      </w:hyperlink>
      <w:r>
        <w:rPr>
          <w:rFonts w:hint="eastAsia"/>
        </w:rPr>
        <w:t>》基于行业权威数据和长期市场监测信息，结合企业信息化行业发展现状，系统分析了企业信息化行业的市场规模、供需关系、竞争格局及主要企业经营状况，并对未来发展趋势进行了科学预测。报告为投资者提供了企业信息化行业现状分析和前景评估，帮助其挖掘投资价值并制定投资决策。同时，报告从投资、生产及营销等角度提出了可行性建议，为企业信息化行业参与者提供参考，推动企业信息化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企业信息化产业概述</w:t>
      </w:r>
      <w:r>
        <w:rPr>
          <w:rFonts w:hint="eastAsia"/>
        </w:rPr>
        <w:br/>
      </w:r>
      <w:r>
        <w:rPr>
          <w:rFonts w:hint="eastAsia"/>
        </w:rPr>
        <w:t>　　第一节 企业信息化定义</w:t>
      </w:r>
      <w:r>
        <w:rPr>
          <w:rFonts w:hint="eastAsia"/>
        </w:rPr>
        <w:br/>
      </w:r>
      <w:r>
        <w:rPr>
          <w:rFonts w:hint="eastAsia"/>
        </w:rPr>
        <w:t>　　第二节 企业信息化行业特点</w:t>
      </w:r>
      <w:r>
        <w:rPr>
          <w:rFonts w:hint="eastAsia"/>
        </w:rPr>
        <w:br/>
      </w:r>
      <w:r>
        <w:rPr>
          <w:rFonts w:hint="eastAsia"/>
        </w:rPr>
        <w:t>　　第三节 企业信息化产业链分析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二、企业信息化行业主要法规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三、主要企业信息化产业政策</w:t>
      </w:r>
      <w:r>
        <w:rPr>
          <w:rFonts w:hint="eastAsia"/>
        </w:rPr>
        <w:br/>
      </w:r>
      <w:r>
        <w:rPr>
          <w:rFonts w:hint="eastAsia"/>
        </w:rPr>
        <w:t>　　第三节 中国企业信息化产业社会环境分析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国外主要国家企业信息化市场现状</w:t>
      </w:r>
      <w:r>
        <w:rPr>
          <w:rFonts w:hint="eastAsia"/>
        </w:rPr>
        <w:br/>
      </w:r>
      <w:r>
        <w:rPr>
          <w:rFonts w:hint="eastAsia"/>
        </w:rPr>
        <w:t>　　第三节 国外企业信息化行业发展趋势预测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2019-2024年中国企业信息化市场规模情况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2019-2024年中国企业信息化市场需求状况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2019-2024年中国企业信息化行业市场供给状况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2019-2024年企业信息化行业市场供需平衡状况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国内企业信息化行业价格走势预测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一、企业信息化行业客户偏好调查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四、企业信息化行业客户消费理念调研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一、企业信息化市场集中度分析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二、企业信息化企业集中度分析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企业信息化企业多样化经营策略分析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一、企业信息化企业多样化经营情况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二、现行企业信息化行业多样化经营的方向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大型企业信息化企业集团未来发展策略分析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对中小企业信息化企业生产经营的建议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一、企业信息化行业优势分析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二、企业信息化行业劣势分析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三、企业信息化行业机会分析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四、企业信息化行业风险分析</w:t>
      </w:r>
      <w:r>
        <w:rPr>
          <w:rFonts w:hint="eastAsia"/>
        </w:rPr>
        <w:br/>
      </w:r>
      <w:r>
        <w:rPr>
          <w:rFonts w:hint="eastAsia"/>
        </w:rPr>
        <w:t>　　第二节 企业信息化行业投资风险及控制策略分析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中^智^林^－2025-2031年中国企业信息化行业发展趋势分析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企业信息化行业类别</w:t>
      </w:r>
      <w:r>
        <w:rPr>
          <w:rFonts w:hint="eastAsia"/>
        </w:rPr>
        <w:br/>
      </w:r>
      <w:r>
        <w:rPr>
          <w:rFonts w:hint="eastAsia"/>
        </w:rPr>
        <w:t>　　图表 企业信息化行业产业链调研</w:t>
      </w:r>
      <w:r>
        <w:rPr>
          <w:rFonts w:hint="eastAsia"/>
        </w:rPr>
        <w:br/>
      </w:r>
      <w:r>
        <w:rPr>
          <w:rFonts w:hint="eastAsia"/>
        </w:rPr>
        <w:t>　　图表 企业信息化行业现状</w:t>
      </w:r>
      <w:r>
        <w:rPr>
          <w:rFonts w:hint="eastAsia"/>
        </w:rPr>
        <w:br/>
      </w:r>
      <w:r>
        <w:rPr>
          <w:rFonts w:hint="eastAsia"/>
        </w:rPr>
        <w:t>　　图表 企业信息化行业标准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2019-2024年中国企业信息化行业市场规模</w:t>
      </w:r>
      <w:r>
        <w:rPr>
          <w:rFonts w:hint="eastAsia"/>
        </w:rPr>
        <w:br/>
      </w:r>
      <w:r>
        <w:rPr>
          <w:rFonts w:hint="eastAsia"/>
        </w:rPr>
        <w:t>　　图表 2025年中国企业信息化行业产能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2019-2024年中国企业信息化行业产量统计</w:t>
      </w:r>
      <w:r>
        <w:rPr>
          <w:rFonts w:hint="eastAsia"/>
        </w:rPr>
        <w:br/>
      </w:r>
      <w:r>
        <w:rPr>
          <w:rFonts w:hint="eastAsia"/>
        </w:rPr>
        <w:t>　　图表 企业信息化行业动态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2019-2024年中国企业信息化市场需求量</w:t>
      </w:r>
      <w:r>
        <w:rPr>
          <w:rFonts w:hint="eastAsia"/>
        </w:rPr>
        <w:br/>
      </w:r>
      <w:r>
        <w:rPr>
          <w:rFonts w:hint="eastAsia"/>
        </w:rPr>
        <w:t>　　图表 2025年中国企业信息化行业需求区域调研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2019-2024年中国企业信息化行情</w:t>
      </w:r>
      <w:r>
        <w:rPr>
          <w:rFonts w:hint="eastAsia"/>
        </w:rPr>
        <w:br/>
      </w:r>
      <w:r>
        <w:rPr>
          <w:rFonts w:hint="eastAsia"/>
        </w:rPr>
        <w:t>　　图表 2019-2024年中国企业信息化价格走势图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2019-2024年中国企业信息化进口统计</w:t>
      </w:r>
      <w:r>
        <w:rPr>
          <w:rFonts w:hint="eastAsia"/>
        </w:rPr>
        <w:br/>
      </w:r>
      <w:r>
        <w:rPr>
          <w:rFonts w:hint="eastAsia"/>
        </w:rPr>
        <w:t>　　图表 2019-2024年中国企业信息化出口统计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**地区企业信息化市场规模</w:t>
      </w:r>
      <w:r>
        <w:rPr>
          <w:rFonts w:hint="eastAsia"/>
        </w:rPr>
        <w:br/>
      </w:r>
      <w:r>
        <w:rPr>
          <w:rFonts w:hint="eastAsia"/>
        </w:rPr>
        <w:t>　　图表 **地区企业信息化行业市场需求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**地区企业信息化市场调研</w:t>
      </w:r>
      <w:r>
        <w:rPr>
          <w:rFonts w:hint="eastAsia"/>
        </w:rPr>
        <w:br/>
      </w:r>
      <w:r>
        <w:rPr>
          <w:rFonts w:hint="eastAsia"/>
        </w:rPr>
        <w:t>　　图表 **地区企业信息化行业市场需求分析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**地区企业信息化市场规模</w:t>
      </w:r>
      <w:r>
        <w:rPr>
          <w:rFonts w:hint="eastAsia"/>
        </w:rPr>
        <w:br/>
      </w:r>
      <w:r>
        <w:rPr>
          <w:rFonts w:hint="eastAsia"/>
        </w:rPr>
        <w:t>　　图表 **地区企业信息化行业市场需求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**地区企业信息化市场调研</w:t>
      </w:r>
      <w:r>
        <w:rPr>
          <w:rFonts w:hint="eastAsia"/>
        </w:rPr>
        <w:br/>
      </w:r>
      <w:r>
        <w:rPr>
          <w:rFonts w:hint="eastAsia"/>
        </w:rPr>
        <w:t>　　图表 **地区企业信息化行业市场需求分析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企业信息化行业竞争对手分析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企业信息化重点企业（三）经营情况分析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企业信息化重点企业（三）主要经济指标情况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2025-2031年中国企业信息化行业产能预测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2025-2031年中国企业信息化行业产量预测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2025-2031年中国企业信息化市场需求预测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企业信息化行业准入条件</w:t>
      </w:r>
      <w:r>
        <w:rPr>
          <w:rFonts w:hint="eastAsia"/>
        </w:rPr>
        <w:br/>
      </w:r>
      <w:r>
        <w:rPr>
          <w:rFonts w:hint="eastAsia"/>
        </w:rPr>
        <w:t>　　图表 2025年中国企业信息化市场前景</w:t>
      </w:r>
      <w:r>
        <w:rPr>
          <w:rFonts w:hint="eastAsia"/>
        </w:rPr>
        <w:br/>
      </w:r>
      <w:r>
        <w:rPr>
          <w:rFonts w:hint="eastAsia"/>
        </w:rPr>
        <w:t>　　图表 2025-2031年中国企业信息化行业信息化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64d7db25746a6" w:history="1">
        <w:r>
          <w:rPr>
            <w:rStyle w:val="Hyperlink"/>
          </w:rPr>
          <w:t>2025-2031年中国企业信息化市场现状调研与前景趋势分析报告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64d7db25746a6" w:history="1">
        <w:r>
          <w:rPr>
            <w:rStyle w:val="Hyperlink"/>
          </w:rPr>
          <w:t>https://www.20087.com/9/82/QiYeXinXiHuaShiChangXianZhuangHeQianJing.html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热点：企业信息化概念、企业信息化建设、企业信息化范畴、企业信息化名词解释、企业信息化技术、企业信息化是指企业利用现代信息技术、企业信息化建设项目的实施包括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b2fc9664f4e84" w:history="1">
      <w:r>
        <w:rPr>
          <w:rStyle w:val="Hyperlink"/>
        </w:rPr>
        <w:t>2025-2031年中国企业信息化市场现状调研与前景趋势分析报告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YeXinXiHuaShiChangXianZhuangHeQianJing.html" TargetMode="External" Id="R25564d7db257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YeXinXiHuaShiChangXianZhuangHeQianJing.html" TargetMode="External" Id="R573b2fc9664f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2024-08-31T04:20:00Z</dcterms:created>
  <dcterms:modified xsi:type="dcterms:W3CDTF">2024-08-31T05:20:00Z</dcterms:modified>
  <dc:subject>2025-2031年中国企业信息化市场现状调研与前景趋势分析报告</dc:subject>
  <dc:title>2025-2031年中国企业信息化市场现状调研与前景趋势分析报告</dc:title>
  <cp:keywords>2025-2031年中国企业信息化市场现状调研与前景趋势分析报告</cp:keywords>
  <dc:description>2025-2031年中国企业信息化市场现状调研与前景趋势分析报告</dc:description>
</cp:coreProperties>
</file>