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d756154bb49ab" w:history="1">
              <w:r>
                <w:rPr>
                  <w:rStyle w:val="Hyperlink"/>
                </w:rPr>
                <w:t>中国体外诊断（IVD）市场调查研究与前景趋势预测报告（2024-2030年）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d756154bb49ab" w:history="1">
              <w:r>
                <w:rPr>
                  <w:rStyle w:val="Hyperlink"/>
                </w:rPr>
                <w:t>中国体外诊断（IVD）市场调查研究与前景趋势预测报告（2024-2030年）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d756154bb49ab" w:history="1">
                <w:r>
                  <w:rPr>
                    <w:rStyle w:val="Hyperlink"/>
                  </w:rPr>
                  <w:t>https://www.20087.com/9/92/TiWaiZhenDuan-IVD-FaZhanQuShiFenXi.html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市场在全球范围内受到医疗保健、疾病预防和个性化医疗需求的推动，近年来保持稳定增长。IVD因其在早期疾病检测、疗效监测和遗传风险评估中的关键作用，成为医疗健康领域中的重要组成部分。随着全球对精准医疗和健康管理的需求增加，对高质量、高精度的IVD产品需求持续上升。然而，行业面临的挑战包括如何在保证检测准确性和快速响应的同时，降低成本和提高生产效率，以及如何应对快速变化的技术标准和监管要求。</w:t>
      </w:r>
      <w:r>
        <w:rPr>
          <w:rFonts w:hint="eastAsia"/>
        </w:rPr>
        <w:br/>
      </w:r>
      <w:r>
        <w:rPr>
          <w:rFonts w:hint="eastAsia"/>
        </w:rPr>
        <w:t>　　未来，IVD行业将更加注重个性化诊断和智能化。一方面，通过采用基因测序和生物标志物分析技术，开发能够实现个体化疾病预测和监测的新型IVD产品，拓宽其在遗传疾病筛查和精准医疗中的应用。另一方面，结合物联网和大数据分析，提供能够实现远程诊断和智能健康管理的智能IVD解决方案，推动行业向更加智能和用户导向的方向发展。此外，随着生物传感器和纳米技术的进步，IVD将探索在即时检验(POCT)和可穿戴健康监测设备中的应用，推动行业向更加便捷和高效的诊断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d756154bb49ab" w:history="1">
        <w:r>
          <w:rPr>
            <w:rStyle w:val="Hyperlink"/>
          </w:rPr>
          <w:t>中国体外诊断（IVD）市场调查研究与前景趋势预测报告（2024-2030年）</w:t>
        </w:r>
      </w:hyperlink>
      <w:r>
        <w:rPr>
          <w:rFonts w:hint="eastAsia"/>
        </w:rPr>
        <w:t>》在多年体外诊断（IVD）行业研究结论的基础上，结合中国体外诊断（IVD）行业市场的发展现状，通过资深研究团队对体外诊断（IVD）市场各类资讯进行整理分析，并依托国家权威数据资源和长期市场监测的数据库，对体外诊断（IV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6d756154bb49ab" w:history="1">
        <w:r>
          <w:rPr>
            <w:rStyle w:val="Hyperlink"/>
          </w:rPr>
          <w:t>中国体外诊断（IVD）市场调查研究与前景趋势预测报告（2024-2030年）</w:t>
        </w:r>
      </w:hyperlink>
      <w:r>
        <w:rPr>
          <w:rFonts w:hint="eastAsia"/>
        </w:rPr>
        <w:t>可以帮助投资者准确把握体外诊断（IVD）行业的市场现状，为投资者进行投资作出体外诊断（IVD）行业前景预判，挖掘体外诊断（IVD）行业投资价值，同时提出体外诊断（IV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体外诊断（IVD）产业概述</w:t>
      </w:r>
      <w:r>
        <w:rPr>
          <w:rFonts w:hint="eastAsia"/>
        </w:rPr>
        <w:br/>
      </w:r>
      <w:r>
        <w:rPr>
          <w:rFonts w:hint="eastAsia"/>
        </w:rPr>
        <w:t>　　第一节 体外诊断（IVD）定义</w:t>
      </w:r>
      <w:r>
        <w:rPr>
          <w:rFonts w:hint="eastAsia"/>
        </w:rPr>
        <w:br/>
      </w:r>
      <w:r>
        <w:rPr>
          <w:rFonts w:hint="eastAsia"/>
        </w:rPr>
        <w:t>　　第二节 体外诊断（IVD）行业特点</w:t>
      </w:r>
      <w:r>
        <w:rPr>
          <w:rFonts w:hint="eastAsia"/>
        </w:rPr>
        <w:br/>
      </w:r>
      <w:r>
        <w:rPr>
          <w:rFonts w:hint="eastAsia"/>
        </w:rPr>
        <w:t>　　第三节 体外诊断（IVD）产业链分析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2023-2024年中国体外诊断（IVD）行业运行环境分析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中国体外诊断（IVD）运行经济环境分析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中国体外诊断（IVD）产业政策环境分析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一、体外诊断（IVD）行业监管体制</w:t>
      </w:r>
      <w:r>
        <w:rPr>
          <w:rFonts w:hint="eastAsia"/>
        </w:rPr>
        <w:br/>
      </w:r>
      <w:r>
        <w:rPr>
          <w:rFonts w:hint="eastAsia"/>
        </w:rPr>
        <w:t>　　　　二、体外诊断（IVD）行业主要法规</w:t>
      </w:r>
      <w:r>
        <w:rPr>
          <w:rFonts w:hint="eastAsia"/>
        </w:rPr>
        <w:br/>
      </w:r>
      <w:r>
        <w:rPr>
          <w:rFonts w:hint="eastAsia"/>
        </w:rPr>
        <w:t>　　　　三、主要体外诊断（IVD）产业政策</w:t>
      </w:r>
      <w:r>
        <w:rPr>
          <w:rFonts w:hint="eastAsia"/>
        </w:rPr>
        <w:br/>
      </w:r>
      <w:r>
        <w:rPr>
          <w:rFonts w:hint="eastAsia"/>
        </w:rPr>
        <w:t>　　第三节 中国体外诊断（IVD）产业社会环境分析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国外体外诊断（IVD）行业发展态势分析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国外体外诊断（IVD）市场发展现状分析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国外主要国家体外诊断（IVD）市场现状</w:t>
      </w:r>
      <w:r>
        <w:rPr>
          <w:rFonts w:hint="eastAsia"/>
        </w:rPr>
        <w:br/>
      </w:r>
      <w:r>
        <w:rPr>
          <w:rFonts w:hint="eastAsia"/>
        </w:rPr>
        <w:t>　　第三节 国外体外诊断（IVD）行业发展趋势预测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中国体外诊断（IVD）行业市场分析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2019-2024年中国体外诊断（IVD）行业规模情况</w:t>
      </w:r>
      <w:r>
        <w:rPr>
          <w:rFonts w:hint="eastAsia"/>
        </w:rPr>
        <w:br/>
      </w:r>
      <w:r>
        <w:rPr>
          <w:rFonts w:hint="eastAsia"/>
        </w:rPr>
        <w:t>　　　　一、体外诊断（IVD）行业市场规模情况分析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二、体外诊断（IVD）行业单位规模情况</w:t>
      </w:r>
      <w:r>
        <w:rPr>
          <w:rFonts w:hint="eastAsia"/>
        </w:rPr>
        <w:br/>
      </w:r>
      <w:r>
        <w:rPr>
          <w:rFonts w:hint="eastAsia"/>
        </w:rPr>
        <w:t>　　　　三、体外诊断（IVD）行业人员规模情况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2019-2024年中国体外诊断（IVD）行业财务能力分析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二、体外诊断（IVD）行业偿债能力分析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三、体外诊断（IVD）行业营运能力分析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四、体外诊断（IVD）行业发展能力分析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2023-2024年中国体外诊断（IVD）行业热点动态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2024年中国体外诊断（IVD）行业面临的挑战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中国重点地区体外诊断（IVD）行业市场调研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中国体外诊断（IVD）行业价格走势及影响因素分析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国内体外诊断（IVD）行业价格回顾</w:t>
      </w:r>
      <w:r>
        <w:rPr>
          <w:rFonts w:hint="eastAsia"/>
        </w:rPr>
        <w:br/>
      </w:r>
      <w:r>
        <w:rPr>
          <w:rFonts w:hint="eastAsia"/>
        </w:rPr>
        <w:t>　　第二节 国内体外诊断（IVD）行业价格走势预测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国内体外诊断（IVD）行业价格影响因素分析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中国体外诊断（IVD）行业客户调研</w:t>
      </w:r>
      <w:r>
        <w:rPr>
          <w:rFonts w:hint="eastAsia"/>
        </w:rPr>
        <w:br/>
      </w:r>
      <w:r>
        <w:rPr>
          <w:rFonts w:hint="eastAsia"/>
        </w:rPr>
        <w:t>　　　　一、体外诊断（IVD）行业客户偏好调查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二、客户对体外诊断（IVD）品牌的首要认知渠道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三、体外诊断（IVD）品牌忠诚度调查</w:t>
      </w:r>
      <w:r>
        <w:rPr>
          <w:rFonts w:hint="eastAsia"/>
        </w:rPr>
        <w:br/>
      </w:r>
      <w:r>
        <w:rPr>
          <w:rFonts w:hint="eastAsia"/>
        </w:rPr>
        <w:t>　　　　四、体外诊断（IVD）行业客户消费理念调研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中国体外诊断（IVD）行业竞争格局分析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2024年体外诊断（IVD）行业集中度分析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一、体外诊断（IVD）市场集中度分析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二、体外诊断（IVD）企业集中度分析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2023-2024年体外诊断（IVD）行业竞争格局分析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一、体外诊断（IVD）行业竞争策略分析</w:t>
      </w:r>
      <w:r>
        <w:rPr>
          <w:rFonts w:hint="eastAsia"/>
        </w:rPr>
        <w:br/>
      </w:r>
      <w:r>
        <w:rPr>
          <w:rFonts w:hint="eastAsia"/>
        </w:rPr>
        <w:t>　　　　二、体外诊断（IVD）行业竞争格局展望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三、我国体外诊断（IVD）市场竞争趋势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体外诊断（IVD）行业重点企业发展调研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体外诊断（IVD）企业发展策略分析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体外诊断（IVD）市场策略分析</w:t>
      </w:r>
      <w:r>
        <w:rPr>
          <w:rFonts w:hint="eastAsia"/>
        </w:rPr>
        <w:br/>
      </w:r>
      <w:r>
        <w:rPr>
          <w:rFonts w:hint="eastAsia"/>
        </w:rPr>
        <w:t>　　　　一、体外诊断（IVD）价格策略分析</w:t>
      </w:r>
      <w:r>
        <w:rPr>
          <w:rFonts w:hint="eastAsia"/>
        </w:rPr>
        <w:br/>
      </w:r>
      <w:r>
        <w:rPr>
          <w:rFonts w:hint="eastAsia"/>
        </w:rPr>
        <w:t>　　　　二、体外诊断（IVD）渠道策略分析</w:t>
      </w:r>
      <w:r>
        <w:rPr>
          <w:rFonts w:hint="eastAsia"/>
        </w:rPr>
        <w:br/>
      </w:r>
      <w:r>
        <w:rPr>
          <w:rFonts w:hint="eastAsia"/>
        </w:rPr>
        <w:t>　　第二节 体外诊断（IVD）销售策略分析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提高体外诊断（IVD）企业竞争力的策略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一、提高中国体外诊断（IVD）企业核心竞争力的对策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二、体外诊断（IVD）企业提升竞争力的主要方向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三、影响体外诊断（IVD）企业核心竞争力的因素及提升途径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四、提高体外诊断（IVD）企业竞争力的策略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体外诊断（IVD）行业投资风险与控制策略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体外诊断（IVD）行业SWOT模型分析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一、体外诊断（IVD）行业优势分析</w:t>
      </w:r>
      <w:r>
        <w:rPr>
          <w:rFonts w:hint="eastAsia"/>
        </w:rPr>
        <w:br/>
      </w:r>
      <w:r>
        <w:rPr>
          <w:rFonts w:hint="eastAsia"/>
        </w:rPr>
        <w:t>　　　　二、体外诊断（IVD）行业劣势分析</w:t>
      </w:r>
      <w:r>
        <w:rPr>
          <w:rFonts w:hint="eastAsia"/>
        </w:rPr>
        <w:br/>
      </w:r>
      <w:r>
        <w:rPr>
          <w:rFonts w:hint="eastAsia"/>
        </w:rPr>
        <w:t>　　　　三、体外诊断（IVD）行业机会分析</w:t>
      </w:r>
      <w:r>
        <w:rPr>
          <w:rFonts w:hint="eastAsia"/>
        </w:rPr>
        <w:br/>
      </w:r>
      <w:r>
        <w:rPr>
          <w:rFonts w:hint="eastAsia"/>
        </w:rPr>
        <w:t>　　　　四、体外诊断（IVD）行业风险分析</w:t>
      </w:r>
      <w:r>
        <w:rPr>
          <w:rFonts w:hint="eastAsia"/>
        </w:rPr>
        <w:br/>
      </w:r>
      <w:r>
        <w:rPr>
          <w:rFonts w:hint="eastAsia"/>
        </w:rPr>
        <w:t>　　第二节 体外诊断（IVD）行业投资风险及控制策略分析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一、体外诊断（IVD）市场风险及控制策略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二、体外诊断（IVD）行业政策风险及控制策略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三、体外诊断（IVD）行业经营风险及控制策略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四、体外诊断（IVD）同业竞争风险及控制策略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五、体外诊断（IVD）行业其他风险及控制策略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2024-2030年中国体外诊断（IVD）行业投资潜力及发展趋势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2024-2030年体外诊断（IVD）行业投资潜力分析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二、体外诊断（IVD）行业目标市场需求潜力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三、体外诊断（IVD）行业投资潜力综合评判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[^中^智林^]2024-2030年中国体外诊断（IVD）行业发展趋势分析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一、2024年体外诊断（IVD）市场前景分析</w:t>
      </w:r>
      <w:r>
        <w:rPr>
          <w:rFonts w:hint="eastAsia"/>
        </w:rPr>
        <w:br/>
      </w:r>
      <w:r>
        <w:rPr>
          <w:rFonts w:hint="eastAsia"/>
        </w:rPr>
        <w:t>　　　　二、2024年体外诊断（IVD）发展趋势预测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三、2024-2030年我国体外诊断（IVD）行业发展剖析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五、未来体外诊断（IVD）行业发展变局剖析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体外诊断（IVD）行业历程</w:t>
      </w:r>
      <w:r>
        <w:rPr>
          <w:rFonts w:hint="eastAsia"/>
        </w:rPr>
        <w:br/>
      </w:r>
      <w:r>
        <w:rPr>
          <w:rFonts w:hint="eastAsia"/>
        </w:rPr>
        <w:t>　　图表 体外诊断（IVD）行业生命周期</w:t>
      </w:r>
      <w:r>
        <w:rPr>
          <w:rFonts w:hint="eastAsia"/>
        </w:rPr>
        <w:br/>
      </w:r>
      <w:r>
        <w:rPr>
          <w:rFonts w:hint="eastAsia"/>
        </w:rPr>
        <w:t>　　图表 体外诊断（IVD）行业产业链分析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2019-2024年体外诊断（IVD）行业市场容量统计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**地区体外诊断（IVD）市场规模及增长情况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d756154bb49ab" w:history="1">
        <w:r>
          <w:rPr>
            <w:rStyle w:val="Hyperlink"/>
          </w:rPr>
          <w:t>中国体外诊断（IVD）市场调查研究与前景趋势预测报告（2024-2030年）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d756154bb49ab" w:history="1">
        <w:r>
          <w:rPr>
            <w:rStyle w:val="Hyperlink"/>
          </w:rPr>
          <w:t>https://www.20087.com/9/92/TiWaiZhenDuan-IVD-FaZhanQuShiFenXi.html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85f582634270" w:history="1">
      <w:r>
        <w:rPr>
          <w:rStyle w:val="Hyperlink"/>
        </w:rPr>
        <w:t>中国体外诊断（IVD）市场调查研究与前景趋势预测报告（2024-2030年）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iWaiZhenDuan-IVD-FaZhanQuShiFenXi.html" TargetMode="External" Id="R856d756154bb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iWaiZhenDuan-IVD-FaZhanQuShiFenXi.html" TargetMode="External" Id="Rca4485f5826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2024-05-31T00:52:00Z</dcterms:created>
  <dcterms:modified xsi:type="dcterms:W3CDTF">2024-05-31T01:52:00Z</dcterms:modified>
  <dc:subject>中国体外诊断（IVD）市场调查研究与前景趋势预测报告（2024-2030年）</dc:subject>
  <dc:title>中国体外诊断（IVD）市场调查研究与前景趋势预测报告（2024-2030年）</dc:title>
  <cp:keywords>中国体外诊断（IVD）市场调查研究与前景趋势预测报告（2024-2030年）</cp:keywords>
  <dc:description>中国体外诊断（IVD）市场调查研究与前景趋势预测报告（2024-2030年）</dc:description>
</cp:coreProperties>
</file>