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bd87a01a4243" w:history="1">
              <w:r>
                <w:rPr>
                  <w:rStyle w:val="Hyperlink"/>
                </w:rPr>
                <w:t>2025-2031年中国太阳能蓄电池市场调查研究与发展前景预测报告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bd87a01a4243" w:history="1">
              <w:r>
                <w:rPr>
                  <w:rStyle w:val="Hyperlink"/>
                </w:rPr>
                <w:t>2025-2031年中国太阳能蓄电池市场调查研究与发展前景预测报告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7bd87a01a4243" w:history="1">
                <w:r>
                  <w:rPr>
                    <w:rStyle w:val="Hyperlink"/>
                  </w:rPr>
                  <w:t>https://www.20087.com/9/72/TaiYangNengXuDianChiQianJing.html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太阳能发电系统中的储能单元，用于储存白天多余的电力以供夜间或阴天使用。随着光伏技术的成本下降和储能技术的进步，太阳能蓄电池的容量、寿命和充放电效率不断提高。锂离子电池因其能量密度高和循环稳定性好，已成为太阳能蓄电池的主流选择。</w:t>
      </w:r>
      <w:r>
        <w:rPr>
          <w:rFonts w:hint="eastAsia"/>
        </w:rPr>
        <w:br/>
      </w:r>
      <w:r>
        <w:rPr>
          <w:rFonts w:hint="eastAsia"/>
        </w:rPr>
        <w:t>　　未来，太阳能蓄电池将更加注重成本效益和可持续性，固态电池和钠离子电池等新型储能技术有望降低储能成本，提高安全性。同时，智能电网和虚拟电厂概念的推广，将促进太阳能蓄电池与电网的深度整合，实现电力供需平衡和优化调度。此外，退役电池的回收和梯次利用将减少资源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7bd87a01a4243" w:history="1">
        <w:r>
          <w:rPr>
            <w:rStyle w:val="Hyperlink"/>
          </w:rPr>
          <w:t>2025-2031年中国太阳能蓄电池市场调查研究与发展前景预测报告</w:t>
        </w:r>
      </w:hyperlink>
      <w:r>
        <w:rPr>
          <w:rFonts w:hint="eastAsia"/>
        </w:rPr>
        <w:t>》系统分析了我国太阳能蓄电池行业的市场规模、市场需求及价格动态，深入探讨了太阳能蓄电池产业链结构与发展特点。报告对太阳能蓄电池细分市场进行了详细剖析，基于科学数据预测了市场前景及未来发展趋势，同时聚焦太阳能蓄电池重点企业，评估了品牌影响力、市场竞争力及行业集中度变化。通过专业分析与客观洞察，报告为投资者、产业链相关企业及政府决策部门提供了重要参考，是把握太阳能蓄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太阳能蓄电池行业界定及应用领域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2024-2025年全球太阳能蓄电池行业市场调研分析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二、全球太阳能蓄电池市场结构</w:t>
      </w:r>
      <w:r>
        <w:rPr>
          <w:rFonts w:hint="eastAsia"/>
        </w:rPr>
        <w:br/>
      </w:r>
      <w:r>
        <w:rPr>
          <w:rFonts w:hint="eastAsia"/>
        </w:rPr>
        <w:t>　　　　三、全球太阳能蓄电池行业竞争格局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全球主要国家（地区）太阳能蓄电池市场分析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中国太阳能蓄电池行业供给、需求分析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2024-2025年中国太阳能蓄电池市场现状</w:t>
      </w:r>
      <w:r>
        <w:rPr>
          <w:rFonts w:hint="eastAsia"/>
        </w:rPr>
        <w:br/>
      </w:r>
      <w:r>
        <w:rPr>
          <w:rFonts w:hint="eastAsia"/>
        </w:rPr>
        <w:t>　　第二节 中国太阳能蓄电池行业产量情况分析及预测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一、太阳能蓄电池总体产能规模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、2019-2024年中国太阳能蓄电池产量统计分析</w:t>
      </w:r>
      <w:r>
        <w:rPr>
          <w:rFonts w:hint="eastAsia"/>
        </w:rPr>
        <w:br/>
      </w:r>
      <w:r>
        <w:rPr>
          <w:rFonts w:hint="eastAsia"/>
        </w:rPr>
        <w:t>　　　　三、太阳能蓄电池生产区域分布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中国太阳能蓄电池市场需求情况分析及预测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二、2019-2024年中国太阳能蓄电池市场需求统计</w:t>
      </w:r>
      <w:r>
        <w:rPr>
          <w:rFonts w:hint="eastAsia"/>
        </w:rPr>
        <w:br/>
      </w:r>
      <w:r>
        <w:rPr>
          <w:rFonts w:hint="eastAsia"/>
        </w:rPr>
        <w:t>　　　　三、太阳能蓄电池市场饱和度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四、影响太阳能蓄电池市场需求的因素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五、太阳能蓄电池市场潜力分析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六、2025-2031年中国太阳能蓄电池市场需求预测分析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中国太阳能蓄电池行业进出口分析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一、2019-2024年太阳能蓄电池进口量及增速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三、2025-2031年太阳能蓄电池进口量及增速预测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一、2019-2024年太阳能蓄电池出口量及增速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三、2025-2031年太阳能蓄电池出口量及增速预测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一、中国太阳能蓄电池行业区域市场分布情况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六、**地区太阳能蓄电池行业市场需求规模情况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2024-2025年中国太阳能蓄电池细分行业调研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主要太阳能蓄电池细分行业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2025年中国太阳能蓄电池企业营销及发展建议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太阳能蓄电池企业营销策略分析及建议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太阳能蓄电池企业营销策略分析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一、太阳能蓄电池企业营销策略</w:t>
      </w:r>
      <w:r>
        <w:rPr>
          <w:rFonts w:hint="eastAsia"/>
        </w:rPr>
        <w:br/>
      </w:r>
      <w:r>
        <w:rPr>
          <w:rFonts w:hint="eastAsia"/>
        </w:rPr>
        <w:t>　　　　二、太阳能蓄电池企业经验借鉴</w:t>
      </w:r>
      <w:r>
        <w:rPr>
          <w:rFonts w:hint="eastAsia"/>
        </w:rPr>
        <w:br/>
      </w:r>
      <w:r>
        <w:rPr>
          <w:rFonts w:hint="eastAsia"/>
        </w:rPr>
        <w:t>　　第三节 太阳能蓄电池企业营销模式演化与创新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太阳能蓄电池企业经营发展分析及建议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一、太阳能蓄电池企业存在的问题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二、太阳能蓄电池企业应对的策略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一、太阳能蓄电池品牌的重要性</w:t>
      </w:r>
      <w:r>
        <w:rPr>
          <w:rFonts w:hint="eastAsia"/>
        </w:rPr>
        <w:br/>
      </w:r>
      <w:r>
        <w:rPr>
          <w:rFonts w:hint="eastAsia"/>
        </w:rPr>
        <w:t>　　　　二、太阳能蓄电池实施品牌战略的意义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太阳能蓄电池经营策略分析</w:t>
      </w:r>
      <w:r>
        <w:rPr>
          <w:rFonts w:hint="eastAsia"/>
        </w:rPr>
        <w:br/>
      </w:r>
      <w:r>
        <w:rPr>
          <w:rFonts w:hint="eastAsia"/>
        </w:rPr>
        <w:t>　　　　一、太阳能蓄电池市场细分策略</w:t>
      </w:r>
      <w:r>
        <w:rPr>
          <w:rFonts w:hint="eastAsia"/>
        </w:rPr>
        <w:br/>
      </w:r>
      <w:r>
        <w:rPr>
          <w:rFonts w:hint="eastAsia"/>
        </w:rPr>
        <w:t>　　　　二、太阳能蓄电池市场创新策略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中.智.林：太阳能蓄电池行业投资战略研究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太阳能蓄电池图片</w:t>
      </w:r>
      <w:r>
        <w:rPr>
          <w:rFonts w:hint="eastAsia"/>
        </w:rPr>
        <w:br/>
      </w:r>
      <w:r>
        <w:rPr>
          <w:rFonts w:hint="eastAsia"/>
        </w:rPr>
        <w:t>　　图表 太阳能蓄电池种类 分类</w:t>
      </w:r>
      <w:r>
        <w:rPr>
          <w:rFonts w:hint="eastAsia"/>
        </w:rPr>
        <w:br/>
      </w:r>
      <w:r>
        <w:rPr>
          <w:rFonts w:hint="eastAsia"/>
        </w:rPr>
        <w:t>　　图表 太阳能蓄电池用途 应用</w:t>
      </w:r>
      <w:r>
        <w:rPr>
          <w:rFonts w:hint="eastAsia"/>
        </w:rPr>
        <w:br/>
      </w:r>
      <w:r>
        <w:rPr>
          <w:rFonts w:hint="eastAsia"/>
        </w:rPr>
        <w:t>　　图表 太阳能蓄电池主要特点</w:t>
      </w:r>
      <w:r>
        <w:rPr>
          <w:rFonts w:hint="eastAsia"/>
        </w:rPr>
        <w:br/>
      </w:r>
      <w:r>
        <w:rPr>
          <w:rFonts w:hint="eastAsia"/>
        </w:rPr>
        <w:t>　　图表 太阳能蓄电池产业链分析</w:t>
      </w:r>
      <w:r>
        <w:rPr>
          <w:rFonts w:hint="eastAsia"/>
        </w:rPr>
        <w:br/>
      </w:r>
      <w:r>
        <w:rPr>
          <w:rFonts w:hint="eastAsia"/>
        </w:rPr>
        <w:t>　　图表 太阳能蓄电池政策分析</w:t>
      </w:r>
      <w:r>
        <w:rPr>
          <w:rFonts w:hint="eastAsia"/>
        </w:rPr>
        <w:br/>
      </w:r>
      <w:r>
        <w:rPr>
          <w:rFonts w:hint="eastAsia"/>
        </w:rPr>
        <w:t>　　图表 太阳能蓄电池技术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2019-2024年太阳能蓄电池行业市场容量分析</w:t>
      </w:r>
      <w:r>
        <w:rPr>
          <w:rFonts w:hint="eastAsia"/>
        </w:rPr>
        <w:br/>
      </w:r>
      <w:r>
        <w:rPr>
          <w:rFonts w:hint="eastAsia"/>
        </w:rPr>
        <w:t>　　图表 太阳能蓄电池生产现状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2019-2024年中国太阳能蓄电池价格走势</w:t>
      </w:r>
      <w:r>
        <w:rPr>
          <w:rFonts w:hint="eastAsia"/>
        </w:rPr>
        <w:br/>
      </w:r>
      <w:r>
        <w:rPr>
          <w:rFonts w:hint="eastAsia"/>
        </w:rPr>
        <w:t>　　图表 2024年太阳能蓄电池成本和利润分析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太阳能蓄电池品牌</w:t>
      </w:r>
      <w:r>
        <w:rPr>
          <w:rFonts w:hint="eastAsia"/>
        </w:rPr>
        <w:br/>
      </w:r>
      <w:r>
        <w:rPr>
          <w:rFonts w:hint="eastAsia"/>
        </w:rPr>
        <w:t>　　图表 太阳能蓄电池企业（一）概况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企业太阳能蓄电池型号 规格</w:t>
      </w:r>
      <w:r>
        <w:rPr>
          <w:rFonts w:hint="eastAsia"/>
        </w:rPr>
        <w:br/>
      </w:r>
      <w:r>
        <w:rPr>
          <w:rFonts w:hint="eastAsia"/>
        </w:rPr>
        <w:t>　　图表 太阳能蓄电池企业（一）经营分析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太阳能蓄电池企业（一）盈利能力情况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太阳能蓄电池上游现状</w:t>
      </w:r>
      <w:r>
        <w:rPr>
          <w:rFonts w:hint="eastAsia"/>
        </w:rPr>
        <w:br/>
      </w:r>
      <w:r>
        <w:rPr>
          <w:rFonts w:hint="eastAsia"/>
        </w:rPr>
        <w:t>　　图表 太阳能蓄电池下游调研</w:t>
      </w:r>
      <w:r>
        <w:rPr>
          <w:rFonts w:hint="eastAsia"/>
        </w:rPr>
        <w:br/>
      </w:r>
      <w:r>
        <w:rPr>
          <w:rFonts w:hint="eastAsia"/>
        </w:rPr>
        <w:t>　　图表 太阳能蓄电池企业（二）概况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企业太阳能蓄电池型号 规格</w:t>
      </w:r>
      <w:r>
        <w:rPr>
          <w:rFonts w:hint="eastAsia"/>
        </w:rPr>
        <w:br/>
      </w:r>
      <w:r>
        <w:rPr>
          <w:rFonts w:hint="eastAsia"/>
        </w:rPr>
        <w:t>　　图表 太阳能蓄电池企业（二）经营分析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太阳能蓄电池企业（二）盈利能力情况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企业太阳能蓄电池型号 规格</w:t>
      </w:r>
      <w:r>
        <w:rPr>
          <w:rFonts w:hint="eastAsia"/>
        </w:rPr>
        <w:br/>
      </w:r>
      <w:r>
        <w:rPr>
          <w:rFonts w:hint="eastAsia"/>
        </w:rPr>
        <w:t>　　图表 太阳能蓄电池企业（三）经营分析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太阳能蓄电池企业（三）盈利能力情况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太阳能蓄电池优势</w:t>
      </w:r>
      <w:r>
        <w:rPr>
          <w:rFonts w:hint="eastAsia"/>
        </w:rPr>
        <w:br/>
      </w:r>
      <w:r>
        <w:rPr>
          <w:rFonts w:hint="eastAsia"/>
        </w:rPr>
        <w:t>　　图表 太阳能蓄电池劣势</w:t>
      </w:r>
      <w:r>
        <w:rPr>
          <w:rFonts w:hint="eastAsia"/>
        </w:rPr>
        <w:br/>
      </w:r>
      <w:r>
        <w:rPr>
          <w:rFonts w:hint="eastAsia"/>
        </w:rPr>
        <w:t>　　图表 太阳能蓄电池机会</w:t>
      </w:r>
      <w:r>
        <w:rPr>
          <w:rFonts w:hint="eastAsia"/>
        </w:rPr>
        <w:br/>
      </w:r>
      <w:r>
        <w:rPr>
          <w:rFonts w:hint="eastAsia"/>
        </w:rPr>
        <w:t>　　图表 太阳能蓄电池威胁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bd87a01a4243" w:history="1">
        <w:r>
          <w:rPr>
            <w:rStyle w:val="Hyperlink"/>
          </w:rPr>
          <w:t>2025-2031年中国太阳能蓄电池市场调查研究与发展前景预测报告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7bd87a01a4243" w:history="1">
        <w:r>
          <w:rPr>
            <w:rStyle w:val="Hyperlink"/>
          </w:rPr>
          <w:t>https://www.20087.com/9/72/TaiYangNengXuDianChiQianJing.html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瓶可以充电吗、太阳能蓄电池最大容量是多少、用太阳能控制器充不满电瓶、太阳能蓄电池能存多少度电、太阳能蓄电池多少钱一个、太阳能蓄电池和汽车蓄电池有什么区别、太阳能蓄电池能用几年、太阳能蓄电池如何充电、太阳能板能直接给电瓶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cd455957f455a" w:history="1">
      <w:r>
        <w:rPr>
          <w:rStyle w:val="Hyperlink"/>
        </w:rPr>
        <w:t>2025-2031年中国太阳能蓄电池市场调查研究与发展前景预测报告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iYangNengXuDianChiQianJing.html" TargetMode="External" Id="Rbba7bd87a01a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iYangNengXuDianChiQianJing.html" TargetMode="External" Id="R54acd455957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2024-10-01T03:32:00Z</dcterms:created>
  <dcterms:modified xsi:type="dcterms:W3CDTF">2024-10-01T04:32:00Z</dcterms:modified>
  <dc:subject>2025-2031年中国太阳能蓄电池市场调查研究与发展前景预测报告</dc:subject>
  <dc:title>2025-2031年中国太阳能蓄电池市场调查研究与发展前景预测报告</dc:title>
  <cp:keywords>2025-2031年中国太阳能蓄电池市场调查研究与发展前景预测报告</cp:keywords>
  <dc:description>2025-2031年中国太阳能蓄电池市场调查研究与发展前景预测报告</dc:description>
</cp:coreProperties>
</file>