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eb0244fbe4fc2" w:history="1">
              <w:r>
                <w:rPr>
                  <w:rStyle w:val="Hyperlink"/>
                </w:rPr>
                <w:t>2025-2031年中国气体报警控制器市场现状全面调研及发展趋势报告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eb0244fbe4fc2" w:history="1">
              <w:r>
                <w:rPr>
                  <w:rStyle w:val="Hyperlink"/>
                </w:rPr>
                <w:t>2025-2031年中国气体报警控制器市场现状全面调研及发展趋势报告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6eb0244fbe4fc2" w:history="1">
                <w:r>
                  <w:rPr>
                    <w:rStyle w:val="Hyperlink"/>
                  </w:rPr>
                  <w:t>https://www.20087.com/9/82/QiTiBaoJingKongZhiQiFaZhanQuShiFenXi.html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报警控制器在石油化工、矿业、环保及民用安全领域发挥着至关重要的作用，用于监测环境中危险气体浓度，预防安全事故。目前，控制器集成度高，支持多种气体检测，且具备声光报警、远程报警等功能。随着传感器技术的提升，检测精度与响应速度不断提高，同时，设备的稳定性与可靠性也得到了显著增强。</w:t>
      </w:r>
      <w:r>
        <w:rPr>
          <w:rFonts w:hint="eastAsia"/>
        </w:rPr>
        <w:br/>
      </w:r>
      <w:r>
        <w:rPr>
          <w:rFonts w:hint="eastAsia"/>
        </w:rPr>
        <w:t>　　气体报警控制器的发展趋势是智能化与网络化。通过物联网技术，控制器将实现远程监控与数据云存储，便于管理者实时掌握环境安全状况，及时响应。智能化算法的应用，如自学习、自适应调整阈值，将提高报警的准确性和预防性维护的能力。此外，随着5G、边缘计算技术的发展，气体监测系统将更加高效、灵活，为安全生产提供更强大的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eb0244fbe4fc2" w:history="1">
        <w:r>
          <w:rPr>
            <w:rStyle w:val="Hyperlink"/>
          </w:rPr>
          <w:t>2025-2031年中国气体报警控制器市场现状全面调研及发展趋势报告</w:t>
        </w:r>
      </w:hyperlink>
      <w:r>
        <w:rPr>
          <w:rFonts w:hint="eastAsia"/>
        </w:rPr>
        <w:t>》从产业链视角出发，系统分析了气体报警控制器行业的市场现状与需求动态，详细解读了气体报警控制器市场规模、价格波动及上下游影响因素。报告深入剖析了气体报警控制器细分领域的发展特点，基于权威数据对市场前景及未来趋势进行了科学预测，同时揭示了气体报警控制器重点企业的竞争格局与市场集中度变化。报告客观翔实地指出了气体报警控制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气体报警控制器行业界定</w:t>
      </w:r>
      <w:r>
        <w:rPr>
          <w:rFonts w:hint="eastAsia"/>
        </w:rPr>
        <w:br/>
      </w:r>
      <w:r>
        <w:rPr>
          <w:rFonts w:hint="eastAsia"/>
        </w:rPr>
        <w:t>　　第一节 气体报警控制器行业定义</w:t>
      </w:r>
      <w:r>
        <w:rPr>
          <w:rFonts w:hint="eastAsia"/>
        </w:rPr>
        <w:br/>
      </w:r>
      <w:r>
        <w:rPr>
          <w:rFonts w:hint="eastAsia"/>
        </w:rPr>
        <w:t>　　第二节 气体报警控制器行业特点分析</w:t>
      </w:r>
      <w:r>
        <w:rPr>
          <w:rFonts w:hint="eastAsia"/>
        </w:rPr>
        <w:br/>
      </w:r>
      <w:r>
        <w:rPr>
          <w:rFonts w:hint="eastAsia"/>
        </w:rPr>
        <w:t>　　第三节 气体报警控制器产业链分析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2024-2025年国际气体报警控制器市场发展现状分析</w:t>
      </w:r>
      <w:r>
        <w:rPr>
          <w:rFonts w:hint="eastAsia"/>
        </w:rPr>
        <w:br/>
      </w:r>
      <w:r>
        <w:rPr>
          <w:rFonts w:hint="eastAsia"/>
        </w:rPr>
        <w:t>　　第一节 国际气体报警控制器行业总体状况分析</w:t>
      </w:r>
      <w:r>
        <w:rPr>
          <w:rFonts w:hint="eastAsia"/>
        </w:rPr>
        <w:br/>
      </w:r>
      <w:r>
        <w:rPr>
          <w:rFonts w:hint="eastAsia"/>
        </w:rPr>
        <w:t>　　第二节 气体报警控制器行业重点市场调研</w:t>
      </w:r>
      <w:r>
        <w:rPr>
          <w:rFonts w:hint="eastAsia"/>
        </w:rPr>
        <w:br/>
      </w:r>
      <w:r>
        <w:rPr>
          <w:rFonts w:hint="eastAsia"/>
        </w:rPr>
        <w:t>　　第三节 2025-2031年国际气体报警控制器行业趋势预测分析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2025年中国气体报警控制器行业发展环境分析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气体报警控制器行业经济环境分析</w:t>
      </w:r>
      <w:r>
        <w:rPr>
          <w:rFonts w:hint="eastAsia"/>
        </w:rPr>
        <w:br/>
      </w:r>
      <w:r>
        <w:rPr>
          <w:rFonts w:hint="eastAsia"/>
        </w:rPr>
        <w:t>　　第二节 气体报警控制器行业政策环境分析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气体报警控制器行业技术发展现状及趋势预测分析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当前中国气体报警控制器技术发展现状调研</w:t>
      </w:r>
      <w:r>
        <w:rPr>
          <w:rFonts w:hint="eastAsia"/>
        </w:rPr>
        <w:br/>
      </w:r>
      <w:r>
        <w:rPr>
          <w:rFonts w:hint="eastAsia"/>
        </w:rPr>
        <w:t>　　第二节 中外气体报警控制器技术差距及产生差距的主要原因剖析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提高中国气体报警控制器技术的对策</w:t>
      </w:r>
      <w:r>
        <w:rPr>
          <w:rFonts w:hint="eastAsia"/>
        </w:rPr>
        <w:br/>
      </w:r>
      <w:r>
        <w:rPr>
          <w:rFonts w:hint="eastAsia"/>
        </w:rPr>
        <w:t>　　第四节 中国气体报警控制器研发、设计发展趋势预测分析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中国气体报警控制器行业市场供需状况分析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2025年中国气体报警控制器行业市场状况分析</w:t>
      </w:r>
      <w:r>
        <w:rPr>
          <w:rFonts w:hint="eastAsia"/>
        </w:rPr>
        <w:br/>
      </w:r>
      <w:r>
        <w:rPr>
          <w:rFonts w:hint="eastAsia"/>
        </w:rPr>
        <w:t>　　第二节 中国气体报警控制器行业市场需求情况分析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一、2020-2025年气体报警控制器行业市场需求状况分析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二、2025-2031年气体报警控制器行业现状分析</w:t>
      </w:r>
      <w:r>
        <w:rPr>
          <w:rFonts w:hint="eastAsia"/>
        </w:rPr>
        <w:br/>
      </w:r>
      <w:r>
        <w:rPr>
          <w:rFonts w:hint="eastAsia"/>
        </w:rPr>
        <w:t>　　第三节 中国气体报警控制器行业市场供给情况分析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一、2020-2025年气体报警控制器行业市场供给状况分析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二、2025-2031年气体报警控制器行业市场供给预测分析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气体报警控制器行业经济运行分析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2020-2025年气体报警控制器行业偿债能力分析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2020-2025年气体报警控制器行业盈利能力分析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2020-2025年气体报警控制器行业发展能力分析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2020-2025年气体报警控制器行业企业数量及变化趋势预测分析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2020-2025年中国气体报警控制器行业重点区域市场调研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中国气体报警控制器行业产品价格监测</w:t>
      </w:r>
      <w:r>
        <w:rPr>
          <w:rFonts w:hint="eastAsia"/>
        </w:rPr>
        <w:br/>
      </w:r>
      <w:r>
        <w:rPr>
          <w:rFonts w:hint="eastAsia"/>
        </w:rPr>
        <w:t>　　第一节 气体报警控制器市场价格特征</w:t>
      </w:r>
      <w:r>
        <w:rPr>
          <w:rFonts w:hint="eastAsia"/>
        </w:rPr>
        <w:br/>
      </w:r>
      <w:r>
        <w:rPr>
          <w:rFonts w:hint="eastAsia"/>
        </w:rPr>
        <w:t>　　第二节 影响气体报警控制器市场价格因素分析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未来气体报警控制器市场价格走势预测分析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2024-2025年气体报警控制器行业上、下游市场调研</w:t>
      </w:r>
      <w:r>
        <w:rPr>
          <w:rFonts w:hint="eastAsia"/>
        </w:rPr>
        <w:br/>
      </w:r>
      <w:r>
        <w:rPr>
          <w:rFonts w:hint="eastAsia"/>
        </w:rPr>
        <w:t>　　第一节 气体报警控制器行业上游</w:t>
      </w:r>
      <w:r>
        <w:rPr>
          <w:rFonts w:hint="eastAsia"/>
        </w:rPr>
        <w:br/>
      </w:r>
      <w:r>
        <w:rPr>
          <w:rFonts w:hint="eastAsia"/>
        </w:rPr>
        <w:t>　　第二节 气体报警控制器行业下游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2020-2025年气体报警控制器行业重点企业发展调研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成都安可信电子股份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济南市长清计算机应用公司（罗伯特）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济南本安科技发展有限公司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天津亚丽安报警设备有限公司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河南欧泰威尔电子科技有限公司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河南欧泰威尔电子科技有限公司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气体报警控制器行业风险及对策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2025-2031年气体报警控制器行业发展环境分析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2025-2031年气体报警控制器行业壁垒分析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2025-2031年气体报警控制器行业风险及对策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气体报警控制器行业发展及竞争策略分析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2025-2031年气体报警控制器行业投资前景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2025-2031年气体报警控制器企业竞争策略分析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一、提高中国气体报警控制器企业核心竞争力的对策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二、影响气体报警控制器企业核心竞争力的因素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三、提高气体报警控制器企业竞争力的策略</w:t>
      </w:r>
      <w:r>
        <w:rPr>
          <w:rFonts w:hint="eastAsia"/>
        </w:rPr>
        <w:br/>
      </w:r>
      <w:r>
        <w:rPr>
          <w:rFonts w:hint="eastAsia"/>
        </w:rPr>
        <w:t>　　第三节 中:智:林：对中国气体报警控制器品牌的战略思考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一、气体报警控制器实施品牌战略的意义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二、中国气体报警控制器企业的品牌战略</w:t>
      </w:r>
      <w:r>
        <w:rPr>
          <w:rFonts w:hint="eastAsia"/>
        </w:rPr>
        <w:br/>
      </w:r>
      <w:r>
        <w:rPr>
          <w:rFonts w:hint="eastAsia"/>
        </w:rPr>
        <w:t>　　　　三、气体报警控制器品牌战略管理的策略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气体报警控制器产业链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2020-2025年中国气体报警控制器行业市场规模及增长状况分析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2020-2025年中国气体报警控制器行业产量及增长趋势预测分析</w:t>
      </w:r>
      <w:r>
        <w:rPr>
          <w:rFonts w:hint="eastAsia"/>
        </w:rPr>
        <w:br/>
      </w:r>
      <w:r>
        <w:rPr>
          <w:rFonts w:hint="eastAsia"/>
        </w:rPr>
        <w:t>　　图表 2020-2025年中国气体报警控制器市场需求量及增速统计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2020-2025年中国气体报警控制器行业盈利情况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2020-2025年中国气体报警控制器行业企业数量情况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2020-2025年中国气体报警控制器行业企业平均规模情况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2020-2025年中国气体报警控制器行业市场规模及增长状况分析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**地区气体报警控制器市场规模及增长状况分析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**地区气体报警控制器行业市场需求状况分析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气体报警控制器重点企业（一）主要经济指标状况分析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气体报警控制器重点企业（一）盈利能力状况分析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气体报警控制器重点企业（一）偿债能力状况分析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气体报警控制器重点企业（一）运营能力状况分析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气体报警控制器重点企业（一）成长能力状况分析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气体报警控制器重点企业（二）主要经济指标状况分析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气体报警控制器重点企业（二）盈利能力状况分析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气体报警控制器重点企业（二）偿债能力状况分析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气体报警控制器重点企业（二）运营能力状况分析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气体报警控制器重点企业（二）成长能力状况分析</w:t>
      </w:r>
      <w:r>
        <w:rPr>
          <w:rFonts w:hint="eastAsia"/>
        </w:rPr>
        <w:br/>
      </w:r>
      <w:r>
        <w:rPr>
          <w:rFonts w:hint="eastAsia"/>
        </w:rPr>
        <w:t>　　图表 2025-2031年中国气体报警控制器行业产量预测分析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2025-2031年中国气体报警控制器市场需求量预测分析</w:t>
      </w:r>
      <w:r>
        <w:rPr>
          <w:rFonts w:hint="eastAsia"/>
        </w:rPr>
        <w:br/>
      </w:r>
      <w:r>
        <w:rPr>
          <w:rFonts w:hint="eastAsia"/>
        </w:rPr>
        <w:t>　　图表 2025-2031年中国气体报警控制器行业市场规模预测分析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2025-2031年中国气体报警控制器市场前景预测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2025-2031年中国气体报警控制器行业发展趋势预测分析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eb0244fbe4fc2" w:history="1">
        <w:r>
          <w:rPr>
            <w:rStyle w:val="Hyperlink"/>
          </w:rPr>
          <w:t>2025-2031年中国气体报警控制器市场现状全面调研及发展趋势报告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6eb0244fbe4fc2" w:history="1">
        <w:r>
          <w:rPr>
            <w:rStyle w:val="Hyperlink"/>
          </w:rPr>
          <w:t>https://www.20087.com/9/82/QiTiBaoJingKongZhiQiFaZhanQuShiFenXi.html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燃气体探测报警系统组成、气体报警控制器故障怎么消、气体报警器控制器说明书、可燃气体报警控制器、气体报警控制器安装、英吉森可燃气体报警控制器、气体报警控制器设置、瑶安气体报警控制器、北京气体报警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b94b8a47f4135" w:history="1">
      <w:r>
        <w:rPr>
          <w:rStyle w:val="Hyperlink"/>
        </w:rPr>
        <w:t>2025-2031年中国气体报警控制器市场现状全面调研及发展趋势报告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QiTiBaoJingKongZhiQiFaZhanQuShiFenXi.html" TargetMode="External" Id="R966eb0244fbe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QiTiBaoJingKongZhiQiFaZhanQuShiFenXi.html" TargetMode="External" Id="R35fb94b8a47f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2025-01-06T08:54:00Z</dcterms:created>
  <dcterms:modified xsi:type="dcterms:W3CDTF">2025-01-06T09:54:00Z</dcterms:modified>
  <dc:subject>2025-2031年中国气体报警控制器市场现状全面调研及发展趋势报告</dc:subject>
  <dc:title>2025-2031年中国气体报警控制器市场现状全面调研及发展趋势报告</dc:title>
  <cp:keywords>2025-2031年中国气体报警控制器市场现状全面调研及发展趋势报告</cp:keywords>
  <dc:description>2025-2031年中国气体报警控制器市场现状全面调研及发展趋势报告</dc:description>
</cp:coreProperties>
</file>