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53c8b506d443b" w:history="1">
              <w:r>
                <w:rPr>
                  <w:rStyle w:val="Hyperlink"/>
                </w:rPr>
                <w:t>2025-2031年中国游轮行业市场调研与发展前景预测报告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53c8b506d443b" w:history="1">
              <w:r>
                <w:rPr>
                  <w:rStyle w:val="Hyperlink"/>
                </w:rPr>
                <w:t>2025-2031年中国游轮行业市场调研与发展前景预测报告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53c8b506d443b" w:history="1">
                <w:r>
                  <w:rPr>
                    <w:rStyle w:val="Hyperlink"/>
                  </w:rPr>
                  <w:t>https://www.20087.com/9/52/YouLunShiChangQianJing.html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轮业近年来经历了显著的变革与增长。随着全球中产阶级的扩大以及对休闲旅游需求的增加，游轮旅游成为一种日益受欢迎的选择。技术的进步，如更高效的船舶设计和环保引擎，不仅提升了游轮的航行性能，也减少了其对环境的影响。此外，游轮公司通过引入多样化的娱乐设施、高质量的服务以及目的地的创新选择，满足了不同客户群体的需求，从而推动了行业的多元化发展。</w:t>
      </w:r>
      <w:r>
        <w:rPr>
          <w:rFonts w:hint="eastAsia"/>
        </w:rPr>
        <w:br/>
      </w:r>
      <w:r>
        <w:rPr>
          <w:rFonts w:hint="eastAsia"/>
        </w:rPr>
        <w:t>　　未来，游轮行业预计将更加注重可持续性和个性化体验。随着消费者对环境问题的关注加深，绿色游轮将成为行业的新趋势，包括使用可再生能源、减少塑料使用和提高废物管理效率。同时，为了吸引年轻一代的旅客，游轮公司将提供更多定制化服务和沉浸式体验，比如文化探索、健康与健身项目，以及高科技娱乐设施。此外，随着远程工作的普及，游轮可能成为移动的工作空间，为“数字游民”提供新的工作与生活平衡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53c8b506d443b" w:history="1">
        <w:r>
          <w:rPr>
            <w:rStyle w:val="Hyperlink"/>
          </w:rPr>
          <w:t>2025-2031年中国游轮行业市场调研与发展前景预测报告</w:t>
        </w:r>
      </w:hyperlink>
      <w:r>
        <w:rPr>
          <w:rFonts w:hint="eastAsia"/>
        </w:rPr>
        <w:t>》基于国家统计局、发改委、国务院发展研究中心、游轮行业协会及科研机构提供的详实数据，对游轮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游轮产业概述</w:t>
      </w:r>
      <w:r>
        <w:rPr>
          <w:rFonts w:hint="eastAsia"/>
        </w:rPr>
        <w:br/>
      </w:r>
      <w:r>
        <w:rPr>
          <w:rFonts w:hint="eastAsia"/>
        </w:rPr>
        <w:t>　　第一节 游轮定义与分类</w:t>
      </w:r>
      <w:r>
        <w:rPr>
          <w:rFonts w:hint="eastAsia"/>
        </w:rPr>
        <w:br/>
      </w:r>
      <w:r>
        <w:rPr>
          <w:rFonts w:hint="eastAsia"/>
        </w:rPr>
        <w:t>　　第二节 游轮产业链结构及关键环节剖析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2020-2024年全球游轮市场规模及增长趋势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主要国家与地区游轮市场对比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游轮市场的总体规模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一、2020-2024年游轮市场规模变化及趋势分析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二、2025年游轮行业市场规模特点</w:t>
      </w:r>
      <w:r>
        <w:rPr>
          <w:rFonts w:hint="eastAsia"/>
        </w:rPr>
        <w:br/>
      </w:r>
      <w:r>
        <w:rPr>
          <w:rFonts w:hint="eastAsia"/>
        </w:rPr>
        <w:t>　　第二节 游轮市场规模的构成</w:t>
      </w:r>
      <w:r>
        <w:rPr>
          <w:rFonts w:hint="eastAsia"/>
        </w:rPr>
        <w:br/>
      </w:r>
      <w:r>
        <w:rPr>
          <w:rFonts w:hint="eastAsia"/>
        </w:rPr>
        <w:t>　　　　一、游轮客户群体特征与偏好分析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二、不同类型游轮市场规模分布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三、各地区游轮市场规模差异与特点</w:t>
      </w:r>
      <w:r>
        <w:rPr>
          <w:rFonts w:hint="eastAsia"/>
        </w:rPr>
        <w:br/>
      </w:r>
      <w:r>
        <w:rPr>
          <w:rFonts w:hint="eastAsia"/>
        </w:rPr>
        <w:t>　　第三节 游轮市场规模的预测与展望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2020-2024年中国游轮行业总体发展与财务状况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2020-2024年游轮行业规模情况</w:t>
      </w:r>
      <w:r>
        <w:rPr>
          <w:rFonts w:hint="eastAsia"/>
        </w:rPr>
        <w:br/>
      </w:r>
      <w:r>
        <w:rPr>
          <w:rFonts w:hint="eastAsia"/>
        </w:rPr>
        <w:t>　　　　一、游轮行业企业数量规模</w:t>
      </w:r>
      <w:r>
        <w:rPr>
          <w:rFonts w:hint="eastAsia"/>
        </w:rPr>
        <w:br/>
      </w:r>
      <w:r>
        <w:rPr>
          <w:rFonts w:hint="eastAsia"/>
        </w:rPr>
        <w:t>　　　　二、游轮行业从业人员规模</w:t>
      </w:r>
      <w:r>
        <w:rPr>
          <w:rFonts w:hint="eastAsia"/>
        </w:rPr>
        <w:br/>
      </w:r>
      <w:r>
        <w:rPr>
          <w:rFonts w:hint="eastAsia"/>
        </w:rPr>
        <w:t>　　　　三、游轮行业市场敏感性分析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2020-2024年游轮行业财务能力分析</w:t>
      </w:r>
      <w:r>
        <w:rPr>
          <w:rFonts w:hint="eastAsia"/>
        </w:rPr>
        <w:br/>
      </w:r>
      <w:r>
        <w:rPr>
          <w:rFonts w:hint="eastAsia"/>
        </w:rPr>
        <w:t>　　　　一、游轮行业盈利能力</w:t>
      </w:r>
      <w:r>
        <w:rPr>
          <w:rFonts w:hint="eastAsia"/>
        </w:rPr>
        <w:br/>
      </w:r>
      <w:r>
        <w:rPr>
          <w:rFonts w:hint="eastAsia"/>
        </w:rPr>
        <w:t>　　　　二、游轮行业偿债能力</w:t>
      </w:r>
      <w:r>
        <w:rPr>
          <w:rFonts w:hint="eastAsia"/>
        </w:rPr>
        <w:br/>
      </w:r>
      <w:r>
        <w:rPr>
          <w:rFonts w:hint="eastAsia"/>
        </w:rPr>
        <w:t>　　　　三、游轮行业营运能力</w:t>
      </w:r>
      <w:r>
        <w:rPr>
          <w:rFonts w:hint="eastAsia"/>
        </w:rPr>
        <w:br/>
      </w:r>
      <w:r>
        <w:rPr>
          <w:rFonts w:hint="eastAsia"/>
        </w:rPr>
        <w:t>　　　　四、游轮行业发展能力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2020-2024年中国游轮行业重点区域调研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二、各类渠道对游轮行业的影响</w:t>
      </w:r>
      <w:r>
        <w:rPr>
          <w:rFonts w:hint="eastAsia"/>
        </w:rPr>
        <w:br/>
      </w:r>
      <w:r>
        <w:rPr>
          <w:rFonts w:hint="eastAsia"/>
        </w:rPr>
        <w:t>　　　　三、主要游轮企业渠道策略研究</w:t>
      </w:r>
      <w:r>
        <w:rPr>
          <w:rFonts w:hint="eastAsia"/>
        </w:rPr>
        <w:br/>
      </w:r>
      <w:r>
        <w:rPr>
          <w:rFonts w:hint="eastAsia"/>
        </w:rPr>
        <w:t>　　第二节 游轮行业客户分析与定位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游轮企业发展策略分析</w:t>
      </w:r>
      <w:r>
        <w:rPr>
          <w:rFonts w:hint="eastAsia"/>
        </w:rPr>
        <w:br/>
      </w:r>
      <w:r>
        <w:rPr>
          <w:rFonts w:hint="eastAsia"/>
        </w:rPr>
        <w:t>　　第一节 游轮市场与销售策略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一、游轮技术的应用与创新</w:t>
      </w:r>
      <w:r>
        <w:rPr>
          <w:rFonts w:hint="eastAsia"/>
        </w:rPr>
        <w:br/>
      </w:r>
      <w:r>
        <w:rPr>
          <w:rFonts w:hint="eastAsia"/>
        </w:rPr>
        <w:t>　　　　二、游轮行业发展的技术趋势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2025-2031年游轮行业展趋势预测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2025-2031年游轮市场发展前景分析</w:t>
      </w:r>
      <w:r>
        <w:rPr>
          <w:rFonts w:hint="eastAsia"/>
        </w:rPr>
        <w:br/>
      </w:r>
      <w:r>
        <w:rPr>
          <w:rFonts w:hint="eastAsia"/>
        </w:rPr>
        <w:t>　　　　一、游轮市场发展潜力</w:t>
      </w:r>
      <w:r>
        <w:rPr>
          <w:rFonts w:hint="eastAsia"/>
        </w:rPr>
        <w:br/>
      </w:r>
      <w:r>
        <w:rPr>
          <w:rFonts w:hint="eastAsia"/>
        </w:rPr>
        <w:t>　　　　二、游轮市场前景分析</w:t>
      </w:r>
      <w:r>
        <w:rPr>
          <w:rFonts w:hint="eastAsia"/>
        </w:rPr>
        <w:br/>
      </w:r>
      <w:r>
        <w:rPr>
          <w:rFonts w:hint="eastAsia"/>
        </w:rPr>
        <w:t>　　　　三、游轮细分行业发展前景分析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2025-2031年游轮发展趋势预测</w:t>
      </w:r>
      <w:r>
        <w:rPr>
          <w:rFonts w:hint="eastAsia"/>
        </w:rPr>
        <w:br/>
      </w:r>
      <w:r>
        <w:rPr>
          <w:rFonts w:hint="eastAsia"/>
        </w:rPr>
        <w:t>　　　　一、游轮发展趋势预测</w:t>
      </w:r>
      <w:r>
        <w:rPr>
          <w:rFonts w:hint="eastAsia"/>
        </w:rPr>
        <w:br/>
      </w:r>
      <w:r>
        <w:rPr>
          <w:rFonts w:hint="eastAsia"/>
        </w:rPr>
        <w:t>　　　　二、游轮市场规模预测</w:t>
      </w:r>
      <w:r>
        <w:rPr>
          <w:rFonts w:hint="eastAsia"/>
        </w:rPr>
        <w:br/>
      </w:r>
      <w:r>
        <w:rPr>
          <w:rFonts w:hint="eastAsia"/>
        </w:rPr>
        <w:t>　　　　三、游轮细分市场发展趋势预测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未来游轮行业挑战与机遇探讨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一、游轮行业挑战</w:t>
      </w:r>
      <w:r>
        <w:rPr>
          <w:rFonts w:hint="eastAsia"/>
        </w:rPr>
        <w:br/>
      </w:r>
      <w:r>
        <w:rPr>
          <w:rFonts w:hint="eastAsia"/>
        </w:rPr>
        <w:t>　　　　二、游轮行业机遇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　对游轮企业和投资者的建议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游轮介绍</w:t>
      </w:r>
      <w:r>
        <w:rPr>
          <w:rFonts w:hint="eastAsia"/>
        </w:rPr>
        <w:br/>
      </w:r>
      <w:r>
        <w:rPr>
          <w:rFonts w:hint="eastAsia"/>
        </w:rPr>
        <w:t>　　图表 游轮图片</w:t>
      </w:r>
      <w:r>
        <w:rPr>
          <w:rFonts w:hint="eastAsia"/>
        </w:rPr>
        <w:br/>
      </w:r>
      <w:r>
        <w:rPr>
          <w:rFonts w:hint="eastAsia"/>
        </w:rPr>
        <w:t>　　图表 游轮产业链调研</w:t>
      </w:r>
      <w:r>
        <w:rPr>
          <w:rFonts w:hint="eastAsia"/>
        </w:rPr>
        <w:br/>
      </w:r>
      <w:r>
        <w:rPr>
          <w:rFonts w:hint="eastAsia"/>
        </w:rPr>
        <w:t>　　图表 游轮行业特点</w:t>
      </w:r>
      <w:r>
        <w:rPr>
          <w:rFonts w:hint="eastAsia"/>
        </w:rPr>
        <w:br/>
      </w:r>
      <w:r>
        <w:rPr>
          <w:rFonts w:hint="eastAsia"/>
        </w:rPr>
        <w:t>　　图表 游轮政策</w:t>
      </w:r>
      <w:r>
        <w:rPr>
          <w:rFonts w:hint="eastAsia"/>
        </w:rPr>
        <w:br/>
      </w:r>
      <w:r>
        <w:rPr>
          <w:rFonts w:hint="eastAsia"/>
        </w:rPr>
        <w:t>　　图表 游轮技术 标准</w:t>
      </w:r>
      <w:r>
        <w:rPr>
          <w:rFonts w:hint="eastAsia"/>
        </w:rPr>
        <w:br/>
      </w:r>
      <w:r>
        <w:rPr>
          <w:rFonts w:hint="eastAsia"/>
        </w:rPr>
        <w:t>　　图表 游轮最新消息 动态</w:t>
      </w:r>
      <w:r>
        <w:rPr>
          <w:rFonts w:hint="eastAsia"/>
        </w:rPr>
        <w:br/>
      </w:r>
      <w:r>
        <w:rPr>
          <w:rFonts w:hint="eastAsia"/>
        </w:rPr>
        <w:t>　　图表 游轮行业现状</w:t>
      </w:r>
      <w:r>
        <w:rPr>
          <w:rFonts w:hint="eastAsia"/>
        </w:rPr>
        <w:br/>
      </w:r>
      <w:r>
        <w:rPr>
          <w:rFonts w:hint="eastAsia"/>
        </w:rPr>
        <w:t>　　图表 2020-2024年游轮行业市场容量统计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2020-2024年中国游轮市场规模情况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2020-2024年中国游轮销售统计</w:t>
      </w:r>
      <w:r>
        <w:rPr>
          <w:rFonts w:hint="eastAsia"/>
        </w:rPr>
        <w:br/>
      </w:r>
      <w:r>
        <w:rPr>
          <w:rFonts w:hint="eastAsia"/>
        </w:rPr>
        <w:t>　　图表 2020-2024年中国游轮利润总额</w:t>
      </w:r>
      <w:r>
        <w:rPr>
          <w:rFonts w:hint="eastAsia"/>
        </w:rPr>
        <w:br/>
      </w:r>
      <w:r>
        <w:rPr>
          <w:rFonts w:hint="eastAsia"/>
        </w:rPr>
        <w:t>　　图表 2020-2024年中国游轮企业数量统计</w:t>
      </w:r>
      <w:r>
        <w:rPr>
          <w:rFonts w:hint="eastAsia"/>
        </w:rPr>
        <w:br/>
      </w:r>
      <w:r>
        <w:rPr>
          <w:rFonts w:hint="eastAsia"/>
        </w:rPr>
        <w:t>　　图表 2024年游轮成本和利润分析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2020-2024年中国游轮行业经营效益分析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2020-2024年中国游轮行业发展能力分析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2020-2024年中国游轮行业盈利能力分析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2020-2024年中国游轮行业运营能力分析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2020-2024年中国游轮行业偿债能力分析</w:t>
      </w:r>
      <w:r>
        <w:rPr>
          <w:rFonts w:hint="eastAsia"/>
        </w:rPr>
        <w:br/>
      </w:r>
      <w:r>
        <w:rPr>
          <w:rFonts w:hint="eastAsia"/>
        </w:rPr>
        <w:t>　　图表 游轮品牌分析</w:t>
      </w:r>
      <w:r>
        <w:rPr>
          <w:rFonts w:hint="eastAsia"/>
        </w:rPr>
        <w:br/>
      </w:r>
      <w:r>
        <w:rPr>
          <w:rFonts w:hint="eastAsia"/>
        </w:rPr>
        <w:t>　　图表 **地区游轮市场规模</w:t>
      </w:r>
      <w:r>
        <w:rPr>
          <w:rFonts w:hint="eastAsia"/>
        </w:rPr>
        <w:br/>
      </w:r>
      <w:r>
        <w:rPr>
          <w:rFonts w:hint="eastAsia"/>
        </w:rPr>
        <w:t>　　图表 **地区游轮行业市场需求</w:t>
      </w:r>
      <w:r>
        <w:rPr>
          <w:rFonts w:hint="eastAsia"/>
        </w:rPr>
        <w:br/>
      </w:r>
      <w:r>
        <w:rPr>
          <w:rFonts w:hint="eastAsia"/>
        </w:rPr>
        <w:t>　　图表 **地区游轮市场调研</w:t>
      </w:r>
      <w:r>
        <w:rPr>
          <w:rFonts w:hint="eastAsia"/>
        </w:rPr>
        <w:br/>
      </w:r>
      <w:r>
        <w:rPr>
          <w:rFonts w:hint="eastAsia"/>
        </w:rPr>
        <w:t>　　图表 **地区游轮行业市场需求分析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**地区游轮市场规模</w:t>
      </w:r>
      <w:r>
        <w:rPr>
          <w:rFonts w:hint="eastAsia"/>
        </w:rPr>
        <w:br/>
      </w:r>
      <w:r>
        <w:rPr>
          <w:rFonts w:hint="eastAsia"/>
        </w:rPr>
        <w:t>　　图表 **地区游轮行业市场需求</w:t>
      </w:r>
      <w:r>
        <w:rPr>
          <w:rFonts w:hint="eastAsia"/>
        </w:rPr>
        <w:br/>
      </w:r>
      <w:r>
        <w:rPr>
          <w:rFonts w:hint="eastAsia"/>
        </w:rPr>
        <w:t>　　图表 **地区游轮市场调研</w:t>
      </w:r>
      <w:r>
        <w:rPr>
          <w:rFonts w:hint="eastAsia"/>
        </w:rPr>
        <w:br/>
      </w:r>
      <w:r>
        <w:rPr>
          <w:rFonts w:hint="eastAsia"/>
        </w:rPr>
        <w:t>　　图表 **地区游轮市场需求分析</w:t>
      </w:r>
      <w:r>
        <w:rPr>
          <w:rFonts w:hint="eastAsia"/>
        </w:rPr>
        <w:br/>
      </w:r>
      <w:r>
        <w:rPr>
          <w:rFonts w:hint="eastAsia"/>
        </w:rPr>
        <w:t>　　图表 游轮上游发展</w:t>
      </w:r>
      <w:r>
        <w:rPr>
          <w:rFonts w:hint="eastAsia"/>
        </w:rPr>
        <w:br/>
      </w:r>
      <w:r>
        <w:rPr>
          <w:rFonts w:hint="eastAsia"/>
        </w:rPr>
        <w:t>　　图表 游轮下游发展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游轮企业（一）概况</w:t>
      </w:r>
      <w:r>
        <w:rPr>
          <w:rFonts w:hint="eastAsia"/>
        </w:rPr>
        <w:br/>
      </w:r>
      <w:r>
        <w:rPr>
          <w:rFonts w:hint="eastAsia"/>
        </w:rPr>
        <w:t>　　图表 企业游轮业务</w:t>
      </w:r>
      <w:r>
        <w:rPr>
          <w:rFonts w:hint="eastAsia"/>
        </w:rPr>
        <w:br/>
      </w:r>
      <w:r>
        <w:rPr>
          <w:rFonts w:hint="eastAsia"/>
        </w:rPr>
        <w:t>　　图表 游轮企业（一）经营情况分析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游轮企业（二）简介</w:t>
      </w:r>
      <w:r>
        <w:rPr>
          <w:rFonts w:hint="eastAsia"/>
        </w:rPr>
        <w:br/>
      </w:r>
      <w:r>
        <w:rPr>
          <w:rFonts w:hint="eastAsia"/>
        </w:rPr>
        <w:t>　　图表 企业游轮业务</w:t>
      </w:r>
      <w:r>
        <w:rPr>
          <w:rFonts w:hint="eastAsia"/>
        </w:rPr>
        <w:br/>
      </w:r>
      <w:r>
        <w:rPr>
          <w:rFonts w:hint="eastAsia"/>
        </w:rPr>
        <w:t>　　图表 游轮企业（二）经营情况分析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游轮企业（三）概况</w:t>
      </w:r>
      <w:r>
        <w:rPr>
          <w:rFonts w:hint="eastAsia"/>
        </w:rPr>
        <w:br/>
      </w:r>
      <w:r>
        <w:rPr>
          <w:rFonts w:hint="eastAsia"/>
        </w:rPr>
        <w:t>　　图表 企业游轮业务</w:t>
      </w:r>
      <w:r>
        <w:rPr>
          <w:rFonts w:hint="eastAsia"/>
        </w:rPr>
        <w:br/>
      </w:r>
      <w:r>
        <w:rPr>
          <w:rFonts w:hint="eastAsia"/>
        </w:rPr>
        <w:t>　　图表 游轮企业（三）经营情况分析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游轮企业（三）成长能力情况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游轮企业（四）简介</w:t>
      </w:r>
      <w:r>
        <w:rPr>
          <w:rFonts w:hint="eastAsia"/>
        </w:rPr>
        <w:br/>
      </w:r>
      <w:r>
        <w:rPr>
          <w:rFonts w:hint="eastAsia"/>
        </w:rPr>
        <w:t>　　图表 企业游轮业务</w:t>
      </w:r>
      <w:r>
        <w:rPr>
          <w:rFonts w:hint="eastAsia"/>
        </w:rPr>
        <w:br/>
      </w:r>
      <w:r>
        <w:rPr>
          <w:rFonts w:hint="eastAsia"/>
        </w:rPr>
        <w:t>　　图表 游轮企业（四）经营情况分析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游轮企业（四）盈利能力情况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游轮企业（四）偿债能力情况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游轮企业（四）运营能力情况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游轮投资、并购情况</w:t>
      </w:r>
      <w:r>
        <w:rPr>
          <w:rFonts w:hint="eastAsia"/>
        </w:rPr>
        <w:br/>
      </w:r>
      <w:r>
        <w:rPr>
          <w:rFonts w:hint="eastAsia"/>
        </w:rPr>
        <w:t>　　图表 游轮优势</w:t>
      </w:r>
      <w:r>
        <w:rPr>
          <w:rFonts w:hint="eastAsia"/>
        </w:rPr>
        <w:br/>
      </w:r>
      <w:r>
        <w:rPr>
          <w:rFonts w:hint="eastAsia"/>
        </w:rPr>
        <w:t>　　图表 游轮劣势</w:t>
      </w:r>
      <w:r>
        <w:rPr>
          <w:rFonts w:hint="eastAsia"/>
        </w:rPr>
        <w:br/>
      </w:r>
      <w:r>
        <w:rPr>
          <w:rFonts w:hint="eastAsia"/>
        </w:rPr>
        <w:t>　　图表 游轮机会</w:t>
      </w:r>
      <w:r>
        <w:rPr>
          <w:rFonts w:hint="eastAsia"/>
        </w:rPr>
        <w:br/>
      </w:r>
      <w:r>
        <w:rPr>
          <w:rFonts w:hint="eastAsia"/>
        </w:rPr>
        <w:t>　　图表 游轮威胁</w:t>
      </w:r>
      <w:r>
        <w:rPr>
          <w:rFonts w:hint="eastAsia"/>
        </w:rPr>
        <w:br/>
      </w:r>
      <w:r>
        <w:rPr>
          <w:rFonts w:hint="eastAsia"/>
        </w:rPr>
        <w:t>　　图表 进入游轮行业壁垒</w:t>
      </w:r>
      <w:r>
        <w:rPr>
          <w:rFonts w:hint="eastAsia"/>
        </w:rPr>
        <w:br/>
      </w:r>
      <w:r>
        <w:rPr>
          <w:rFonts w:hint="eastAsia"/>
        </w:rPr>
        <w:t>　　图表 游轮发展有利因素</w:t>
      </w:r>
      <w:r>
        <w:rPr>
          <w:rFonts w:hint="eastAsia"/>
        </w:rPr>
        <w:br/>
      </w:r>
      <w:r>
        <w:rPr>
          <w:rFonts w:hint="eastAsia"/>
        </w:rPr>
        <w:t>　　图表 游轮发展不利因素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2025-2031年中国游轮行业信息化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2025-2031年中国游轮行业风险</w:t>
      </w:r>
      <w:r>
        <w:rPr>
          <w:rFonts w:hint="eastAsia"/>
        </w:rPr>
        <w:br/>
      </w:r>
      <w:r>
        <w:rPr>
          <w:rFonts w:hint="eastAsia"/>
        </w:rPr>
        <w:t>　　图表 2025-2031年中国游轮市场前景分析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53c8b506d443b" w:history="1">
        <w:r>
          <w:rPr>
            <w:rStyle w:val="Hyperlink"/>
          </w:rPr>
          <w:t>2025-2031年中国游轮行业市场调研与发展前景预测报告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53c8b506d443b" w:history="1">
        <w:r>
          <w:rPr>
            <w:rStyle w:val="Hyperlink"/>
          </w:rPr>
          <w:t>https://www.20087.com/9/52/YouLunShiChangQianJing.html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801b8ee7540d9" w:history="1">
      <w:r>
        <w:rPr>
          <w:rStyle w:val="Hyperlink"/>
        </w:rPr>
        <w:t>2025-2031年中国游轮行业市场调研与发展前景预测报告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ouLunShiChangQianJing.html" TargetMode="External" Id="R8e253c8b506d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ouLunShiChangQianJing.html" TargetMode="External" Id="R6ba801b8ee75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2024-12-18T04:33:04Z</dcterms:created>
  <dcterms:modified xsi:type="dcterms:W3CDTF">2024-12-18T05:33:04Z</dcterms:modified>
  <dc:subject>2025-2031年中国游轮行业市场调研与发展前景预测报告</dc:subject>
  <dc:title>2025-2031年中国游轮行业市场调研与发展前景预测报告</dc:title>
  <cp:keywords>2025-2031年中国游轮行业市场调研与发展前景预测报告</cp:keywords>
  <dc:description>2025-2031年中国游轮行业市场调研与发展前景预测报告</dc:description>
</cp:coreProperties>
</file>