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bf4b58a084089" w:history="1">
              <w:r>
                <w:rPr>
                  <w:rStyle w:val="Hyperlink"/>
                </w:rPr>
                <w:t>中国直达运输行业现状分析及前景趋势报告（2025-2031年）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bf4b58a084089" w:history="1">
              <w:r>
                <w:rPr>
                  <w:rStyle w:val="Hyperlink"/>
                </w:rPr>
                <w:t>中国直达运输行业现状分析及前景趋势报告（2025-2031年）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bf4b58a084089" w:history="1">
                <w:r>
                  <w:rPr>
                    <w:rStyle w:val="Hyperlink"/>
                  </w:rPr>
                  <w:t>https://www.20087.com/9/22/ZhiDaYunShuDeFaZhanQianJing.html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达运输是货物从起点直接运送到目的地，中途不经过任何中转站的一种运输方式。近年来，随着物流业的快速发展和客户需求的多样化，直达运输因其高效、快捷的特点而受到越来越多企业的青睐。直达运输减少了货物的装卸次数，降低了破损风险，提高了物流效率。此外，随着电子商务的兴起，直达运输成为了保证快速配送的关键因素之一。</w:t>
      </w:r>
      <w:r>
        <w:rPr>
          <w:rFonts w:hint="eastAsia"/>
        </w:rPr>
        <w:br/>
      </w:r>
      <w:r>
        <w:rPr>
          <w:rFonts w:hint="eastAsia"/>
        </w:rPr>
        <w:t>　　未来，直达运输的发展将更加注重智能化和网络化。一方面，随着物联网、大数据等技术的应用，直达运输将能够实现更加精准的路线规划和货物跟踪，提高运输效率。另一方面，直达运输将更加注重构建全国乃至全球范围内的物流网络，通过整合资源，实现跨区域、跨国界的无缝对接。此外，随着对环保要求的提高，直达运输将更加注重节能减排，采用清洁能源车辆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bf4b58a084089" w:history="1">
        <w:r>
          <w:rPr>
            <w:rStyle w:val="Hyperlink"/>
          </w:rPr>
          <w:t>中国直达运输行业现状分析及前景趋势报告（2025-2031年）</w:t>
        </w:r>
      </w:hyperlink>
      <w:r>
        <w:rPr>
          <w:rFonts w:hint="eastAsia"/>
        </w:rPr>
        <w:t>》基于多年直达运输行业研究积累，结合直达运输行业市场现状，通过资深研究团队对直达运输市场资讯的系统整理与分析，依托权威数据资源及长期市场监测数据库，对直达运输行业进行了全面调研。报告详细分析了直达运输市场规模、市场前景、技术现状及未来发展方向，重点评估了直达运输行业内企业的竞争格局及经营表现，并通过SWOT分析揭示了直达运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0bf4b58a084089" w:history="1">
        <w:r>
          <w:rPr>
            <w:rStyle w:val="Hyperlink"/>
          </w:rPr>
          <w:t>中国直达运输行业现状分析及前景趋势报告（2025-2031年）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》为投资者提供了准确的市场现状分析及前景预判，帮助挖掘行业投资价值，并提出投资策略与营销策略建议，是把握直达运输行业动态、优化决策的重要工具。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2025年直达运输行业投资环境与政策分析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直达运输行业企业投资环境分析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一、直达运输行业政治环境</w:t>
      </w:r>
      <w:r>
        <w:rPr>
          <w:rFonts w:hint="eastAsia"/>
        </w:rPr>
        <w:br/>
      </w:r>
      <w:r>
        <w:rPr>
          <w:rFonts w:hint="eastAsia"/>
        </w:rPr>
        <w:t>　　　　二、直达运输行业经济环境</w:t>
      </w:r>
      <w:r>
        <w:rPr>
          <w:rFonts w:hint="eastAsia"/>
        </w:rPr>
        <w:br/>
      </w:r>
      <w:r>
        <w:rPr>
          <w:rFonts w:hint="eastAsia"/>
        </w:rPr>
        <w:t>　　　　三、直达运输行业社会环境</w:t>
      </w:r>
      <w:r>
        <w:rPr>
          <w:rFonts w:hint="eastAsia"/>
        </w:rPr>
        <w:br/>
      </w:r>
      <w:r>
        <w:rPr>
          <w:rFonts w:hint="eastAsia"/>
        </w:rPr>
        <w:t>　　　　四、直达运输行业技术环境</w:t>
      </w:r>
      <w:r>
        <w:rPr>
          <w:rFonts w:hint="eastAsia"/>
        </w:rPr>
        <w:br/>
      </w:r>
      <w:r>
        <w:rPr>
          <w:rFonts w:hint="eastAsia"/>
        </w:rPr>
        <w:t>　　第二节 直达运输行业企业投资SWOT分析</w:t>
      </w:r>
      <w:r>
        <w:rPr>
          <w:rFonts w:hint="eastAsia"/>
        </w:rPr>
        <w:br/>
      </w:r>
      <w:r>
        <w:rPr>
          <w:rFonts w:hint="eastAsia"/>
        </w:rPr>
        <w:t>　　　　一、直达运输企业投资优势</w:t>
      </w:r>
      <w:r>
        <w:rPr>
          <w:rFonts w:hint="eastAsia"/>
        </w:rPr>
        <w:br/>
      </w:r>
      <w:r>
        <w:rPr>
          <w:rFonts w:hint="eastAsia"/>
        </w:rPr>
        <w:t>　　　　二、直达运输企业投资劣势</w:t>
      </w:r>
      <w:r>
        <w:rPr>
          <w:rFonts w:hint="eastAsia"/>
        </w:rPr>
        <w:br/>
      </w:r>
      <w:r>
        <w:rPr>
          <w:rFonts w:hint="eastAsia"/>
        </w:rPr>
        <w:t>　　　　三、直达运输企业投资机会</w:t>
      </w:r>
      <w:r>
        <w:rPr>
          <w:rFonts w:hint="eastAsia"/>
        </w:rPr>
        <w:br/>
      </w:r>
      <w:r>
        <w:rPr>
          <w:rFonts w:hint="eastAsia"/>
        </w:rPr>
        <w:t>　　　　四、直达运输企业投资威胁</w:t>
      </w:r>
      <w:r>
        <w:rPr>
          <w:rFonts w:hint="eastAsia"/>
        </w:rPr>
        <w:br/>
      </w:r>
      <w:r>
        <w:rPr>
          <w:rFonts w:hint="eastAsia"/>
        </w:rPr>
        <w:t>　　第三节 直达运输行业企业投资准入政策分析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二、直达运输不同类型企业投资准入政策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三、直达运输行业重点领域投资准入政策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直达运输行业的机会与挑战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第二节 直达运输行业的机会与挑战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直达运输行业的改造与重构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直达运输与互联网融合创新机会孕育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直达运输行业发展机遇分析</w:t>
      </w:r>
      <w:r>
        <w:rPr>
          <w:rFonts w:hint="eastAsia"/>
        </w:rPr>
        <w:br/>
      </w:r>
      <w:r>
        <w:rPr>
          <w:rFonts w:hint="eastAsia"/>
        </w:rPr>
        <w:t>　　第一节 直达运输行业投资前景分析</w:t>
      </w:r>
      <w:r>
        <w:rPr>
          <w:rFonts w:hint="eastAsia"/>
        </w:rPr>
        <w:br/>
      </w:r>
      <w:r>
        <w:rPr>
          <w:rFonts w:hint="eastAsia"/>
        </w:rPr>
        <w:t>　　　　一、直达运输行业投资现状</w:t>
      </w:r>
      <w:r>
        <w:rPr>
          <w:rFonts w:hint="eastAsia"/>
        </w:rPr>
        <w:br/>
      </w:r>
      <w:r>
        <w:rPr>
          <w:rFonts w:hint="eastAsia"/>
        </w:rPr>
        <w:t>　　　　二、直达运输行业投资前景</w:t>
      </w:r>
      <w:r>
        <w:rPr>
          <w:rFonts w:hint="eastAsia"/>
        </w:rPr>
        <w:br/>
      </w:r>
      <w:r>
        <w:rPr>
          <w:rFonts w:hint="eastAsia"/>
        </w:rPr>
        <w:t>　　　　三、直达运输行业投资动向</w:t>
      </w:r>
      <w:r>
        <w:rPr>
          <w:rFonts w:hint="eastAsia"/>
        </w:rPr>
        <w:br/>
      </w:r>
      <w:r>
        <w:rPr>
          <w:rFonts w:hint="eastAsia"/>
        </w:rPr>
        <w:t>　　　　四、直达运输行业投资前景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直达运输企业主要领域投资目标与机会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直达运输企业投资目标项目评估要素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直达运输企业产业链投资机会分析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直达运输行业产业链分析</w:t>
      </w:r>
      <w:r>
        <w:rPr>
          <w:rFonts w:hint="eastAsia"/>
        </w:rPr>
        <w:br/>
      </w:r>
      <w:r>
        <w:rPr>
          <w:rFonts w:hint="eastAsia"/>
        </w:rPr>
        <w:t>　　　　一、直达运输产业链概述</w:t>
      </w:r>
      <w:r>
        <w:rPr>
          <w:rFonts w:hint="eastAsia"/>
        </w:rPr>
        <w:br/>
      </w:r>
      <w:r>
        <w:rPr>
          <w:rFonts w:hint="eastAsia"/>
        </w:rPr>
        <w:t>　　　　二、直达运输上游行业</w:t>
      </w:r>
      <w:r>
        <w:rPr>
          <w:rFonts w:hint="eastAsia"/>
        </w:rPr>
        <w:br/>
      </w:r>
      <w:r>
        <w:rPr>
          <w:rFonts w:hint="eastAsia"/>
        </w:rPr>
        <w:t>　　　　三、直达运输下游行业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产业链下游市场投资前景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直达运输企业投资目标区域机会分析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直达运输行业企业投资目标区域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西部地区直达运输项目投资机会分析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直达运输行业重点企业投资前景分析</w:t>
      </w:r>
      <w:r>
        <w:rPr>
          <w:rFonts w:hint="eastAsia"/>
        </w:rPr>
        <w:br/>
      </w:r>
      <w:r>
        <w:rPr>
          <w:rFonts w:hint="eastAsia"/>
        </w:rPr>
        <w:t>　　第一节 直达运输重点企业经济指标对比分析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直达运输重点企业经营竞争力分析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一、中铁快运股份有限公司竞争力分析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二、马鞍山鼎泰稀土新材料股份有限公司竞争力分析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三、中通快递股份有限公司竞争力分析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四、圆通速递股份有限公司竞争力分析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五、温州市交通运输集团有限公司竞争力分析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直达运输行业企业投资成本及效益分析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直达运输项目投资成本构成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直达运输项目综合效益分析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直达运输项目投资经济性分析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直达运输行业企业投资前景及策略</w:t>
      </w:r>
      <w:r>
        <w:rPr>
          <w:rFonts w:hint="eastAsia"/>
        </w:rPr>
        <w:br/>
      </w:r>
      <w:r>
        <w:rPr>
          <w:rFonts w:hint="eastAsia"/>
        </w:rPr>
        <w:t>　　第一节 直达运输行业投资进入壁垒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直达运输行业投资外部风险预警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直达运输企业投资内部风险预警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2025-2031年直达运输行业企业投资趋势分析建议</w:t>
      </w:r>
      <w:r>
        <w:rPr>
          <w:rFonts w:hint="eastAsia"/>
        </w:rPr>
        <w:br/>
      </w:r>
      <w:r>
        <w:rPr>
          <w:rFonts w:hint="eastAsia"/>
        </w:rPr>
        <w:t>　　第一节 直达运输行业企业投资建议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直达运输行业企业招商引资策略建议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直达运输项目运营策略分析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直达运输企业IPO运作策略及建议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直达运输行业企业新三板公司挂牌上市操作流程分析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中智林^－新三板中介服务机构进场工作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直达运输行业现状</w:t>
      </w:r>
      <w:r>
        <w:rPr>
          <w:rFonts w:hint="eastAsia"/>
        </w:rPr>
        <w:br/>
      </w:r>
      <w:r>
        <w:rPr>
          <w:rFonts w:hint="eastAsia"/>
        </w:rPr>
        <w:t>　　图表 直达运输行业产业链调研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2020-2025年直达运输行业市场容量统计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2020-2025年中国直达运输行业市场规模情况</w:t>
      </w:r>
      <w:r>
        <w:rPr>
          <w:rFonts w:hint="eastAsia"/>
        </w:rPr>
        <w:br/>
      </w:r>
      <w:r>
        <w:rPr>
          <w:rFonts w:hint="eastAsia"/>
        </w:rPr>
        <w:t>　　图表 直达运输行业动态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2020-2025年中国直达运输行业经营效益分析</w:t>
      </w:r>
      <w:r>
        <w:rPr>
          <w:rFonts w:hint="eastAsia"/>
        </w:rPr>
        <w:br/>
      </w:r>
      <w:r>
        <w:rPr>
          <w:rFonts w:hint="eastAsia"/>
        </w:rPr>
        <w:t>　　图表 直达运输行业竞争对手分析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**地区直达运输市场规模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</w:t>
      </w:r>
      <w:r>
        <w:rPr>
          <w:rFonts w:hint="eastAsia"/>
        </w:rPr>
        <w:br/>
      </w:r>
      <w:r>
        <w:rPr>
          <w:rFonts w:hint="eastAsia"/>
        </w:rPr>
        <w:t>　　图表 **地区直达运输市场调研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**地区直达运输市场规模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</w:t>
      </w:r>
      <w:r>
        <w:rPr>
          <w:rFonts w:hint="eastAsia"/>
        </w:rPr>
        <w:br/>
      </w:r>
      <w:r>
        <w:rPr>
          <w:rFonts w:hint="eastAsia"/>
        </w:rPr>
        <w:t>　　图表 **地区直达运输市场调研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直达运输重点企业（一）基本信息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2025-2031年中国直达运输行业信息化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2025-2031年中国直达运输行业市场容量预测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2025-2031年中国直达运输行业市场规模预测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2025-2031年中国直达运输行业风险分析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2025-2031年中国直达运输市场前景分析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2025-2031年中国直达运输行业发展趋势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bf4b58a084089" w:history="1">
        <w:r>
          <w:rPr>
            <w:rStyle w:val="Hyperlink"/>
          </w:rPr>
          <w:t>中国直达运输行业现状分析及前景趋势报告（2025-2031年）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bf4b58a084089" w:history="1">
        <w:r>
          <w:rPr>
            <w:rStyle w:val="Hyperlink"/>
          </w:rPr>
          <w:t>https://www.20087.com/9/22/ZhiDaYunShuDeFaZhanQianJing.html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热点：直达物流、直达运输的实质是什么、倒流运输的含义、直达运输指承运人在托运人的工厂、民航旅客运输试题及答案、货物直达运输、中途运输的标准、直达运输与直拨运输、直达运输行李牌包括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fea105be84a8b" w:history="1">
      <w:r>
        <w:rPr>
          <w:rStyle w:val="Hyperlink"/>
        </w:rPr>
        <w:t>中国直达运输行业现状分析及前景趋势报告（2025-2031年）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DaYunShuDeFaZhanQianJing.html" TargetMode="External" Id="R940bf4b58a0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DaYunShuDeFaZhanQianJing.html" TargetMode="External" Id="R102fea105be8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2025-05-02T06:03:00Z</dcterms:created>
  <dcterms:modified xsi:type="dcterms:W3CDTF">2025-05-02T07:03:00Z</dcterms:modified>
  <dc:subject>中国直达运输行业现状分析及前景趋势报告（2025-2031年）</dc:subject>
  <dc:title>中国直达运输行业现状分析及前景趋势报告（2025-2031年）</dc:title>
  <cp:keywords>中国直达运输行业现状分析及前景趋势报告（2025-2031年）</cp:keywords>
  <dc:description>中国直达运输行业现状分析及前景趋势报告（2025-2031年）</dc:description>
</cp:coreProperties>
</file>