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7ee1ecb9648c2" w:history="1">
              <w:r>
                <w:rPr>
                  <w:rStyle w:val="Hyperlink"/>
                </w:rPr>
                <w:t>中国竹菜板行业研究分析与前景趋势报告（2024-2030年）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7ee1ecb9648c2" w:history="1">
              <w:r>
                <w:rPr>
                  <w:rStyle w:val="Hyperlink"/>
                </w:rPr>
                <w:t>中国竹菜板行业研究分析与前景趋势报告（2024-2030年）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7ee1ecb9648c2" w:history="1">
                <w:r>
                  <w:rPr>
                    <w:rStyle w:val="Hyperlink"/>
                  </w:rPr>
                  <w:t>https://www.20087.com/9/72/ZhuCaiBanFaZhanQuShiFenXi.html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厨房用品，近年来因其天然环保、抗菌防霉和美观耐用的特点，受到了消费者的青睐。竹材作为一种可再生资源，相比木材，其生长周期短，采伐后能够迅速再生，因此，竹菜板被视为一种可持续的厨具选择。现代竹菜板不仅在设计上更加多样化，满足不同厨房风格，还在加工工艺上不断改进，提高了产品的平整度和耐用性。</w:t>
      </w:r>
      <w:r>
        <w:rPr>
          <w:rFonts w:hint="eastAsia"/>
        </w:rPr>
        <w:br/>
      </w:r>
      <w:r>
        <w:rPr>
          <w:rFonts w:hint="eastAsia"/>
        </w:rPr>
        <w:t>　　未来，竹菜板的发展将更加注重设计创新和品牌差异化。设计创新趋势体现在结合现代厨房美学，开发更多个性化和多功能的竹菜板，如带有刀具收纳、切菜指南和防滑设计的款式。品牌差异化趋势则意味着通过提升产品质量、完善售后服务和塑造品牌形象，建立消费者忠诚度，以在竞争激烈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7ee1ecb9648c2" w:history="1">
        <w:r>
          <w:rPr>
            <w:rStyle w:val="Hyperlink"/>
          </w:rPr>
          <w:t>中国竹菜板行业研究分析与前景趋势报告（2024-2030年）</w:t>
        </w:r>
      </w:hyperlink>
      <w:r>
        <w:rPr>
          <w:rFonts w:hint="eastAsia"/>
        </w:rPr>
        <w:t>》深入剖析了当前竹菜板行业的现状与市场需求，详细探讨了竹菜板市场规模及其价格动态。竹菜板报告从产业链角度出发，分析了上下游的影响因素，并进一步细分市场，对竹菜板各细分领域的具体情况进行探讨。竹菜板报告还根据现有数据，对竹菜板市场前景及发展趋势进行了科学预测，揭示了行业内重点企业的竞争格局，评估了品牌影响力和市场集中度，同时指出了竹菜板行业面临的风险与机遇。竹菜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竹菜板行业界定及应用领域</w:t>
      </w:r>
      <w:r>
        <w:rPr>
          <w:rFonts w:hint="eastAsia"/>
        </w:rPr>
        <w:br/>
      </w:r>
      <w:r>
        <w:rPr>
          <w:rFonts w:hint="eastAsia"/>
        </w:rPr>
        <w:t>　　第一节 竹菜板行业定义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竹菜板主要应用领域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2023-2024年全球竹菜板行业市场调研分析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全球竹菜板行业经济环境分析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全球竹菜板市场总体情况分析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一、全球竹菜板行业的发展特点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二、全球竹菜板市场结构</w:t>
      </w:r>
      <w:r>
        <w:rPr>
          <w:rFonts w:hint="eastAsia"/>
        </w:rPr>
        <w:br/>
      </w:r>
      <w:r>
        <w:rPr>
          <w:rFonts w:hint="eastAsia"/>
        </w:rPr>
        <w:t>　　　　三、全球竹菜板行业竞争格局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全球主要国家（地区）竹菜板市场分析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2024-2030年全球竹菜板行业发展趋势预测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2023-2024年竹菜板行业发展环境分析</w:t>
      </w:r>
      <w:r>
        <w:rPr>
          <w:rFonts w:hint="eastAsia"/>
        </w:rPr>
        <w:br/>
      </w:r>
      <w:r>
        <w:rPr>
          <w:rFonts w:hint="eastAsia"/>
        </w:rPr>
        <w:t>　　第一节 竹菜板行业环境分析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竹菜板行业相关政策、法规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中国竹菜板行业供给、需求分析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2023-2024年中国竹菜板市场现状</w:t>
      </w:r>
      <w:r>
        <w:rPr>
          <w:rFonts w:hint="eastAsia"/>
        </w:rPr>
        <w:br/>
      </w:r>
      <w:r>
        <w:rPr>
          <w:rFonts w:hint="eastAsia"/>
        </w:rPr>
        <w:t>　　第二节 中国竹菜板产量分析及预测</w:t>
      </w:r>
      <w:r>
        <w:rPr>
          <w:rFonts w:hint="eastAsia"/>
        </w:rPr>
        <w:br/>
      </w:r>
      <w:r>
        <w:rPr>
          <w:rFonts w:hint="eastAsia"/>
        </w:rPr>
        <w:t>　　　　一、竹菜板总体产能规模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、2019-2024年中国竹菜板产量统计</w:t>
      </w:r>
      <w:r>
        <w:rPr>
          <w:rFonts w:hint="eastAsia"/>
        </w:rPr>
        <w:br/>
      </w:r>
      <w:r>
        <w:rPr>
          <w:rFonts w:hint="eastAsia"/>
        </w:rPr>
        <w:t>　　　　三、竹菜板生产区域分布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四、2024-2030年中国竹菜板产量预测</w:t>
      </w:r>
      <w:r>
        <w:rPr>
          <w:rFonts w:hint="eastAsia"/>
        </w:rPr>
        <w:br/>
      </w:r>
      <w:r>
        <w:rPr>
          <w:rFonts w:hint="eastAsia"/>
        </w:rPr>
        <w:t>　　第三节 中国竹菜板市场需求分析及预测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二、2019-2024年中国竹菜板市场需求统计</w:t>
      </w:r>
      <w:r>
        <w:rPr>
          <w:rFonts w:hint="eastAsia"/>
        </w:rPr>
        <w:br/>
      </w:r>
      <w:r>
        <w:rPr>
          <w:rFonts w:hint="eastAsia"/>
        </w:rPr>
        <w:t>　　　　三、竹菜板市场饱和度</w:t>
      </w:r>
      <w:r>
        <w:rPr>
          <w:rFonts w:hint="eastAsia"/>
        </w:rPr>
        <w:br/>
      </w:r>
      <w:r>
        <w:rPr>
          <w:rFonts w:hint="eastAsia"/>
        </w:rPr>
        <w:t>　　　　四、影响竹菜板市场需求的因素</w:t>
      </w:r>
      <w:r>
        <w:rPr>
          <w:rFonts w:hint="eastAsia"/>
        </w:rPr>
        <w:br/>
      </w:r>
      <w:r>
        <w:rPr>
          <w:rFonts w:hint="eastAsia"/>
        </w:rPr>
        <w:t>　　　　五、竹菜板市场潜力分析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六、2024-2030年中国竹菜板市场需求预测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中国竹菜板行业进出口分析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一、2019-2024年竹菜板进口量及增速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三、2024-2030年竹菜板进口量及增速预测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一、2019-2024年竹菜板出口量及增速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三、2024-2030年竹菜板出口量及增速预测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一、中国竹菜板行业区域市场分布情况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六、**地区竹菜板行业市场需求规模情况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2023-2024年中国竹菜板细分行业调研</w:t>
      </w:r>
      <w:r>
        <w:rPr>
          <w:rFonts w:hint="eastAsia"/>
        </w:rPr>
        <w:br/>
      </w:r>
      <w:r>
        <w:rPr>
          <w:rFonts w:hint="eastAsia"/>
        </w:rPr>
        <w:t>　　第一节 主要竹菜板细分行业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2024年中国竹菜板企业营销及发展建议</w:t>
      </w:r>
      <w:r>
        <w:rPr>
          <w:rFonts w:hint="eastAsia"/>
        </w:rPr>
        <w:br/>
      </w:r>
      <w:r>
        <w:rPr>
          <w:rFonts w:hint="eastAsia"/>
        </w:rPr>
        <w:t>　　第一节 竹菜板企业营销策略分析及建议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竹菜板企业营销策略分析</w:t>
      </w:r>
      <w:r>
        <w:rPr>
          <w:rFonts w:hint="eastAsia"/>
        </w:rPr>
        <w:br/>
      </w:r>
      <w:r>
        <w:rPr>
          <w:rFonts w:hint="eastAsia"/>
        </w:rPr>
        <w:t>　　　　一、竹菜板企业营销策略</w:t>
      </w:r>
      <w:r>
        <w:rPr>
          <w:rFonts w:hint="eastAsia"/>
        </w:rPr>
        <w:br/>
      </w:r>
      <w:r>
        <w:rPr>
          <w:rFonts w:hint="eastAsia"/>
        </w:rPr>
        <w:t>　　　　二、竹菜板企业经验借鉴</w:t>
      </w:r>
      <w:r>
        <w:rPr>
          <w:rFonts w:hint="eastAsia"/>
        </w:rPr>
        <w:br/>
      </w:r>
      <w:r>
        <w:rPr>
          <w:rFonts w:hint="eastAsia"/>
        </w:rPr>
        <w:t>　　第三节 竹菜板企业营销模式演化与创新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竹菜板企业经营发展分析及建议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一、竹菜板企业存在的问题</w:t>
      </w:r>
      <w:r>
        <w:rPr>
          <w:rFonts w:hint="eastAsia"/>
        </w:rPr>
        <w:br/>
      </w:r>
      <w:r>
        <w:rPr>
          <w:rFonts w:hint="eastAsia"/>
        </w:rPr>
        <w:t>　　　　二、竹菜板企业应对的策略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2024年竹菜板市场前景分析</w:t>
      </w:r>
      <w:r>
        <w:rPr>
          <w:rFonts w:hint="eastAsia"/>
        </w:rPr>
        <w:br/>
      </w:r>
      <w:r>
        <w:rPr>
          <w:rFonts w:hint="eastAsia"/>
        </w:rPr>
        <w:t>　　第二节 2024年竹菜板行业发展趋势预测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竹菜板行业投资战略研究</w:t>
      </w:r>
      <w:r>
        <w:rPr>
          <w:rFonts w:hint="eastAsia"/>
        </w:rPr>
        <w:br/>
      </w:r>
      <w:r>
        <w:rPr>
          <w:rFonts w:hint="eastAsia"/>
        </w:rPr>
        <w:t>　　第一节 竹菜板行业发展战略研究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对我国竹菜板品牌的战略思考</w:t>
      </w:r>
      <w:r>
        <w:rPr>
          <w:rFonts w:hint="eastAsia"/>
        </w:rPr>
        <w:br/>
      </w:r>
      <w:r>
        <w:rPr>
          <w:rFonts w:hint="eastAsia"/>
        </w:rPr>
        <w:t>　　　　一、竹菜板品牌的重要性</w:t>
      </w:r>
      <w:r>
        <w:rPr>
          <w:rFonts w:hint="eastAsia"/>
        </w:rPr>
        <w:br/>
      </w:r>
      <w:r>
        <w:rPr>
          <w:rFonts w:hint="eastAsia"/>
        </w:rPr>
        <w:t>　　　　二、竹菜板实施品牌战略的意义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三、竹菜板企业品牌的现状分析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四、我国竹菜板企业的品牌战略</w:t>
      </w:r>
      <w:r>
        <w:rPr>
          <w:rFonts w:hint="eastAsia"/>
        </w:rPr>
        <w:br/>
      </w:r>
      <w:r>
        <w:rPr>
          <w:rFonts w:hint="eastAsia"/>
        </w:rPr>
        <w:t>　　　　五、竹菜板品牌战略管理的策略</w:t>
      </w:r>
      <w:r>
        <w:rPr>
          <w:rFonts w:hint="eastAsia"/>
        </w:rPr>
        <w:br/>
      </w:r>
      <w:r>
        <w:rPr>
          <w:rFonts w:hint="eastAsia"/>
        </w:rPr>
        <w:t>　　第三节 竹菜板经营策略分析</w:t>
      </w:r>
      <w:r>
        <w:rPr>
          <w:rFonts w:hint="eastAsia"/>
        </w:rPr>
        <w:br/>
      </w:r>
      <w:r>
        <w:rPr>
          <w:rFonts w:hint="eastAsia"/>
        </w:rPr>
        <w:t>　　　　一、竹菜板市场细分策略</w:t>
      </w:r>
      <w:r>
        <w:rPr>
          <w:rFonts w:hint="eastAsia"/>
        </w:rPr>
        <w:br/>
      </w:r>
      <w:r>
        <w:rPr>
          <w:rFonts w:hint="eastAsia"/>
        </w:rPr>
        <w:t>　　　　二、竹菜板市场创新策略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四、竹菜板新产品差异化战略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中.智.林.－竹菜板行业投资战略研究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一、2024-2030年竹菜板行业投资战略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竹菜板行业类别</w:t>
      </w:r>
      <w:r>
        <w:rPr>
          <w:rFonts w:hint="eastAsia"/>
        </w:rPr>
        <w:br/>
      </w:r>
      <w:r>
        <w:rPr>
          <w:rFonts w:hint="eastAsia"/>
        </w:rPr>
        <w:t>　　图表 竹菜板行业产业链调研</w:t>
      </w:r>
      <w:r>
        <w:rPr>
          <w:rFonts w:hint="eastAsia"/>
        </w:rPr>
        <w:br/>
      </w:r>
      <w:r>
        <w:rPr>
          <w:rFonts w:hint="eastAsia"/>
        </w:rPr>
        <w:t>　　图表 竹菜板行业现状</w:t>
      </w:r>
      <w:r>
        <w:rPr>
          <w:rFonts w:hint="eastAsia"/>
        </w:rPr>
        <w:br/>
      </w:r>
      <w:r>
        <w:rPr>
          <w:rFonts w:hint="eastAsia"/>
        </w:rPr>
        <w:t>　　图表 竹菜板行业标准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2024年中国竹菜板行业产能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2019-2024年中国竹菜板行业产量统计</w:t>
      </w:r>
      <w:r>
        <w:rPr>
          <w:rFonts w:hint="eastAsia"/>
        </w:rPr>
        <w:br/>
      </w:r>
      <w:r>
        <w:rPr>
          <w:rFonts w:hint="eastAsia"/>
        </w:rPr>
        <w:t>　　图表 竹菜板行业动态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2019-2024年中国竹菜板市场需求量</w:t>
      </w:r>
      <w:r>
        <w:rPr>
          <w:rFonts w:hint="eastAsia"/>
        </w:rPr>
        <w:br/>
      </w:r>
      <w:r>
        <w:rPr>
          <w:rFonts w:hint="eastAsia"/>
        </w:rPr>
        <w:t>　　图表 2024年中国竹菜板行业需求区域调研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2019-2024年中国竹菜板行情</w:t>
      </w:r>
      <w:r>
        <w:rPr>
          <w:rFonts w:hint="eastAsia"/>
        </w:rPr>
        <w:br/>
      </w:r>
      <w:r>
        <w:rPr>
          <w:rFonts w:hint="eastAsia"/>
        </w:rPr>
        <w:t>　　图表 2019-2024年中国竹菜板价格走势图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2019-2024年中国竹菜板进口统计</w:t>
      </w:r>
      <w:r>
        <w:rPr>
          <w:rFonts w:hint="eastAsia"/>
        </w:rPr>
        <w:br/>
      </w:r>
      <w:r>
        <w:rPr>
          <w:rFonts w:hint="eastAsia"/>
        </w:rPr>
        <w:t>　　图表 2019-2024年中国竹菜板出口统计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**地区竹菜板市场规模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</w:t>
      </w:r>
      <w:r>
        <w:rPr>
          <w:rFonts w:hint="eastAsia"/>
        </w:rPr>
        <w:br/>
      </w:r>
      <w:r>
        <w:rPr>
          <w:rFonts w:hint="eastAsia"/>
        </w:rPr>
        <w:t>　　图表 **地区竹菜板市场调研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**地区竹菜板市场规模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</w:t>
      </w:r>
      <w:r>
        <w:rPr>
          <w:rFonts w:hint="eastAsia"/>
        </w:rPr>
        <w:br/>
      </w:r>
      <w:r>
        <w:rPr>
          <w:rFonts w:hint="eastAsia"/>
        </w:rPr>
        <w:t>　　图表 **地区竹菜板市场调研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竹菜板行业竞争对手分析</w:t>
      </w:r>
      <w:r>
        <w:rPr>
          <w:rFonts w:hint="eastAsia"/>
        </w:rPr>
        <w:br/>
      </w:r>
      <w:r>
        <w:rPr>
          <w:rFonts w:hint="eastAsia"/>
        </w:rPr>
        <w:t>　　图表 竹菜板重点企业（一）基本信息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2024-2030年中国竹菜板行业产能预测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2024-2030年中国竹菜板行业产量预测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2024-2030年中国竹菜板行业市场规模预测</w:t>
      </w:r>
      <w:r>
        <w:rPr>
          <w:rFonts w:hint="eastAsia"/>
        </w:rPr>
        <w:br/>
      </w:r>
      <w:r>
        <w:rPr>
          <w:rFonts w:hint="eastAsia"/>
        </w:rPr>
        <w:t>　　图表 竹菜板行业准入条件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2024-2030年中国竹菜板市场前景</w:t>
      </w:r>
      <w:r>
        <w:rPr>
          <w:rFonts w:hint="eastAsia"/>
        </w:rPr>
        <w:br/>
      </w:r>
      <w:r>
        <w:rPr>
          <w:rFonts w:hint="eastAsia"/>
        </w:rPr>
        <w:t>　　图表 2024-2030年中国竹菜板行业信息化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7ee1ecb9648c2" w:history="1">
        <w:r>
          <w:rPr>
            <w:rStyle w:val="Hyperlink"/>
          </w:rPr>
          <w:t>中国竹菜板行业研究分析与前景趋势报告（2024-2030年）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7ee1ecb9648c2" w:history="1">
        <w:r>
          <w:rPr>
            <w:rStyle w:val="Hyperlink"/>
          </w:rPr>
          <w:t>https://www.20087.com/9/72/ZhuCaiBanFaZhanQuShiFenXi.html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4a6470194efd" w:history="1">
      <w:r>
        <w:rPr>
          <w:rStyle w:val="Hyperlink"/>
        </w:rPr>
        <w:t>中国竹菜板行业研究分析与前景趋势报告（2024-2030年）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CaiBanFaZhanQuShiFenXi.html" TargetMode="External" Id="Rf197ee1ecb96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CaiBanFaZhanQuShiFenXi.html" TargetMode="External" Id="R76af4a647019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2024-02-01T04:11:00Z</dcterms:created>
  <dcterms:modified xsi:type="dcterms:W3CDTF">2024-02-01T05:11:00Z</dcterms:modified>
  <dc:subject>中国竹菜板行业研究分析与前景趋势报告（2024-2030年）</dc:subject>
  <dc:title>中国竹菜板行业研究分析与前景趋势报告（2024-2030年）</dc:title>
  <cp:keywords>中国竹菜板行业研究分析与前景趋势报告（2024-2030年）</cp:keywords>
  <dc:description>中国竹菜板行业研究分析与前景趋势报告（2024-2030年）</dc:description>
</cp:coreProperties>
</file>