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b3fb21ffb4e81" w:history="1">
              <w:r>
                <w:rPr>
                  <w:rStyle w:val="Hyperlink"/>
                </w:rPr>
                <w:t>2025-2031年中国蜜饯果脯市场深度调研与发展趋势分析报告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b3fb21ffb4e81" w:history="1">
              <w:r>
                <w:rPr>
                  <w:rStyle w:val="Hyperlink"/>
                </w:rPr>
                <w:t>2025-2031年中国蜜饯果脯市场深度调研与发展趋势分析报告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b3fb21ffb4e81" w:history="1">
                <w:r>
                  <w:rPr>
                    <w:rStyle w:val="Hyperlink"/>
                  </w:rPr>
                  <w:t>https://www.20087.com/9/22/MiJianGuoFuDeFaZhanQuShi.html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是传统零食，在近年来经历了从传统工艺到现代食品技术的转变。随着消费者对健康和营养的重视，蜜饯果脯开始减少添加糖和防腐剂，采用天然甜味剂和无添加配方，同时增加了果蔬纤维和维生素的含量。产品形态也从单一的果干扩展到冻干、果酱、果泥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蜜饯果脯将更加注重健康属性和创新口味。在健康属性上，蜜饯果脯将采用更多功能性原料，如益生元、抗氧化剂，以增强产品的营养价值。在口味上，将结合全球美食文化，推出更多异国情调的风味，如热带水果、香草、辣椒等，满足消费者对新奇体验的追求。此外，包装设计将更加环保和个性化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b3fb21ffb4e81" w:history="1">
        <w:r>
          <w:rPr>
            <w:rStyle w:val="Hyperlink"/>
          </w:rPr>
          <w:t>2025-2031年中国蜜饯果脯市场深度调研与发展趋势分析报告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蜜饯果脯行业的现状与发展趋势，并对蜜饯果脯产业链各环节进行了系统性探讨。报告科学预测了蜜饯果脯行业未来发展方向，重点分析了蜜饯果脯技术现状及创新路径，同时聚焦蜜饯果脯重点企业的经营表现，评估了市场竞争格局、品牌影响力及市场集中度。通过对细分市场的深入研究及SWOT分析，报告揭示了蜜饯果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蜜饯果脯行业概况</w:t>
      </w:r>
      <w:r>
        <w:rPr>
          <w:rFonts w:hint="eastAsia"/>
        </w:rPr>
        <w:br/>
      </w:r>
      <w:r>
        <w:rPr>
          <w:rFonts w:hint="eastAsia"/>
        </w:rPr>
        <w:t>　　第一节 蜜饯果脯行业介绍</w:t>
      </w:r>
      <w:r>
        <w:rPr>
          <w:rFonts w:hint="eastAsia"/>
        </w:rPr>
        <w:br/>
      </w:r>
      <w:r>
        <w:rPr>
          <w:rFonts w:hint="eastAsia"/>
        </w:rPr>
        <w:t>　　　　一、蜜饯果脯行业现状调研</w:t>
      </w:r>
      <w:r>
        <w:rPr>
          <w:rFonts w:hint="eastAsia"/>
        </w:rPr>
        <w:br/>
      </w:r>
      <w:r>
        <w:rPr>
          <w:rFonts w:hint="eastAsia"/>
        </w:rPr>
        <w:t>　　　　二、蜜饯果脯的经济地位</w:t>
      </w:r>
      <w:r>
        <w:rPr>
          <w:rFonts w:hint="eastAsia"/>
        </w:rPr>
        <w:br/>
      </w:r>
      <w:r>
        <w:rPr>
          <w:rFonts w:hint="eastAsia"/>
        </w:rPr>
        <w:t>　　第二节 蜜饯果脯行业主要经济指标分析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一、蜜饯果脯行业赢利能力</w:t>
      </w:r>
      <w:r>
        <w:rPr>
          <w:rFonts w:hint="eastAsia"/>
        </w:rPr>
        <w:br/>
      </w:r>
      <w:r>
        <w:rPr>
          <w:rFonts w:hint="eastAsia"/>
        </w:rPr>
        <w:t>　　　　二、蜜饯果脯行业成长速度</w:t>
      </w:r>
      <w:r>
        <w:rPr>
          <w:rFonts w:hint="eastAsia"/>
        </w:rPr>
        <w:br/>
      </w:r>
      <w:r>
        <w:rPr>
          <w:rFonts w:hint="eastAsia"/>
        </w:rPr>
        <w:t>　　　　三、蜜饯果脯行业附加值提升空间</w:t>
      </w:r>
      <w:r>
        <w:rPr>
          <w:rFonts w:hint="eastAsia"/>
        </w:rPr>
        <w:br/>
      </w:r>
      <w:r>
        <w:rPr>
          <w:rFonts w:hint="eastAsia"/>
        </w:rPr>
        <w:t>　　　　四、蜜饯果脯行业竞争激烈程度指标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蜜饯果脯行业环境分析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蜜饯果脯行业运行分析</w:t>
      </w:r>
      <w:r>
        <w:rPr>
          <w:rFonts w:hint="eastAsia"/>
        </w:rPr>
        <w:br/>
      </w:r>
      <w:r>
        <w:rPr>
          <w:rFonts w:hint="eastAsia"/>
        </w:rPr>
        <w:t>　　第一节 2020-2025年行业发展分析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蜜饯果脯行业产业链情况分析</w:t>
      </w:r>
      <w:r>
        <w:rPr>
          <w:rFonts w:hint="eastAsia"/>
        </w:rPr>
        <w:br/>
      </w:r>
      <w:r>
        <w:rPr>
          <w:rFonts w:hint="eastAsia"/>
        </w:rPr>
        <w:t>　　第一节 2020-2025年行业供需分析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2020-2025年行业上游市场调研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2020-2025年行业下游市场调研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二、下游细分市场调研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2025年蜜饯果脯行业产品行业市场评估</w:t>
      </w:r>
      <w:r>
        <w:rPr>
          <w:rFonts w:hint="eastAsia"/>
        </w:rPr>
        <w:br/>
      </w:r>
      <w:r>
        <w:rPr>
          <w:rFonts w:hint="eastAsia"/>
        </w:rPr>
        <w:t>　　第一节 蜜饯果脯行业市场发展现状调研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一、蜜饯果脯行业产品市场发展分析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二、蜜饯果脯行业品研发现状及趋势预测分析</w:t>
      </w:r>
      <w:r>
        <w:rPr>
          <w:rFonts w:hint="eastAsia"/>
        </w:rPr>
        <w:br/>
      </w:r>
      <w:r>
        <w:rPr>
          <w:rFonts w:hint="eastAsia"/>
        </w:rPr>
        <w:t>　　　　三、蜜饯果脯行业产品市场规模分析</w:t>
      </w:r>
      <w:r>
        <w:rPr>
          <w:rFonts w:hint="eastAsia"/>
        </w:rPr>
        <w:br/>
      </w:r>
      <w:r>
        <w:rPr>
          <w:rFonts w:hint="eastAsia"/>
        </w:rPr>
        <w:t>　　第二节 蜜饯果脯行业产品目标人群分析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五、职业分布情况分析</w:t>
      </w:r>
      <w:r>
        <w:rPr>
          <w:rFonts w:hint="eastAsia"/>
        </w:rPr>
        <w:br/>
      </w:r>
      <w:r>
        <w:rPr>
          <w:rFonts w:hint="eastAsia"/>
        </w:rPr>
        <w:t>　　第三节 蜜饯果脯行业产品需求及前景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一、影响蜜饯果脯行业需求的主要因素识别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二、2020-2025年蜜饯果脯行业产品发展优势分析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三、2020-2025年蜜饯果脯行业产品市场前景预测分析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2025年蜜饯果脯行业消费市场评估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消费市场调研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蜜饯果脯重点竞争品牌调研</w:t>
      </w:r>
      <w:r>
        <w:rPr>
          <w:rFonts w:hint="eastAsia"/>
        </w:rPr>
        <w:br/>
      </w:r>
      <w:r>
        <w:rPr>
          <w:rFonts w:hint="eastAsia"/>
        </w:rPr>
        <w:t>　　第一节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北京红螺食品有限公司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二、产品系列状况分析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第八章 蜜饯果脯行业趋势预测分析</w:t>
      </w:r>
      <w:r>
        <w:rPr>
          <w:rFonts w:hint="eastAsia"/>
        </w:rPr>
        <w:br/>
      </w:r>
      <w:r>
        <w:rPr>
          <w:rFonts w:hint="eastAsia"/>
        </w:rPr>
        <w:t>　　第一节 2020-2025年蜜饯果脯市场趋势分析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2020-2025年蜜饯果脯行业市场预测分析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二、行业产量预测分析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　　四、行业集中度预测分析</w:t>
      </w:r>
      <w:r>
        <w:rPr>
          <w:rFonts w:hint="eastAsia"/>
        </w:rPr>
        <w:br/>
      </w:r>
      <w:r>
        <w:rPr>
          <w:rFonts w:hint="eastAsia"/>
        </w:rPr>
        <w:t>　　第三节 2020-2025年相关产业走势分析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消费市场对蜜饯果脯行业的影响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2020-2025年蜜饯果脯产业营销规划分析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蜜饯果脯的投资建议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蜜饯果脯行业研究结论及建议</w:t>
      </w:r>
      <w:r>
        <w:rPr>
          <w:rFonts w:hint="eastAsia"/>
        </w:rPr>
        <w:br/>
      </w:r>
      <w:r>
        <w:rPr>
          <w:rFonts w:hint="eastAsia"/>
        </w:rPr>
        <w:t>　　第二节 蜜饯果脯子行业研究结论及建议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[:中:智林:]蜜饯果脯行业竞争策略总结及建议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蜜饯果脯产业链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2020-2025年中国蜜饯果脯市场需求量及增速统计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2020-2025年中国蜜饯果脯行业市场规模及增长情况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蜜饯果脯重点企业（一）基本信息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蜜饯果脯重点企业（二）经营情况分析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蜜饯果脯重点企业（二）主要经济指标情况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蜜饯果脯重点企业（二）成长能力情况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b3fb21ffb4e81" w:history="1">
        <w:r>
          <w:rPr>
            <w:rStyle w:val="Hyperlink"/>
          </w:rPr>
          <w:t>2025-2031年中国蜜饯果脯市场深度调研与发展趋势分析报告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b3fb21ffb4e81" w:history="1">
        <w:r>
          <w:rPr>
            <w:rStyle w:val="Hyperlink"/>
          </w:rPr>
          <w:t>https://www.20087.com/9/22/MiJianGuoFuDeFaZhanQuShi.html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29164f9444a4" w:history="1">
      <w:r>
        <w:rPr>
          <w:rStyle w:val="Hyperlink"/>
        </w:rPr>
        <w:t>2025-2031年中国蜜饯果脯市场深度调研与发展趋势分析报告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JianGuoFuDeFaZhanQuShi.html" TargetMode="External" Id="Rbacb3fb21ffb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JianGuoFuDeFaZhanQuShi.html" TargetMode="External" Id="R737d29164f94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2025-05-09T00:48:00Z</dcterms:created>
  <dcterms:modified xsi:type="dcterms:W3CDTF">2025-05-09T01:48:00Z</dcterms:modified>
  <dc:subject>2025-2031年中国蜜饯果脯市场深度调研与发展趋势分析报告</dc:subject>
  <dc:title>2025-2031年中国蜜饯果脯市场深度调研与发展趋势分析报告</dc:title>
  <cp:keywords>2025-2031年中国蜜饯果脯市场深度调研与发展趋势分析报告</cp:keywords>
  <dc:description>2025-2031年中国蜜饯果脯市场深度调研与发展趋势分析报告</dc:description>
</cp:coreProperties>
</file>