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a42d7ef7a4881" w:history="1">
              <w:r>
                <w:rPr>
                  <w:rStyle w:val="Hyperlink"/>
                </w:rPr>
                <w:t>2025-2031年中国典当行业发展研究与前景趋势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a42d7ef7a4881" w:history="1">
              <w:r>
                <w:rPr>
                  <w:rStyle w:val="Hyperlink"/>
                </w:rPr>
                <w:t>2025-2031年中国典当行业发展研究与前景趋势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a42d7ef7a4881" w:history="1">
                <w:r>
                  <w:rPr>
                    <w:rStyle w:val="Hyperlink"/>
                  </w:rPr>
                  <w:t>https://www.20087.com/0/83/DianDangDeQianJing.html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业在全球范围内，尤其是经济不稳定时期，其需求持续增长。作为短期融资的便捷途径，典当服务提供了快速获取现金的解决方案。目前，行业正从实体店面向线上平台拓展，利用互联网技术提升客户服务体验，同时，对典当物品的鉴定、估价和保管流程进行优化。不过，行业仍面临信任度建立、定价透明度和竞争加剧的挑战。</w:t>
      </w:r>
      <w:r>
        <w:rPr>
          <w:rFonts w:hint="eastAsia"/>
        </w:rPr>
        <w:br/>
      </w:r>
      <w:r>
        <w:rPr>
          <w:rFonts w:hint="eastAsia"/>
        </w:rPr>
        <w:t>　　未来，典当行业将更加注重品牌建设、服务创新和市场拓展。一方面，通过提高服务标准，建立良好的行业形象，增强客户信任。另一方面，结合AI和物联网技术，提供更精准的估价和更安全的物品保管服务。同时，探索与金融机构合作，拓宽服务范围，如信用评估、小额贷款等，以满足更广泛的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a42d7ef7a4881" w:history="1">
        <w:r>
          <w:rPr>
            <w:rStyle w:val="Hyperlink"/>
          </w:rPr>
          <w:t>2025-2031年中国典当行业发展研究与前景趋势</w:t>
        </w:r>
      </w:hyperlink>
      <w:r>
        <w:rPr>
          <w:rFonts w:hint="eastAsia"/>
        </w:rPr>
        <w:t>》基于权威机构和相关协会的详实数据资料，系统分析了典当行业的市场规模、竞争格局及技术发展现状，并对典当未来趋势作出科学预测。报告梳理了典当产业链结构、消费需求变化和价格波动情况，重点评估了典当重点企业的市场表现与竞争态势，同时客观分析了典当技术创新方向、市场机遇及潜在风险。通过翔实的数据支持和直观的图表展示，为相关企业及投资者提供了可靠的决策参考，帮助把握典当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典当产业概述</w:t>
      </w:r>
      <w:r>
        <w:rPr>
          <w:rFonts w:hint="eastAsia"/>
        </w:rPr>
        <w:br/>
      </w:r>
      <w:r>
        <w:rPr>
          <w:rFonts w:hint="eastAsia"/>
        </w:rPr>
        <w:t>　　第一节 典当定义与分类</w:t>
      </w:r>
      <w:r>
        <w:rPr>
          <w:rFonts w:hint="eastAsia"/>
        </w:rPr>
        <w:br/>
      </w:r>
      <w:r>
        <w:rPr>
          <w:rFonts w:hint="eastAsia"/>
        </w:rPr>
        <w:t>　　第二节 典当产业链结构及关键环节剖析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典当商业模式与盈利模式解析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典当经济指标与行业评估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全球典当市场发展综述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2020-2024年全球典当市场规模及增长趋势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主要国家与地区典当市场对比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2025-2031年全球典当行业发展趋势与前景预测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国际典当市场发展趋势及对我国启示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二、对我国典当市场的借鉴意义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中国典当行业市场规模分析与预测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典当市场的总体规模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一、2020-2024年典当市场规模变化及趋势分析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二、2025年典当行业市场规模特点</w:t>
      </w:r>
      <w:r>
        <w:rPr>
          <w:rFonts w:hint="eastAsia"/>
        </w:rPr>
        <w:br/>
      </w:r>
      <w:r>
        <w:rPr>
          <w:rFonts w:hint="eastAsia"/>
        </w:rPr>
        <w:t>　　第二节 典当市场规模的构成</w:t>
      </w:r>
      <w:r>
        <w:rPr>
          <w:rFonts w:hint="eastAsia"/>
        </w:rPr>
        <w:br/>
      </w:r>
      <w:r>
        <w:rPr>
          <w:rFonts w:hint="eastAsia"/>
        </w:rPr>
        <w:t>　　　　一、典当客户群体特征与偏好分析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二、不同类型典当市场规模分布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三、各地区典当市场规模差异与特点</w:t>
      </w:r>
      <w:r>
        <w:rPr>
          <w:rFonts w:hint="eastAsia"/>
        </w:rPr>
        <w:br/>
      </w:r>
      <w:r>
        <w:rPr>
          <w:rFonts w:hint="eastAsia"/>
        </w:rPr>
        <w:t>　　第三节 典当市场规模的预测与展望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一、未来几年典当市场规模增长预测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2020-2024年中国典当行业总体发展与财务状况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2020-2024年典当行业规模情况</w:t>
      </w:r>
      <w:r>
        <w:rPr>
          <w:rFonts w:hint="eastAsia"/>
        </w:rPr>
        <w:br/>
      </w:r>
      <w:r>
        <w:rPr>
          <w:rFonts w:hint="eastAsia"/>
        </w:rPr>
        <w:t>　　　　一、典当行业企业数量规模</w:t>
      </w:r>
      <w:r>
        <w:rPr>
          <w:rFonts w:hint="eastAsia"/>
        </w:rPr>
        <w:br/>
      </w:r>
      <w:r>
        <w:rPr>
          <w:rFonts w:hint="eastAsia"/>
        </w:rPr>
        <w:t>　　　　二、典当行业从业人员规模</w:t>
      </w:r>
      <w:r>
        <w:rPr>
          <w:rFonts w:hint="eastAsia"/>
        </w:rPr>
        <w:br/>
      </w:r>
      <w:r>
        <w:rPr>
          <w:rFonts w:hint="eastAsia"/>
        </w:rPr>
        <w:t>　　　　三、典当行业市场敏感性分析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2020-2024年典当行业财务能力分析</w:t>
      </w:r>
      <w:r>
        <w:rPr>
          <w:rFonts w:hint="eastAsia"/>
        </w:rPr>
        <w:br/>
      </w:r>
      <w:r>
        <w:rPr>
          <w:rFonts w:hint="eastAsia"/>
        </w:rPr>
        <w:t>　　　　一、典当行业盈利能力</w:t>
      </w:r>
      <w:r>
        <w:rPr>
          <w:rFonts w:hint="eastAsia"/>
        </w:rPr>
        <w:br/>
      </w:r>
      <w:r>
        <w:rPr>
          <w:rFonts w:hint="eastAsia"/>
        </w:rPr>
        <w:t>　　　　二、典当行业偿债能力</w:t>
      </w:r>
      <w:r>
        <w:rPr>
          <w:rFonts w:hint="eastAsia"/>
        </w:rPr>
        <w:br/>
      </w:r>
      <w:r>
        <w:rPr>
          <w:rFonts w:hint="eastAsia"/>
        </w:rPr>
        <w:t>　　　　三、典当行业营运能力</w:t>
      </w:r>
      <w:r>
        <w:rPr>
          <w:rFonts w:hint="eastAsia"/>
        </w:rPr>
        <w:br/>
      </w:r>
      <w:r>
        <w:rPr>
          <w:rFonts w:hint="eastAsia"/>
        </w:rPr>
        <w:t>　　　　四、典当行业发展能力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中国典当行业细分市场调研与机会挖掘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典当细分市场（一）市场调研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典当细分市场（二）市场调研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中国典当行业区域市场调研分析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2020-2024年中国典当行业重点区域调研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一、重点地区（一）典当市场规模与特点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二、重点地区（二）典当市场规模及特点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三、重点地区（三）典当市场规模及特点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四、重点地区（四）典当市场规模及特点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不同区域典当市场的对比与启示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二、典当市场拓展策略与建议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典当行业渠道分析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二、各类渠道对典当行业的影响</w:t>
      </w:r>
      <w:r>
        <w:rPr>
          <w:rFonts w:hint="eastAsia"/>
        </w:rPr>
        <w:br/>
      </w:r>
      <w:r>
        <w:rPr>
          <w:rFonts w:hint="eastAsia"/>
        </w:rPr>
        <w:t>　　　　三、主要典当企业渠道策略研究</w:t>
      </w:r>
      <w:r>
        <w:rPr>
          <w:rFonts w:hint="eastAsia"/>
        </w:rPr>
        <w:br/>
      </w:r>
      <w:r>
        <w:rPr>
          <w:rFonts w:hint="eastAsia"/>
        </w:rPr>
        <w:t>　　第二节 典当行业客户分析与定位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典当行业总体市场竞争状况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一、典当行业竞争结构分析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二、典当企业竞争格局与集中度评估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三、典当行业SWOT分析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典当企业发展策略分析</w:t>
      </w:r>
      <w:r>
        <w:rPr>
          <w:rFonts w:hint="eastAsia"/>
        </w:rPr>
        <w:br/>
      </w:r>
      <w:r>
        <w:rPr>
          <w:rFonts w:hint="eastAsia"/>
        </w:rPr>
        <w:t>　　第一节 典当市场与销售策略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典当品牌战略思考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中国典当行业发展环境分析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二、典当行业主管部门、监管体制及相关政策法规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3、典当行业的主要法律、法规和政策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4、2025年典当行业法律法规和政策对行业的影响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二、典当消费者需求分析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一、典当技术的应用与创新</w:t>
      </w:r>
      <w:r>
        <w:rPr>
          <w:rFonts w:hint="eastAsia"/>
        </w:rPr>
        <w:br/>
      </w:r>
      <w:r>
        <w:rPr>
          <w:rFonts w:hint="eastAsia"/>
        </w:rPr>
        <w:t>　　　　二、典当行业发展的技术趋势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2025-2031年典当行业展趋势预测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2025-2031年典当市场发展前景分析</w:t>
      </w:r>
      <w:r>
        <w:rPr>
          <w:rFonts w:hint="eastAsia"/>
        </w:rPr>
        <w:br/>
      </w:r>
      <w:r>
        <w:rPr>
          <w:rFonts w:hint="eastAsia"/>
        </w:rPr>
        <w:t>　　　　一、典当市场发展潜力</w:t>
      </w:r>
      <w:r>
        <w:rPr>
          <w:rFonts w:hint="eastAsia"/>
        </w:rPr>
        <w:br/>
      </w:r>
      <w:r>
        <w:rPr>
          <w:rFonts w:hint="eastAsia"/>
        </w:rPr>
        <w:t>　　　　二、典当市场前景分析</w:t>
      </w:r>
      <w:r>
        <w:rPr>
          <w:rFonts w:hint="eastAsia"/>
        </w:rPr>
        <w:br/>
      </w:r>
      <w:r>
        <w:rPr>
          <w:rFonts w:hint="eastAsia"/>
        </w:rPr>
        <w:t>　　　　三、典当细分行业发展前景分析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2025-2031年典当发展趋势预测</w:t>
      </w:r>
      <w:r>
        <w:rPr>
          <w:rFonts w:hint="eastAsia"/>
        </w:rPr>
        <w:br/>
      </w:r>
      <w:r>
        <w:rPr>
          <w:rFonts w:hint="eastAsia"/>
        </w:rPr>
        <w:t>　　　　一、典当发展趋势预测</w:t>
      </w:r>
      <w:r>
        <w:rPr>
          <w:rFonts w:hint="eastAsia"/>
        </w:rPr>
        <w:br/>
      </w:r>
      <w:r>
        <w:rPr>
          <w:rFonts w:hint="eastAsia"/>
        </w:rPr>
        <w:t>　　　　二、典当市场规模预测</w:t>
      </w:r>
      <w:r>
        <w:rPr>
          <w:rFonts w:hint="eastAsia"/>
        </w:rPr>
        <w:br/>
      </w:r>
      <w:r>
        <w:rPr>
          <w:rFonts w:hint="eastAsia"/>
        </w:rPr>
        <w:t>　　　　三、典当细分市场发展趋势预测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未来典当行业挑战与机遇探讨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一、典当行业挑战</w:t>
      </w:r>
      <w:r>
        <w:rPr>
          <w:rFonts w:hint="eastAsia"/>
        </w:rPr>
        <w:br/>
      </w:r>
      <w:r>
        <w:rPr>
          <w:rFonts w:hint="eastAsia"/>
        </w:rPr>
        <w:t>　　　　二、典当行业机遇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典当行业研究结论及建议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对典当行业发展的建议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[~中~智~林~]对典当企业和投资者的建议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典当行业现状</w:t>
      </w:r>
      <w:r>
        <w:rPr>
          <w:rFonts w:hint="eastAsia"/>
        </w:rPr>
        <w:br/>
      </w:r>
      <w:r>
        <w:rPr>
          <w:rFonts w:hint="eastAsia"/>
        </w:rPr>
        <w:t>　　图表 典当行业产业链调研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2020-2024年典当行业市场容量统计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2020-2024年中国典当行业市场规模情况</w:t>
      </w:r>
      <w:r>
        <w:rPr>
          <w:rFonts w:hint="eastAsia"/>
        </w:rPr>
        <w:br/>
      </w:r>
      <w:r>
        <w:rPr>
          <w:rFonts w:hint="eastAsia"/>
        </w:rPr>
        <w:t>　　图表 典当行业动态</w:t>
      </w:r>
      <w:r>
        <w:rPr>
          <w:rFonts w:hint="eastAsia"/>
        </w:rPr>
        <w:br/>
      </w:r>
      <w:r>
        <w:rPr>
          <w:rFonts w:hint="eastAsia"/>
        </w:rPr>
        <w:t>　　图表 2020-2024年中国典当行业销售收入统计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2020-2024年中国典当行业盈利统计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2020-2024年中国典当行业利润总额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2020-2024年中国典当行业企业数量统计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2020-2024年中国典当行业竞争力分析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2020-2024年中国典当行业盈利能力分析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2020-2024年中国典当行业运营能力分析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2020-2024年中国典当行业偿债能力分析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2020-2024年中国典当行业发展能力分析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2020-2024年中国典当行业经营效益分析</w:t>
      </w:r>
      <w:r>
        <w:rPr>
          <w:rFonts w:hint="eastAsia"/>
        </w:rPr>
        <w:br/>
      </w:r>
      <w:r>
        <w:rPr>
          <w:rFonts w:hint="eastAsia"/>
        </w:rPr>
        <w:t>　　图表 典当行业竞争对手分析</w:t>
      </w:r>
      <w:r>
        <w:rPr>
          <w:rFonts w:hint="eastAsia"/>
        </w:rPr>
        <w:br/>
      </w:r>
      <w:r>
        <w:rPr>
          <w:rFonts w:hint="eastAsia"/>
        </w:rPr>
        <w:t>　　图表 **地区典当市场规模</w:t>
      </w:r>
      <w:r>
        <w:rPr>
          <w:rFonts w:hint="eastAsia"/>
        </w:rPr>
        <w:br/>
      </w:r>
      <w:r>
        <w:rPr>
          <w:rFonts w:hint="eastAsia"/>
        </w:rPr>
        <w:t>　　图表 **地区典当行业市场需求</w:t>
      </w:r>
      <w:r>
        <w:rPr>
          <w:rFonts w:hint="eastAsia"/>
        </w:rPr>
        <w:br/>
      </w:r>
      <w:r>
        <w:rPr>
          <w:rFonts w:hint="eastAsia"/>
        </w:rPr>
        <w:t>　　图表 **地区典当市场调研</w:t>
      </w:r>
      <w:r>
        <w:rPr>
          <w:rFonts w:hint="eastAsia"/>
        </w:rPr>
        <w:br/>
      </w:r>
      <w:r>
        <w:rPr>
          <w:rFonts w:hint="eastAsia"/>
        </w:rPr>
        <w:t>　　图表 **地区典当行业市场需求分析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**地区典当市场规模</w:t>
      </w:r>
      <w:r>
        <w:rPr>
          <w:rFonts w:hint="eastAsia"/>
        </w:rPr>
        <w:br/>
      </w:r>
      <w:r>
        <w:rPr>
          <w:rFonts w:hint="eastAsia"/>
        </w:rPr>
        <w:t>　　图表 **地区典当行业市场需求</w:t>
      </w:r>
      <w:r>
        <w:rPr>
          <w:rFonts w:hint="eastAsia"/>
        </w:rPr>
        <w:br/>
      </w:r>
      <w:r>
        <w:rPr>
          <w:rFonts w:hint="eastAsia"/>
        </w:rPr>
        <w:t>　　图表 **地区典当市场调研</w:t>
      </w:r>
      <w:r>
        <w:rPr>
          <w:rFonts w:hint="eastAsia"/>
        </w:rPr>
        <w:br/>
      </w:r>
      <w:r>
        <w:rPr>
          <w:rFonts w:hint="eastAsia"/>
        </w:rPr>
        <w:t>　　图表 **地区典当行业市场需求分析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典当重点企业（一）基本信息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典当重点企业（一）经营情况分析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典当重点企业（一）盈利能力情况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典当重点企业（一）偿债能力情况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典当重点企业（一）运营能力情况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典当重点企业（一）成长能力情况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典当重点企业（二）基本信息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典当重点企业（二）经营情况分析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典当重点企业（二）盈利能力情况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典当重点企业（二）偿债能力情况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典当重点企业（二）运营能力情况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典当重点企业（二）成长能力情况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2025-2031年中国典当行业信息化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2025-2031年中国典当行业市场容量预测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2025-2031年中国典当行业市场规模预测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2025-2031年中国典当行业风险分析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2025-2031年中国典当市场前景分析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2025-2031年中国典当行业发展趋势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a42d7ef7a4881" w:history="1">
        <w:r>
          <w:rPr>
            <w:rStyle w:val="Hyperlink"/>
          </w:rPr>
          <w:t>2025-2031年中国典当行业发展研究与前景趋势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a42d7ef7a4881" w:history="1">
        <w:r>
          <w:rPr>
            <w:rStyle w:val="Hyperlink"/>
          </w:rPr>
          <w:t>https://www.20087.com/0/83/DianDangDeQianJing.html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3f1b1963e4583" w:history="1">
      <w:r>
        <w:rPr>
          <w:rStyle w:val="Hyperlink"/>
        </w:rPr>
        <w:t>2025-2031年中国典当行业发展研究与前景趋势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DangDeQianJing.html" TargetMode="External" Id="Rce4a42d7ef7a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DangDeQianJing.html" TargetMode="External" Id="R55e3f1b1963e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2024-12-14T05:49:49Z</dcterms:created>
  <dcterms:modified xsi:type="dcterms:W3CDTF">2024-12-14T06:49:49Z</dcterms:modified>
  <dc:subject>2025-2031年中国典当行业发展研究与前景趋势</dc:subject>
  <dc:title>2025-2031年中国典当行业发展研究与前景趋势</dc:title>
  <cp:keywords>2025-2031年中国典当行业发展研究与前景趋势</cp:keywords>
  <dc:description>2025-2031年中国典当行业发展研究与前景趋势</dc:description>
</cp:coreProperties>
</file>