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5dab8f224809" w:history="1">
              <w:r>
                <w:rPr>
                  <w:rStyle w:val="Hyperlink"/>
                </w:rPr>
                <w:t>2025-2031年中国奶嘴市场调查研究与行业前景分析报告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5dab8f224809" w:history="1">
              <w:r>
                <w:rPr>
                  <w:rStyle w:val="Hyperlink"/>
                </w:rPr>
                <w:t>2025-2031年中国奶嘴市场调查研究与行业前景分析报告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5dab8f224809" w:history="1">
                <w:r>
                  <w:rPr>
                    <w:rStyle w:val="Hyperlink"/>
                  </w:rPr>
                  <w:t>https://www.20087.com/0/83/NaiZuiShiChangQianJing.html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儿喂养过程中重要的辅助工具，近年来在材料安全性和设计创新方面取得了长足进步。现代奶嘴不仅采用食品级硅胶或乳胶等安全材料制造，确保无毒无害，还通过优化设计提高了婴儿使用的舒适度和安全性。例如，一些高端产品采用了仿母乳形状的设计，有助于婴儿更好地接受奶嘴，并减少对牙齿发育的影响。此外，奶嘴企业也注重产品的耐用性与清洁便利性，推出了易于清洗且耐高温消毒的产品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健康意识的提升，预计会有更多功能性奶嘴问世。例如，利用纳米技术开发抗菌性能更强的奶嘴；或者结合智能传感技术，监测婴儿吸吮行为，为父母提供科学喂养建议。此外，考虑到不同年龄段婴儿的需求差异，提供个性化定制服务将是市场竞争的关键因素之一。同时，环保材料的应用也将成为发展趋势，以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5dab8f224809" w:history="1">
        <w:r>
          <w:rPr>
            <w:rStyle w:val="Hyperlink"/>
          </w:rPr>
          <w:t>2025-2031年中国奶嘴市场调查研究与行业前景分析报告</w:t>
        </w:r>
      </w:hyperlink>
      <w:r>
        <w:rPr>
          <w:rFonts w:hint="eastAsia"/>
        </w:rPr>
        <w:t>》系统梳理了奶嘴产业链的整体结构，详细解读了奶嘴市场规模、需求动态及价格波动的影响因素。报告基于奶嘴行业现状，结合技术发展与应用趋势，对奶嘴市场前景和未来发展方向进行了预测。同时，报告重点分析了行业重点企业的竞争策略、市场集中度及品牌表现，并对奶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奶嘴行业概述</w:t>
      </w:r>
      <w:r>
        <w:rPr>
          <w:rFonts w:hint="eastAsia"/>
        </w:rPr>
        <w:br/>
      </w:r>
      <w:r>
        <w:rPr>
          <w:rFonts w:hint="eastAsia"/>
        </w:rPr>
        <w:t>　　第一节 奶嘴定义与分类</w:t>
      </w:r>
      <w:r>
        <w:rPr>
          <w:rFonts w:hint="eastAsia"/>
        </w:rPr>
        <w:br/>
      </w:r>
      <w:r>
        <w:rPr>
          <w:rFonts w:hint="eastAsia"/>
        </w:rPr>
        <w:t>　　第二节 奶嘴应用领域</w:t>
      </w:r>
      <w:r>
        <w:rPr>
          <w:rFonts w:hint="eastAsia"/>
        </w:rPr>
        <w:br/>
      </w:r>
      <w:r>
        <w:rPr>
          <w:rFonts w:hint="eastAsia"/>
        </w:rPr>
        <w:t>　　第三节 奶嘴行业经济指标分析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一、国内奶嘴产能及利用情况</w:t>
      </w:r>
      <w:r>
        <w:rPr>
          <w:rFonts w:hint="eastAsia"/>
        </w:rPr>
        <w:br/>
      </w:r>
      <w:r>
        <w:rPr>
          <w:rFonts w:hint="eastAsia"/>
        </w:rPr>
        <w:t>　　　　二、奶嘴产能扩张与投资动态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三、2025-2031年奶嘴产量预测</w:t>
      </w:r>
      <w:r>
        <w:rPr>
          <w:rFonts w:hint="eastAsia"/>
        </w:rPr>
        <w:br/>
      </w:r>
      <w:r>
        <w:rPr>
          <w:rFonts w:hint="eastAsia"/>
        </w:rPr>
        <w:t>　　第三节 2025-2031年奶嘴市场需求与销售分析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一、2024-2025年奶嘴行业需求现状</w:t>
      </w:r>
      <w:r>
        <w:rPr>
          <w:rFonts w:hint="eastAsia"/>
        </w:rPr>
        <w:br/>
      </w:r>
      <w:r>
        <w:rPr>
          <w:rFonts w:hint="eastAsia"/>
        </w:rPr>
        <w:t>　　　　二、奶嘴客户群体与需求特点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国内外奶嘴行业技术差异与原因</w:t>
      </w:r>
      <w:r>
        <w:rPr>
          <w:rFonts w:hint="eastAsia"/>
        </w:rPr>
        <w:br/>
      </w:r>
      <w:r>
        <w:rPr>
          <w:rFonts w:hint="eastAsia"/>
        </w:rPr>
        <w:t>　　第三节 奶嘴行业技术发展方向、趋势预测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2019-2024年中国奶嘴行业规模情况</w:t>
      </w:r>
      <w:r>
        <w:rPr>
          <w:rFonts w:hint="eastAsia"/>
        </w:rPr>
        <w:br/>
      </w:r>
      <w:r>
        <w:rPr>
          <w:rFonts w:hint="eastAsia"/>
        </w:rPr>
        <w:t>　　　　一、奶嘴行业企业数量规模</w:t>
      </w:r>
      <w:r>
        <w:rPr>
          <w:rFonts w:hint="eastAsia"/>
        </w:rPr>
        <w:br/>
      </w:r>
      <w:r>
        <w:rPr>
          <w:rFonts w:hint="eastAsia"/>
        </w:rPr>
        <w:t>　　　　二、奶嘴行业从业人员规模</w:t>
      </w:r>
      <w:r>
        <w:rPr>
          <w:rFonts w:hint="eastAsia"/>
        </w:rPr>
        <w:br/>
      </w:r>
      <w:r>
        <w:rPr>
          <w:rFonts w:hint="eastAsia"/>
        </w:rPr>
        <w:t>　　　　三、奶嘴行业市场敏感性分析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2019-2024年中国奶嘴行业财务能力分析</w:t>
      </w:r>
      <w:r>
        <w:rPr>
          <w:rFonts w:hint="eastAsia"/>
        </w:rPr>
        <w:br/>
      </w:r>
      <w:r>
        <w:rPr>
          <w:rFonts w:hint="eastAsia"/>
        </w:rPr>
        <w:t>　　　　一、奶嘴行业盈利能力</w:t>
      </w:r>
      <w:r>
        <w:rPr>
          <w:rFonts w:hint="eastAsia"/>
        </w:rPr>
        <w:br/>
      </w:r>
      <w:r>
        <w:rPr>
          <w:rFonts w:hint="eastAsia"/>
        </w:rPr>
        <w:t>　　　　二、奶嘴行业偿债能力</w:t>
      </w:r>
      <w:r>
        <w:rPr>
          <w:rFonts w:hint="eastAsia"/>
        </w:rPr>
        <w:br/>
      </w:r>
      <w:r>
        <w:rPr>
          <w:rFonts w:hint="eastAsia"/>
        </w:rPr>
        <w:t>　　　　三、奶嘴行业营运能力</w:t>
      </w:r>
      <w:r>
        <w:rPr>
          <w:rFonts w:hint="eastAsia"/>
        </w:rPr>
        <w:br/>
      </w:r>
      <w:r>
        <w:rPr>
          <w:rFonts w:hint="eastAsia"/>
        </w:rPr>
        <w:t>　　　　四、奶嘴行业发展能力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中国奶嘴行业竞争格局分析</w:t>
      </w:r>
      <w:r>
        <w:rPr>
          <w:rFonts w:hint="eastAsia"/>
        </w:rPr>
        <w:br/>
      </w:r>
      <w:r>
        <w:rPr>
          <w:rFonts w:hint="eastAsia"/>
        </w:rPr>
        <w:t>　　第一节 奶嘴行业竞争格局总览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中国奶嘴行业风险与对策</w:t>
      </w:r>
      <w:r>
        <w:rPr>
          <w:rFonts w:hint="eastAsia"/>
        </w:rPr>
        <w:br/>
      </w:r>
      <w:r>
        <w:rPr>
          <w:rFonts w:hint="eastAsia"/>
        </w:rPr>
        <w:t>　　第一节 奶嘴行业SWOT分析</w:t>
      </w:r>
      <w:r>
        <w:rPr>
          <w:rFonts w:hint="eastAsia"/>
        </w:rPr>
        <w:br/>
      </w:r>
      <w:r>
        <w:rPr>
          <w:rFonts w:hint="eastAsia"/>
        </w:rPr>
        <w:t>　　　　一、奶嘴行业优势</w:t>
      </w:r>
      <w:r>
        <w:rPr>
          <w:rFonts w:hint="eastAsia"/>
        </w:rPr>
        <w:br/>
      </w:r>
      <w:r>
        <w:rPr>
          <w:rFonts w:hint="eastAsia"/>
        </w:rPr>
        <w:t>　　　　二、奶嘴行业劣势</w:t>
      </w:r>
      <w:r>
        <w:rPr>
          <w:rFonts w:hint="eastAsia"/>
        </w:rPr>
        <w:br/>
      </w:r>
      <w:r>
        <w:rPr>
          <w:rFonts w:hint="eastAsia"/>
        </w:rPr>
        <w:t>　　　　三、奶嘴市场机会</w:t>
      </w:r>
      <w:r>
        <w:rPr>
          <w:rFonts w:hint="eastAsia"/>
        </w:rPr>
        <w:br/>
      </w:r>
      <w:r>
        <w:rPr>
          <w:rFonts w:hint="eastAsia"/>
        </w:rPr>
        <w:t>　　　　四、奶嘴市场威胁</w:t>
      </w:r>
      <w:r>
        <w:rPr>
          <w:rFonts w:hint="eastAsia"/>
        </w:rPr>
        <w:br/>
      </w:r>
      <w:r>
        <w:rPr>
          <w:rFonts w:hint="eastAsia"/>
        </w:rPr>
        <w:t>　　第二节 奶嘴行业风险及对策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2024-2025年奶嘴行业发展环境分析</w:t>
      </w:r>
      <w:r>
        <w:rPr>
          <w:rFonts w:hint="eastAsia"/>
        </w:rPr>
        <w:br/>
      </w:r>
      <w:r>
        <w:rPr>
          <w:rFonts w:hint="eastAsia"/>
        </w:rPr>
        <w:t>　　　　一、奶嘴行业主管部门与监管体制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(中~智~林)奶嘴行业发展建议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奶嘴行业类别</w:t>
      </w:r>
      <w:r>
        <w:rPr>
          <w:rFonts w:hint="eastAsia"/>
        </w:rPr>
        <w:br/>
      </w:r>
      <w:r>
        <w:rPr>
          <w:rFonts w:hint="eastAsia"/>
        </w:rPr>
        <w:t>　　图表 奶嘴行业产业链调研</w:t>
      </w:r>
      <w:r>
        <w:rPr>
          <w:rFonts w:hint="eastAsia"/>
        </w:rPr>
        <w:br/>
      </w:r>
      <w:r>
        <w:rPr>
          <w:rFonts w:hint="eastAsia"/>
        </w:rPr>
        <w:t>　　图表 奶嘴行业现状</w:t>
      </w:r>
      <w:r>
        <w:rPr>
          <w:rFonts w:hint="eastAsia"/>
        </w:rPr>
        <w:br/>
      </w:r>
      <w:r>
        <w:rPr>
          <w:rFonts w:hint="eastAsia"/>
        </w:rPr>
        <w:t>　　图表 奶嘴行业标准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2019-2024年中国奶嘴行业市场规模</w:t>
      </w:r>
      <w:r>
        <w:rPr>
          <w:rFonts w:hint="eastAsia"/>
        </w:rPr>
        <w:br/>
      </w:r>
      <w:r>
        <w:rPr>
          <w:rFonts w:hint="eastAsia"/>
        </w:rPr>
        <w:t>　　图表 2025年中国奶嘴行业产能</w:t>
      </w:r>
      <w:r>
        <w:rPr>
          <w:rFonts w:hint="eastAsia"/>
        </w:rPr>
        <w:br/>
      </w:r>
      <w:r>
        <w:rPr>
          <w:rFonts w:hint="eastAsia"/>
        </w:rPr>
        <w:t>　　图表 2019-2024年中国奶嘴行业产量统计</w:t>
      </w:r>
      <w:r>
        <w:rPr>
          <w:rFonts w:hint="eastAsia"/>
        </w:rPr>
        <w:br/>
      </w:r>
      <w:r>
        <w:rPr>
          <w:rFonts w:hint="eastAsia"/>
        </w:rPr>
        <w:t>　　图表 奶嘴行业动态</w:t>
      </w:r>
      <w:r>
        <w:rPr>
          <w:rFonts w:hint="eastAsia"/>
        </w:rPr>
        <w:br/>
      </w:r>
      <w:r>
        <w:rPr>
          <w:rFonts w:hint="eastAsia"/>
        </w:rPr>
        <w:t>　　图表 2019-2024年中国奶嘴市场需求量</w:t>
      </w:r>
      <w:r>
        <w:rPr>
          <w:rFonts w:hint="eastAsia"/>
        </w:rPr>
        <w:br/>
      </w:r>
      <w:r>
        <w:rPr>
          <w:rFonts w:hint="eastAsia"/>
        </w:rPr>
        <w:t>　　图表 2025年中国奶嘴行业需求区域调研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2019-2024年中国奶嘴行情</w:t>
      </w:r>
      <w:r>
        <w:rPr>
          <w:rFonts w:hint="eastAsia"/>
        </w:rPr>
        <w:br/>
      </w:r>
      <w:r>
        <w:rPr>
          <w:rFonts w:hint="eastAsia"/>
        </w:rPr>
        <w:t>　　图表 2019-2024年中国奶嘴价格走势图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2019-2024年中国奶嘴进口统计</w:t>
      </w:r>
      <w:r>
        <w:rPr>
          <w:rFonts w:hint="eastAsia"/>
        </w:rPr>
        <w:br/>
      </w:r>
      <w:r>
        <w:rPr>
          <w:rFonts w:hint="eastAsia"/>
        </w:rPr>
        <w:t>　　图表 2019-2024年中国奶嘴出口统计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**地区奶嘴市场规模</w:t>
      </w:r>
      <w:r>
        <w:rPr>
          <w:rFonts w:hint="eastAsia"/>
        </w:rPr>
        <w:br/>
      </w:r>
      <w:r>
        <w:rPr>
          <w:rFonts w:hint="eastAsia"/>
        </w:rPr>
        <w:t>　　图表 **地区奶嘴行业市场需求</w:t>
      </w:r>
      <w:r>
        <w:rPr>
          <w:rFonts w:hint="eastAsia"/>
        </w:rPr>
        <w:br/>
      </w:r>
      <w:r>
        <w:rPr>
          <w:rFonts w:hint="eastAsia"/>
        </w:rPr>
        <w:t>　　图表 **地区奶嘴市场调研</w:t>
      </w:r>
      <w:r>
        <w:rPr>
          <w:rFonts w:hint="eastAsia"/>
        </w:rPr>
        <w:br/>
      </w:r>
      <w:r>
        <w:rPr>
          <w:rFonts w:hint="eastAsia"/>
        </w:rPr>
        <w:t>　　图表 **地区奶嘴行业市场需求分析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**地区奶嘴市场规模</w:t>
      </w:r>
      <w:r>
        <w:rPr>
          <w:rFonts w:hint="eastAsia"/>
        </w:rPr>
        <w:br/>
      </w:r>
      <w:r>
        <w:rPr>
          <w:rFonts w:hint="eastAsia"/>
        </w:rPr>
        <w:t>　　图表 **地区奶嘴行业市场需求</w:t>
      </w:r>
      <w:r>
        <w:rPr>
          <w:rFonts w:hint="eastAsia"/>
        </w:rPr>
        <w:br/>
      </w:r>
      <w:r>
        <w:rPr>
          <w:rFonts w:hint="eastAsia"/>
        </w:rPr>
        <w:t>　　图表 **地区奶嘴市场调研</w:t>
      </w:r>
      <w:r>
        <w:rPr>
          <w:rFonts w:hint="eastAsia"/>
        </w:rPr>
        <w:br/>
      </w:r>
      <w:r>
        <w:rPr>
          <w:rFonts w:hint="eastAsia"/>
        </w:rPr>
        <w:t>　　图表 **地区奶嘴行业市场需求分析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奶嘴行业竞争对手分析</w:t>
      </w:r>
      <w:r>
        <w:rPr>
          <w:rFonts w:hint="eastAsia"/>
        </w:rPr>
        <w:br/>
      </w:r>
      <w:r>
        <w:rPr>
          <w:rFonts w:hint="eastAsia"/>
        </w:rPr>
        <w:t>　　图表 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2025-2031年中国奶嘴行业市场规模预测</w:t>
      </w:r>
      <w:r>
        <w:rPr>
          <w:rFonts w:hint="eastAsia"/>
        </w:rPr>
        <w:br/>
      </w:r>
      <w:r>
        <w:rPr>
          <w:rFonts w:hint="eastAsia"/>
        </w:rPr>
        <w:t>　　图表 奶嘴行业准入条件</w:t>
      </w:r>
      <w:r>
        <w:rPr>
          <w:rFonts w:hint="eastAsia"/>
        </w:rPr>
        <w:br/>
      </w:r>
      <w:r>
        <w:rPr>
          <w:rFonts w:hint="eastAsia"/>
        </w:rPr>
        <w:t>　　图表 2025年中国奶嘴市场前景</w:t>
      </w:r>
      <w:r>
        <w:rPr>
          <w:rFonts w:hint="eastAsia"/>
        </w:rPr>
        <w:br/>
      </w:r>
      <w:r>
        <w:rPr>
          <w:rFonts w:hint="eastAsia"/>
        </w:rPr>
        <w:t>　　图表 2025-2031年中国奶嘴行业信息化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5dab8f224809" w:history="1">
        <w:r>
          <w:rPr>
            <w:rStyle w:val="Hyperlink"/>
          </w:rPr>
          <w:t>2025-2031年中国奶嘴市场调查研究与行业前景分析报告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5dab8f224809" w:history="1">
        <w:r>
          <w:rPr>
            <w:rStyle w:val="Hyperlink"/>
          </w:rPr>
          <w:t>https://www.20087.com/0/83/NaiZuiShiChangQianJing.html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171ff43774d5e" w:history="1">
      <w:r>
        <w:rPr>
          <w:rStyle w:val="Hyperlink"/>
        </w:rPr>
        <w:t>2025-2031年中国奶嘴市场调查研究与行业前景分析报告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aiZuiShiChangQianJing.html" TargetMode="External" Id="R630b5dab8f22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aiZuiShiChangQianJing.html" TargetMode="External" Id="R498171ff437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2025-06-17T02:06:26Z</dcterms:created>
  <dcterms:modified xsi:type="dcterms:W3CDTF">2025-06-17T03:06:26Z</dcterms:modified>
  <dc:subject>2025-2031年中国奶嘴市场调查研究与行业前景分析报告</dc:subject>
  <dc:title>2025-2031年中国奶嘴市场调查研究与行业前景分析报告</dc:title>
  <cp:keywords>2025-2031年中国奶嘴市场调查研究与行业前景分析报告</cp:keywords>
  <dc:description>2025-2031年中国奶嘴市场调查研究与行业前景分析报告</dc:description>
</cp:coreProperties>
</file>