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4c6549894cbb" w:history="1">
              <w:r>
                <w:rPr>
                  <w:rStyle w:val="Hyperlink"/>
                </w:rPr>
                <w:t>2025-2031年中国方块地毯发展现状分析与前景趋势报告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4c6549894cbb" w:history="1">
              <w:r>
                <w:rPr>
                  <w:rStyle w:val="Hyperlink"/>
                </w:rPr>
                <w:t>2025-2031年中国方块地毯发展现状分析与前景趋势报告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4c6549894cbb" w:history="1">
                <w:r>
                  <w:rPr>
                    <w:rStyle w:val="Hyperlink"/>
                  </w:rPr>
                  <w:t>https://www.20087.com/0/63/FangKuaiDiTanShiChangXianZhuangHeQianJing.html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以其模块化设计、易于安装和维护的特点，在商业办公、酒店、教育机构等场所广泛应用。近年来，随着室内设计风格的多样化和对可持续性的重视，方块地毯行业呈现出创新材质、环保生产和定制化服务的趋势。通过采用再生纤维、低挥发性有机化合物(VOC)的背衬材料，方块地毯不仅满足了室内空气质量标准，也体现了对环境责任的承诺。同时，数字化设计和印刷技术的应用，使得方块地毯能够呈现丰富的图案和色彩，满足不同空间的美学需求。</w:t>
      </w:r>
      <w:r>
        <w:rPr>
          <w:rFonts w:hint="eastAsia"/>
        </w:rPr>
        <w:br/>
      </w:r>
      <w:r>
        <w:rPr>
          <w:rFonts w:hint="eastAsia"/>
        </w:rPr>
        <w:t>　　未来，方块地毯行业将受到消费者偏好和环保法规的双重影响。一方面，随着消费者对健康生活和个性化空间的追求，方块地毯将更加注重抗菌、防螨等健康属性，并提供更加多样化的色彩和图案选择，以满足不同消费者的情感和审美需求。另一方面，全球范围内的绿色建筑认证体系，如LEED、BREEAM，对方块地毯的环保性能提出了更高要求，推动企业采用更加可持续的生产方式，如零废物生产、可回收材料的使用，以及减少碳足迹的运输和包装方案。同时，通过与室内设计师和建筑师的紧密合作，提供专业的地面解决方案，将是方块地毯企业增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84c6549894cbb" w:history="1">
        <w:r>
          <w:rPr>
            <w:rStyle w:val="Hyperlink"/>
          </w:rPr>
          <w:t>2025-2031年中国方块地毯发展现状分析与前景趋势报告</w:t>
        </w:r>
      </w:hyperlink>
      <w:r>
        <w:rPr>
          <w:rFonts w:hint="eastAsia"/>
        </w:rPr>
        <w:t>》基于多年方块地毯行业研究积累，结合当前市场发展现状，依托国家权威数据资源和长期市场监测数据库，对方块地毯行业进行了全面调研与分析。报告详细阐述了方块地毯市场规模、市场前景、发展趋势、技术现状及未来方向，重点分析了行业内主要企业的竞争格局，并通过SWOT分析揭示了方块地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84c6549894cbb" w:history="1">
        <w:r>
          <w:rPr>
            <w:rStyle w:val="Hyperlink"/>
          </w:rPr>
          <w:t>2025-2031年中国方块地毯发展现状分析与前景趋势报告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》为投资者提供了准确的市场现状解读，帮助预判行业前景，挖掘投资价值，同时从投资策略和营销策略等角度提出实用建议，助力投资者在方块地毯行业中把握机遇、规避风险。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方块地毯行业界定及应用领域</w:t>
      </w:r>
      <w:r>
        <w:rPr>
          <w:rFonts w:hint="eastAsia"/>
        </w:rPr>
        <w:br/>
      </w:r>
      <w:r>
        <w:rPr>
          <w:rFonts w:hint="eastAsia"/>
        </w:rPr>
        <w:t>　　第一节 方块地毯行业定义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方块地毯主要应用领域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2024-2025年全球方块地毯行业市场调研分析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全球方块地毯行业经济环境分析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全球方块地毯市场总体情况分析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一、全球方块地毯行业的发展特点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二、全球方块地毯市场结构</w:t>
      </w:r>
      <w:r>
        <w:rPr>
          <w:rFonts w:hint="eastAsia"/>
        </w:rPr>
        <w:br/>
      </w:r>
      <w:r>
        <w:rPr>
          <w:rFonts w:hint="eastAsia"/>
        </w:rPr>
        <w:t>　　　　三、全球方块地毯行业竞争格局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全球主要国家（地区）方块地毯市场分析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2025-2031年全球方块地毯行业发展趋势预测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2024-2025年方块地毯行业发展环境分析</w:t>
      </w:r>
      <w:r>
        <w:rPr>
          <w:rFonts w:hint="eastAsia"/>
        </w:rPr>
        <w:br/>
      </w:r>
      <w:r>
        <w:rPr>
          <w:rFonts w:hint="eastAsia"/>
        </w:rPr>
        <w:t>　　第一节 方块地毯行业环境分析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方块地毯行业相关政策、法规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2024-2025年方块地毯行业技术发展现状及趋势分析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方块地毯行业技术发展现状分析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国内外方块地毯行业技术差异与原因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方块地毯行业技术发展方向、趋势预测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提升方块地毯行业技术能力策略建议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中国方块地毯行业供给、需求分析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2024-2025年中国方块地毯市场现状</w:t>
      </w:r>
      <w:r>
        <w:rPr>
          <w:rFonts w:hint="eastAsia"/>
        </w:rPr>
        <w:br/>
      </w:r>
      <w:r>
        <w:rPr>
          <w:rFonts w:hint="eastAsia"/>
        </w:rPr>
        <w:t>　　第二节 中国方块地毯行业产量情况分析及预测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一、方块地毯总体产能规模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、2019-2024年中国方块地毯产量统计</w:t>
      </w:r>
      <w:r>
        <w:rPr>
          <w:rFonts w:hint="eastAsia"/>
        </w:rPr>
        <w:br/>
      </w:r>
      <w:r>
        <w:rPr>
          <w:rFonts w:hint="eastAsia"/>
        </w:rPr>
        <w:t>　　　　三、方块地毯生产区域分布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四、2025-2031年中国方块地毯产量预测</w:t>
      </w:r>
      <w:r>
        <w:rPr>
          <w:rFonts w:hint="eastAsia"/>
        </w:rPr>
        <w:br/>
      </w:r>
      <w:r>
        <w:rPr>
          <w:rFonts w:hint="eastAsia"/>
        </w:rPr>
        <w:t>　　第三节 中国方块地毯市场需求分析及预测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一、中国方块地毯市场需求特点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二、2019-2024年中国方块地毯市场需求统计</w:t>
      </w:r>
      <w:r>
        <w:rPr>
          <w:rFonts w:hint="eastAsia"/>
        </w:rPr>
        <w:br/>
      </w:r>
      <w:r>
        <w:rPr>
          <w:rFonts w:hint="eastAsia"/>
        </w:rPr>
        <w:t>　　　　三、方块地毯市场饱和度</w:t>
      </w:r>
      <w:r>
        <w:rPr>
          <w:rFonts w:hint="eastAsia"/>
        </w:rPr>
        <w:br/>
      </w:r>
      <w:r>
        <w:rPr>
          <w:rFonts w:hint="eastAsia"/>
        </w:rPr>
        <w:t>　　　　四、影响方块地毯市场需求的因素</w:t>
      </w:r>
      <w:r>
        <w:rPr>
          <w:rFonts w:hint="eastAsia"/>
        </w:rPr>
        <w:br/>
      </w:r>
      <w:r>
        <w:rPr>
          <w:rFonts w:hint="eastAsia"/>
        </w:rPr>
        <w:t>　　　　五、方块地毯市场潜力分析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六、2025-2031年中国方块地毯市场需求预测分析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中国方块地毯行业进出口分析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一、2019-2024年方块地毯进口量及增速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三、2025-2031年方块地毯进口量及增速预测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一、2019-2024年方块地毯出口量及增速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三、2025-2031年方块地毯出口量及增速预测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中国方块地毯行业重点地区调研分析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一、中国方块地毯行业区域市场分布情况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二、**地区方块地毯行业市场需求规模情况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三、**地区方块地毯行业市场需求规模情况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四、**地区方块地毯行业市场需求规模情况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五、**地区方块地毯行业市场需求规模情况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六、**地区方块地毯行业市场需求规模情况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2024-2025年中国方块地毯细分行业调研</w:t>
      </w:r>
      <w:r>
        <w:rPr>
          <w:rFonts w:hint="eastAsia"/>
        </w:rPr>
        <w:br/>
      </w:r>
      <w:r>
        <w:rPr>
          <w:rFonts w:hint="eastAsia"/>
        </w:rPr>
        <w:t>　　第一节 主要方块地毯细分行业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方块地毯行业重点企业发展调研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中国方块地毯企业营销及发展建议</w:t>
      </w:r>
      <w:r>
        <w:rPr>
          <w:rFonts w:hint="eastAsia"/>
        </w:rPr>
        <w:br/>
      </w:r>
      <w:r>
        <w:rPr>
          <w:rFonts w:hint="eastAsia"/>
        </w:rPr>
        <w:t>　　第一节 方块地毯企业营销策略分析及建议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方块地毯企业营销策略分析</w:t>
      </w:r>
      <w:r>
        <w:rPr>
          <w:rFonts w:hint="eastAsia"/>
        </w:rPr>
        <w:br/>
      </w:r>
      <w:r>
        <w:rPr>
          <w:rFonts w:hint="eastAsia"/>
        </w:rPr>
        <w:t>　　　　一、方块地毯企业营销策略</w:t>
      </w:r>
      <w:r>
        <w:rPr>
          <w:rFonts w:hint="eastAsia"/>
        </w:rPr>
        <w:br/>
      </w:r>
      <w:r>
        <w:rPr>
          <w:rFonts w:hint="eastAsia"/>
        </w:rPr>
        <w:t>　　　　二、方块地毯企业经验借鉴</w:t>
      </w:r>
      <w:r>
        <w:rPr>
          <w:rFonts w:hint="eastAsia"/>
        </w:rPr>
        <w:br/>
      </w:r>
      <w:r>
        <w:rPr>
          <w:rFonts w:hint="eastAsia"/>
        </w:rPr>
        <w:t>　　第三节 方块地毯企业营销模式演化与创新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方块地毯企业经营发展分析及建议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一、方块地毯企业存在的问题</w:t>
      </w:r>
      <w:r>
        <w:rPr>
          <w:rFonts w:hint="eastAsia"/>
        </w:rPr>
        <w:br/>
      </w:r>
      <w:r>
        <w:rPr>
          <w:rFonts w:hint="eastAsia"/>
        </w:rPr>
        <w:t>　　　　二、方块地毯企业应对的策略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方块地毯行业发展趋势及投资风险预警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2025年方块地毯市场前景分析</w:t>
      </w:r>
      <w:r>
        <w:rPr>
          <w:rFonts w:hint="eastAsia"/>
        </w:rPr>
        <w:br/>
      </w:r>
      <w:r>
        <w:rPr>
          <w:rFonts w:hint="eastAsia"/>
        </w:rPr>
        <w:t>　　第二节 2025年方块地毯行业发展趋势预测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影响方块地毯行业发展的主要因素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一、2025年影响方块地毯行业运行的有利因素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二、2025年影响方块地毯行业运行的稳定因素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三、2025年影响方块地毯行业运行的不利因素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四、2025年中国方块地毯行业发展面临的挑战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五、2025年中国方块地毯行业发展面临的机遇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专家对方块地毯行业投资风险预警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一、2025-2031年方块地毯行业市场风险及控制策略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二、2025-2031年方块地毯行业政策风险及控制策略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三、2025-2031年方块地毯行业经营风险及控制策略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四、2025-2031年方块地毯同业竞争风险及控制策略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五、2025-2031年方块地毯行业其他风险及控制策略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方块地毯行业投资战略研究</w:t>
      </w:r>
      <w:r>
        <w:rPr>
          <w:rFonts w:hint="eastAsia"/>
        </w:rPr>
        <w:br/>
      </w:r>
      <w:r>
        <w:rPr>
          <w:rFonts w:hint="eastAsia"/>
        </w:rPr>
        <w:t>　　第一节 方块地毯行业发展战略研究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对我国方块地毯品牌的战略思考</w:t>
      </w:r>
      <w:r>
        <w:rPr>
          <w:rFonts w:hint="eastAsia"/>
        </w:rPr>
        <w:br/>
      </w:r>
      <w:r>
        <w:rPr>
          <w:rFonts w:hint="eastAsia"/>
        </w:rPr>
        <w:t>　　　　一、方块地毯品牌的重要性</w:t>
      </w:r>
      <w:r>
        <w:rPr>
          <w:rFonts w:hint="eastAsia"/>
        </w:rPr>
        <w:br/>
      </w:r>
      <w:r>
        <w:rPr>
          <w:rFonts w:hint="eastAsia"/>
        </w:rPr>
        <w:t>　　　　二、方块地毯实施品牌战略的意义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三、方块地毯企业品牌的现状分析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四、我国方块地毯企业的品牌战略</w:t>
      </w:r>
      <w:r>
        <w:rPr>
          <w:rFonts w:hint="eastAsia"/>
        </w:rPr>
        <w:br/>
      </w:r>
      <w:r>
        <w:rPr>
          <w:rFonts w:hint="eastAsia"/>
        </w:rPr>
        <w:t>　　　　五、方块地毯品牌战略管理的策略</w:t>
      </w:r>
      <w:r>
        <w:rPr>
          <w:rFonts w:hint="eastAsia"/>
        </w:rPr>
        <w:br/>
      </w:r>
      <w:r>
        <w:rPr>
          <w:rFonts w:hint="eastAsia"/>
        </w:rPr>
        <w:t>　　第三节 方块地毯经营策略分析</w:t>
      </w:r>
      <w:r>
        <w:rPr>
          <w:rFonts w:hint="eastAsia"/>
        </w:rPr>
        <w:br/>
      </w:r>
      <w:r>
        <w:rPr>
          <w:rFonts w:hint="eastAsia"/>
        </w:rPr>
        <w:t>　　　　一、方块地毯市场细分策略</w:t>
      </w:r>
      <w:r>
        <w:rPr>
          <w:rFonts w:hint="eastAsia"/>
        </w:rPr>
        <w:br/>
      </w:r>
      <w:r>
        <w:rPr>
          <w:rFonts w:hint="eastAsia"/>
        </w:rPr>
        <w:t>　　　　二、方块地毯市场创新策略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四、方块地毯新产品差异化战略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中~智林~：方块地毯行业投资战略研究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一、2025-2031年方块地毯行业投资战略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方块地毯行业历程</w:t>
      </w:r>
      <w:r>
        <w:rPr>
          <w:rFonts w:hint="eastAsia"/>
        </w:rPr>
        <w:br/>
      </w:r>
      <w:r>
        <w:rPr>
          <w:rFonts w:hint="eastAsia"/>
        </w:rPr>
        <w:t>　　图表 方块地毯行业生命周期</w:t>
      </w:r>
      <w:r>
        <w:rPr>
          <w:rFonts w:hint="eastAsia"/>
        </w:rPr>
        <w:br/>
      </w:r>
      <w:r>
        <w:rPr>
          <w:rFonts w:hint="eastAsia"/>
        </w:rPr>
        <w:t>　　图表 方块地毯行业产业链分析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2019-2024年方块地毯行业市场容量分析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2019-2024年中国方块地毯市场需求量及增速统计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2024年中国方块地毯行业需求领域分布格局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2019-2024年中国方块地毯进口金额分析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2019-2024年中国方块地毯出口数量分析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2019-2024年中国方块地毯出口金额分析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2024年中国方块地毯进口国家及地区分析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2024年中国方块地毯出口国家及地区分析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2019-2024年中国方块地毯行业企业平均规模情况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**地区方块地毯市场规模及增长情况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**地区方块地毯行业市场需求情况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方块地毯重点企业（一）基本信息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方块地毯重点企业（一）经营情况分析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方块地毯重点企业（一）主要经济指标情况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方块地毯重点企业（二）经营情况分析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方块地毯重点企业（二）主要经济指标情况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方块地毯重点企业（二）盈利能力情况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方块地毯企业信息</w:t>
      </w:r>
      <w:r>
        <w:rPr>
          <w:rFonts w:hint="eastAsia"/>
        </w:rPr>
        <w:br/>
      </w:r>
      <w:r>
        <w:rPr>
          <w:rFonts w:hint="eastAsia"/>
        </w:rPr>
        <w:t>　　图表 方块地毯企业经营情况分析</w:t>
      </w:r>
      <w:r>
        <w:rPr>
          <w:rFonts w:hint="eastAsia"/>
        </w:rPr>
        <w:br/>
      </w:r>
      <w:r>
        <w:rPr>
          <w:rFonts w:hint="eastAsia"/>
        </w:rPr>
        <w:t>　　图表 方块地毯重点企业（三）主要经济指标情况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方块地毯重点企业（三）成长能力情况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2025-2031年中国方块地毯市场需求量预测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2025-2031年中国方块地毯行业市场规模预测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2025-2031年中国方块地毯市场前景分析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2025-2031年中国方块地毯发展趋势预测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4c6549894cbb" w:history="1">
        <w:r>
          <w:rPr>
            <w:rStyle w:val="Hyperlink"/>
          </w:rPr>
          <w:t>2025-2031年中国方块地毯发展现状分析与前景趋势报告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4c6549894cbb" w:history="1">
        <w:r>
          <w:rPr>
            <w:rStyle w:val="Hyperlink"/>
          </w:rPr>
          <w:t>https://www.20087.com/0/63/FangKuaiDiTanShiChangXianZhuangHeQianJing.html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热点：500x500方块地毯价格、方块地毯批发厂家、天津地毯批发厂家直销、方块地毯安装视频、块毯和地毯的区别、方块地毯特点、地毯大全价格图片、方块地毯 拼接、方块地毯的铺贴方法几种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685c03fcb4555" w:history="1">
      <w:r>
        <w:rPr>
          <w:rStyle w:val="Hyperlink"/>
        </w:rPr>
        <w:t>2025-2031年中国方块地毯发展现状分析与前景趋势报告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KuaiDiTanShiChangXianZhuangHeQianJing.html" TargetMode="External" Id="Re1284c65498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KuaiDiTanShiChangXianZhuangHeQianJing.html" TargetMode="External" Id="R2b0685c03fc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2024-11-26T01:05:00Z</dcterms:created>
  <dcterms:modified xsi:type="dcterms:W3CDTF">2024-11-26T02:05:00Z</dcterms:modified>
  <dc:subject>2025-2031年中国方块地毯发展现状分析与前景趋势报告</dc:subject>
  <dc:title>2025-2031年中国方块地毯发展现状分析与前景趋势报告</dc:title>
  <cp:keywords>2025-2031年中国方块地毯发展现状分析与前景趋势报告</cp:keywords>
  <dc:description>2025-2031年中国方块地毯发展现状分析与前景趋势报告</dc:description>
</cp:coreProperties>
</file>