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d9b2d2024ec3" w:history="1">
              <w:r>
                <w:rPr>
                  <w:rStyle w:val="Hyperlink"/>
                </w:rPr>
                <w:t>2025-2031年中国水性环氧漆行业分析与趋势预测报告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d9b2d2024ec3" w:history="1">
              <w:r>
                <w:rPr>
                  <w:rStyle w:val="Hyperlink"/>
                </w:rPr>
                <w:t>2025-2031年中国水性环氧漆行业分析与趋势预测报告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d9b2d2024ec3" w:history="1">
                <w:r>
                  <w:rPr>
                    <w:rStyle w:val="Hyperlink"/>
                  </w:rPr>
                  <w:t>https://www.20087.com/0/03/ShuiXingHuanYangQiDeFaZhanQuShi.html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漆作为环保涂料的代表，其市场增长迅速，尤其是在建筑、家具和汽车领域。相比传统的溶剂型油漆，水性环氧漆具有低VOC（挥发性有机化合物）、低气味、易施工和优异的附着力等优点，符合日益严格的环保法规和消费者健康需求。技术进步使得水性环氧漆在保持环保特性的基础上，不断提升耐候性、耐化学品性和机械性能。</w:t>
      </w:r>
      <w:r>
        <w:rPr>
          <w:rFonts w:hint="eastAsia"/>
        </w:rPr>
        <w:br/>
      </w:r>
      <w:r>
        <w:rPr>
          <w:rFonts w:hint="eastAsia"/>
        </w:rPr>
        <w:t>　　水性环氧漆的未来将聚焦于性能优化与应用领域的拓展。随着纳米技术、生物基原料的应用，产品将更环保、性能更优越，满足特殊环境和高端市场的需要。同时，研发易于施工、快速固化的产品，以及探索在新能源、海洋防腐等新兴领域的应用，将是行业创新的热点。此外，循环经济模式的推行，如产品的回收再利用，也将成为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bd9b2d2024ec3" w:history="1">
        <w:r>
          <w:rPr>
            <w:rStyle w:val="Hyperlink"/>
          </w:rPr>
          <w:t>2025-2031年中国水性环氧漆行业分析与趋势预测报告</w:t>
        </w:r>
      </w:hyperlink>
      <w:r>
        <w:rPr>
          <w:rFonts w:hint="eastAsia"/>
        </w:rPr>
        <w:t>》系统分析了我国水性环氧漆行业的市场规模、市场需求及价格动态，深入探讨了水性环氧漆产业链结构与发展特点。报告对水性环氧漆细分市场进行了详细剖析，基于科学数据预测了市场前景及未来发展趋势，同时聚焦水性环氧漆重点企业，评估了品牌影响力、市场竞争力及行业集中度变化。通过专业分析与客观洞察，报告为投资者、产业链相关企业及政府决策部门提供了重要参考，是把握水性环氧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水性环氧漆行业界定及应用领域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水性环氧漆行业定义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水性环氧漆主要应用领域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2024-2025年全球水性环氧漆行业市场调研分析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全球水性环氧漆行业经济环境分析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全球水性环氧漆市场总体情况分析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一、全球水性环氧漆行业的发展特点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二、全球水性环氧漆市场结构</w:t>
      </w:r>
      <w:r>
        <w:rPr>
          <w:rFonts w:hint="eastAsia"/>
        </w:rPr>
        <w:br/>
      </w:r>
      <w:r>
        <w:rPr>
          <w:rFonts w:hint="eastAsia"/>
        </w:rPr>
        <w:t>　　　　三、全球水性环氧漆行业竞争格局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全球主要国家（地区）水性环氧漆市场分析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2025-2031年全球水性环氧漆行业发展趋势预测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2024-2025年水性环氧漆行业发展环境分析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水性环氧漆行业环境分析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水性环氧漆行业相关政策、法规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2024-2025年水性环氧漆行业技术发展现状及趋势分析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水性环氧漆行业技术发展现状分析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国内外水性环氧漆行业技术差异与原因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水性环氧漆行业技术发展方向、趋势预测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提升水性环氧漆行业技术能力策略建议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中国水性环氧漆行业供给、需求分析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2024-2025年中国水性环氧漆市场现状</w:t>
      </w:r>
      <w:r>
        <w:rPr>
          <w:rFonts w:hint="eastAsia"/>
        </w:rPr>
        <w:br/>
      </w:r>
      <w:r>
        <w:rPr>
          <w:rFonts w:hint="eastAsia"/>
        </w:rPr>
        <w:t>　　第二节 中国水性环氧漆行业产量情况分析及预测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一、水性环氧漆总体产能规模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、2019-2024年中国水性环氧漆产量统计</w:t>
      </w:r>
      <w:r>
        <w:rPr>
          <w:rFonts w:hint="eastAsia"/>
        </w:rPr>
        <w:br/>
      </w:r>
      <w:r>
        <w:rPr>
          <w:rFonts w:hint="eastAsia"/>
        </w:rPr>
        <w:t>　　　　三、水性环氧漆生产区域分布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四、2025-2031年中国水性环氧漆产量预测</w:t>
      </w:r>
      <w:r>
        <w:rPr>
          <w:rFonts w:hint="eastAsia"/>
        </w:rPr>
        <w:br/>
      </w:r>
      <w:r>
        <w:rPr>
          <w:rFonts w:hint="eastAsia"/>
        </w:rPr>
        <w:t>　　第三节 中国水性环氧漆市场需求分析及预测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一、中国水性环氧漆市场需求特点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二、2019-2024年中国水性环氧漆市场需求统计</w:t>
      </w:r>
      <w:r>
        <w:rPr>
          <w:rFonts w:hint="eastAsia"/>
        </w:rPr>
        <w:br/>
      </w:r>
      <w:r>
        <w:rPr>
          <w:rFonts w:hint="eastAsia"/>
        </w:rPr>
        <w:t>　　　　三、水性环氧漆市场饱和度</w:t>
      </w:r>
      <w:r>
        <w:rPr>
          <w:rFonts w:hint="eastAsia"/>
        </w:rPr>
        <w:br/>
      </w:r>
      <w:r>
        <w:rPr>
          <w:rFonts w:hint="eastAsia"/>
        </w:rPr>
        <w:t>　　　　四、影响水性环氧漆市场需求的因素</w:t>
      </w:r>
      <w:r>
        <w:rPr>
          <w:rFonts w:hint="eastAsia"/>
        </w:rPr>
        <w:br/>
      </w:r>
      <w:r>
        <w:rPr>
          <w:rFonts w:hint="eastAsia"/>
        </w:rPr>
        <w:t>　　　　五、水性环氧漆市场潜力分析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六、2025-2031年中国水性环氧漆市场需求预测分析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中国水性环氧漆行业进出口分析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一、2019-2024年水性环氧漆进口量及增速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三、2025-2031年水性环氧漆进口量及增速预测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一、2019-2024年水性环氧漆出口量及增速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中国水性环氧漆行业重点地区调研分析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一、中国水性环氧漆行业区域市场分布情况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二、**地区水性环氧漆行业市场需求规模情况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三、**地区水性环氧漆行业市场需求规模情况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四、**地区水性环氧漆行业市场需求规模情况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五、**地区水性环氧漆行业市场需求规模情况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六、**地区水性环氧漆行业市场需求规模情况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2024-2025年中国水性环氧漆细分行业调研</w:t>
      </w:r>
      <w:r>
        <w:rPr>
          <w:rFonts w:hint="eastAsia"/>
        </w:rPr>
        <w:br/>
      </w:r>
      <w:r>
        <w:rPr>
          <w:rFonts w:hint="eastAsia"/>
        </w:rPr>
        <w:t>　　第一节 主要水性环氧漆细分行业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水性环氧漆行业重点企业发展调研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中国水性环氧漆企业营销及发展建议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水性环氧漆企业营销策略分析及建议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水性环氧漆企业营销策略分析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一、水性环氧漆企业营销策略</w:t>
      </w:r>
      <w:r>
        <w:rPr>
          <w:rFonts w:hint="eastAsia"/>
        </w:rPr>
        <w:br/>
      </w:r>
      <w:r>
        <w:rPr>
          <w:rFonts w:hint="eastAsia"/>
        </w:rPr>
        <w:t>　　　　二、水性环氧漆企业经验借鉴</w:t>
      </w:r>
      <w:r>
        <w:rPr>
          <w:rFonts w:hint="eastAsia"/>
        </w:rPr>
        <w:br/>
      </w:r>
      <w:r>
        <w:rPr>
          <w:rFonts w:hint="eastAsia"/>
        </w:rPr>
        <w:t>　　第三节 水性环氧漆企业营销模式演化与创新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水性环氧漆企业经营发展分析及建议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一、水性环氧漆企业存在的问题</w:t>
      </w:r>
      <w:r>
        <w:rPr>
          <w:rFonts w:hint="eastAsia"/>
        </w:rPr>
        <w:br/>
      </w:r>
      <w:r>
        <w:rPr>
          <w:rFonts w:hint="eastAsia"/>
        </w:rPr>
        <w:t>　　　　二、水性环氧漆企业应对的策略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水性环氧漆行业发展趋势及投资风险预警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2025年水性环氧漆市场前景分析</w:t>
      </w:r>
      <w:r>
        <w:rPr>
          <w:rFonts w:hint="eastAsia"/>
        </w:rPr>
        <w:br/>
      </w:r>
      <w:r>
        <w:rPr>
          <w:rFonts w:hint="eastAsia"/>
        </w:rPr>
        <w:t>　　第二节 2025年水性环氧漆行业发展趋势预测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影响水性环氧漆行业发展的主要因素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一、2025年影响水性环氧漆行业运行的有利因素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二、2025年影响水性环氧漆行业运行的稳定因素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三、2025年影响水性环氧漆行业运行的不利因素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四、2025年中国水性环氧漆行业发展面临的挑战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五、2025年中国水性环氧漆行业发展面临的机遇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专家对水性环氧漆行业投资风险预警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一、2025-2031年水性环氧漆行业市场风险及控制策略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二、2025-2031年水性环氧漆行业政策风险及控制策略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三、2025-2031年水性环氧漆行业经营风险及控制策略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四、2025-2031年水性环氧漆同业竞争风险及控制策略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五、2025-2031年水性环氧漆行业其他风险及控制策略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水性环氧漆行业投资战略研究</w:t>
      </w:r>
      <w:r>
        <w:rPr>
          <w:rFonts w:hint="eastAsia"/>
        </w:rPr>
        <w:br/>
      </w:r>
      <w:r>
        <w:rPr>
          <w:rFonts w:hint="eastAsia"/>
        </w:rPr>
        <w:t>　　第一节 水性环氧漆行业发展战略研究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对我国水性环氧漆品牌的战略思考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一、水性环氧漆品牌的重要性</w:t>
      </w:r>
      <w:r>
        <w:rPr>
          <w:rFonts w:hint="eastAsia"/>
        </w:rPr>
        <w:br/>
      </w:r>
      <w:r>
        <w:rPr>
          <w:rFonts w:hint="eastAsia"/>
        </w:rPr>
        <w:t>　　　　二、水性环氧漆实施品牌战略的意义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三、水性环氧漆企业品牌的现状分析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四、我国水性环氧漆企业的品牌战略</w:t>
      </w:r>
      <w:r>
        <w:rPr>
          <w:rFonts w:hint="eastAsia"/>
        </w:rPr>
        <w:br/>
      </w:r>
      <w:r>
        <w:rPr>
          <w:rFonts w:hint="eastAsia"/>
        </w:rPr>
        <w:t>　　　　五、水性环氧漆品牌战略管理的策略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水性环氧漆经营策略分析</w:t>
      </w:r>
      <w:r>
        <w:rPr>
          <w:rFonts w:hint="eastAsia"/>
        </w:rPr>
        <w:br/>
      </w:r>
      <w:r>
        <w:rPr>
          <w:rFonts w:hint="eastAsia"/>
        </w:rPr>
        <w:t>　　　　一、水性环氧漆市场细分策略</w:t>
      </w:r>
      <w:r>
        <w:rPr>
          <w:rFonts w:hint="eastAsia"/>
        </w:rPr>
        <w:br/>
      </w:r>
      <w:r>
        <w:rPr>
          <w:rFonts w:hint="eastAsia"/>
        </w:rPr>
        <w:t>　　　　二、水性环氧漆市场创新策略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四、水性环氧漆新产品差异化战略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中-智-林－水性环氧漆行业投资战略研究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一、2025-2031年水性环氧漆行业投资战略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2019-2024年中国水性环氧漆行业出口量及增速统计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2025年水性环氧漆市场前景分析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2025-2031年中国水性环氧漆市场需求预测</w:t>
      </w:r>
      <w:r>
        <w:rPr>
          <w:rFonts w:hint="eastAsia"/>
        </w:rPr>
        <w:br/>
      </w:r>
      <w:r>
        <w:rPr>
          <w:rFonts w:hint="eastAsia"/>
        </w:rPr>
        <w:t>　　图表 2025年水性环氧漆发展趋势预测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d9b2d2024ec3" w:history="1">
        <w:r>
          <w:rPr>
            <w:rStyle w:val="Hyperlink"/>
          </w:rPr>
          <w:t>2025-2031年中国水性环氧漆行业分析与趋势预测报告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d9b2d2024ec3" w:history="1">
        <w:r>
          <w:rPr>
            <w:rStyle w:val="Hyperlink"/>
          </w:rPr>
          <w:t>https://www.20087.com/0/03/ShuiXingHuanYangQiDeFaZhanQuShi.html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热点：水性环氧地坪漆多少钱一公斤、水性环氧漆消泡剂、水性工业漆、水性环氧漆厂家电话、水性涂料、水性环氧漆价格、100平方地坪漆大概要多少钱、水性环氧漆工艺做法、室内水性地坪漆多少钱一平方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5770f2c74cfe" w:history="1">
      <w:r>
        <w:rPr>
          <w:rStyle w:val="Hyperlink"/>
        </w:rPr>
        <w:t>2025-2031年中国水性环氧漆行业分析与趋势预测报告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iXingHuanYangQiDeFaZhanQuShi.html" TargetMode="External" Id="R7b2bd9b2d202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iXingHuanYangQiDeFaZhanQuShi.html" TargetMode="External" Id="R13f95770f2c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2025-02-02T02:37:00Z</dcterms:created>
  <dcterms:modified xsi:type="dcterms:W3CDTF">2025-02-02T03:37:00Z</dcterms:modified>
  <dc:subject>2025-2031年中国水性环氧漆行业分析与趋势预测报告</dc:subject>
  <dc:title>2025-2031年中国水性环氧漆行业分析与趋势预测报告</dc:title>
  <cp:keywords>2025-2031年中国水性环氧漆行业分析与趋势预测报告</cp:keywords>
  <dc:description>2025-2031年中国水性环氧漆行业分析与趋势预测报告</dc:description>
</cp:coreProperties>
</file>