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827a7b5e645bd" w:history="1">
              <w:r>
                <w:rPr>
                  <w:rStyle w:val="Hyperlink"/>
                </w:rPr>
                <w:t>中国酒吧夜场行业研究与发展趋势分析报告（2025-2031年）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827a7b5e645bd" w:history="1">
              <w:r>
                <w:rPr>
                  <w:rStyle w:val="Hyperlink"/>
                </w:rPr>
                <w:t>中国酒吧夜场行业研究与发展趋势分析报告（2025-2031年）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827a7b5e645bd" w:history="1">
                <w:r>
                  <w:rPr>
                    <w:rStyle w:val="Hyperlink"/>
                  </w:rPr>
                  <w:t>https://www.20087.com/0/23/JiuBaYeChangFaZhanQuShi.html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夜场作为现代都市文化的一部分，近年来呈现出多元化、主题化的发展趋势。随着消费者对夜生活品质和体验的追求提升，酒吧夜场正从单一的饮酒场所转变为集音乐、艺术、社交于一体的综合娱乐空间。行业内的企业通过创新经营策略，如引入知名DJ、举办主题活动，以及利用社交媒体进行精准营销，吸引年轻消费群体。同时，随着健康意识的增强，无酒精饮品、健康小吃等选项逐渐增多。</w:t>
      </w:r>
      <w:r>
        <w:rPr>
          <w:rFonts w:hint="eastAsia"/>
        </w:rPr>
        <w:br/>
      </w:r>
      <w:r>
        <w:rPr>
          <w:rFonts w:hint="eastAsia"/>
        </w:rPr>
        <w:t>　　未来，酒吧夜场行业将更加注重个性化、社交化和健康化。个性化体现在提供定制化的音乐、饮品选择，以及打造独特的主题场景，满足不同消费者的兴趣和需求；社交化意味着利用线上线下结合的方式，如设立专属社交平台、举办线下交友活动，增强顾客间的互动和社群感；健康化则体现在推广低酒精、无酒精饮品，以及健康餐饮选项，迎合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827a7b5e645bd" w:history="1">
        <w:r>
          <w:rPr>
            <w:rStyle w:val="Hyperlink"/>
          </w:rPr>
          <w:t>中国酒吧夜场行业研究与发展趋势分析报告（2025-2031年）</w:t>
        </w:r>
      </w:hyperlink>
      <w:r>
        <w:rPr>
          <w:rFonts w:hint="eastAsia"/>
        </w:rPr>
        <w:t>》基于多年酒吧夜场行业研究积累，结合当前市场发展现状，依托国家权威数据资源和长期市场监测数据库，对酒吧夜场行业进行了全面调研与分析。报告详细阐述了酒吧夜场市场规模、市场前景、发展趋势、技术现状及未来方向，重点分析了行业内主要企业的竞争格局，并通过SWOT分析揭示了酒吧夜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6827a7b5e645bd" w:history="1">
        <w:r>
          <w:rPr>
            <w:rStyle w:val="Hyperlink"/>
          </w:rPr>
          <w:t>中国酒吧夜场行业研究与发展趋势分析报告（2025-2031年）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》为投资者提供了准确的市场现状解读，帮助预判行业前景，挖掘投资价值，同时从投资策略和营销策略等角度提出实用建议，助力投资者在酒吧夜场行业中把握机遇、规避风险。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酒吧夜场产业概述</w:t>
      </w:r>
      <w:r>
        <w:rPr>
          <w:rFonts w:hint="eastAsia"/>
        </w:rPr>
        <w:br/>
      </w:r>
      <w:r>
        <w:rPr>
          <w:rFonts w:hint="eastAsia"/>
        </w:rPr>
        <w:t>　　第一节 酒吧夜场定义</w:t>
      </w:r>
      <w:r>
        <w:rPr>
          <w:rFonts w:hint="eastAsia"/>
        </w:rPr>
        <w:br/>
      </w:r>
      <w:r>
        <w:rPr>
          <w:rFonts w:hint="eastAsia"/>
        </w:rPr>
        <w:t>　　第二节 酒吧夜场行业特点</w:t>
      </w:r>
      <w:r>
        <w:rPr>
          <w:rFonts w:hint="eastAsia"/>
        </w:rPr>
        <w:br/>
      </w:r>
      <w:r>
        <w:rPr>
          <w:rFonts w:hint="eastAsia"/>
        </w:rPr>
        <w:t>　　第三节 酒吧夜场产业链分析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2024-2025年中国酒吧夜场行业运行环境分析</w:t>
      </w:r>
      <w:r>
        <w:rPr>
          <w:rFonts w:hint="eastAsia"/>
        </w:rPr>
        <w:br/>
      </w:r>
      <w:r>
        <w:rPr>
          <w:rFonts w:hint="eastAsia"/>
        </w:rPr>
        <w:t>　　第一节 酒吧夜场运行经济环境分析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酒吧夜场产业政策环境分析</w:t>
      </w:r>
      <w:r>
        <w:rPr>
          <w:rFonts w:hint="eastAsia"/>
        </w:rPr>
        <w:br/>
      </w:r>
      <w:r>
        <w:rPr>
          <w:rFonts w:hint="eastAsia"/>
        </w:rPr>
        <w:t>　　　　一、酒吧夜场行业监管体制</w:t>
      </w:r>
      <w:r>
        <w:rPr>
          <w:rFonts w:hint="eastAsia"/>
        </w:rPr>
        <w:br/>
      </w:r>
      <w:r>
        <w:rPr>
          <w:rFonts w:hint="eastAsia"/>
        </w:rPr>
        <w:t>　　　　二、酒吧夜场行业主要法规</w:t>
      </w:r>
      <w:r>
        <w:rPr>
          <w:rFonts w:hint="eastAsia"/>
        </w:rPr>
        <w:br/>
      </w:r>
      <w:r>
        <w:rPr>
          <w:rFonts w:hint="eastAsia"/>
        </w:rPr>
        <w:t>　　　　三、主要酒吧夜场产业政策</w:t>
      </w:r>
      <w:r>
        <w:rPr>
          <w:rFonts w:hint="eastAsia"/>
        </w:rPr>
        <w:br/>
      </w:r>
      <w:r>
        <w:rPr>
          <w:rFonts w:hint="eastAsia"/>
        </w:rPr>
        <w:t>　　第三节 酒吧夜场产业社会环境分析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2024-2025年酒吧夜场行业技术发展现状及趋势分析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酒吧夜场行业技术发展现状分析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国内外酒吧夜场行业技术差异与原因</w:t>
      </w:r>
      <w:r>
        <w:rPr>
          <w:rFonts w:hint="eastAsia"/>
        </w:rPr>
        <w:br/>
      </w:r>
      <w:r>
        <w:rPr>
          <w:rFonts w:hint="eastAsia"/>
        </w:rPr>
        <w:t>　　第三节 酒吧夜场行业技术发展方向、趋势预测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提升酒吧夜场行业技术能力策略建议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全球酒吧夜场行业发展态势分析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全球酒吧夜场市场发展现状分析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全球主要国家酒吧夜场市场现状</w:t>
      </w:r>
      <w:r>
        <w:rPr>
          <w:rFonts w:hint="eastAsia"/>
        </w:rPr>
        <w:br/>
      </w:r>
      <w:r>
        <w:rPr>
          <w:rFonts w:hint="eastAsia"/>
        </w:rPr>
        <w:t>　　第三节 全球酒吧夜场行业发展趋势预测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中国酒吧夜场行业市场分析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2019-2024年中国酒吧夜场行业规模情况</w:t>
      </w:r>
      <w:r>
        <w:rPr>
          <w:rFonts w:hint="eastAsia"/>
        </w:rPr>
        <w:br/>
      </w:r>
      <w:r>
        <w:rPr>
          <w:rFonts w:hint="eastAsia"/>
        </w:rPr>
        <w:t>　　　　一、酒吧夜场行业市场规模情况分析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二、酒吧夜场行业单位规模情况</w:t>
      </w:r>
      <w:r>
        <w:rPr>
          <w:rFonts w:hint="eastAsia"/>
        </w:rPr>
        <w:br/>
      </w:r>
      <w:r>
        <w:rPr>
          <w:rFonts w:hint="eastAsia"/>
        </w:rPr>
        <w:t>　　　　三、酒吧夜场行业人员规模情况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2019-2024年中国酒吧夜场行业财务能力分析</w:t>
      </w:r>
      <w:r>
        <w:rPr>
          <w:rFonts w:hint="eastAsia"/>
        </w:rPr>
        <w:br/>
      </w:r>
      <w:r>
        <w:rPr>
          <w:rFonts w:hint="eastAsia"/>
        </w:rPr>
        <w:t>　　　　一、酒吧夜场行业盈利能力分析</w:t>
      </w:r>
      <w:r>
        <w:rPr>
          <w:rFonts w:hint="eastAsia"/>
        </w:rPr>
        <w:br/>
      </w:r>
      <w:r>
        <w:rPr>
          <w:rFonts w:hint="eastAsia"/>
        </w:rPr>
        <w:t>　　　　二、酒吧夜场行业偿债能力分析</w:t>
      </w:r>
      <w:r>
        <w:rPr>
          <w:rFonts w:hint="eastAsia"/>
        </w:rPr>
        <w:br/>
      </w:r>
      <w:r>
        <w:rPr>
          <w:rFonts w:hint="eastAsia"/>
        </w:rPr>
        <w:t>　　　　三、酒吧夜场行业营运能力分析</w:t>
      </w:r>
      <w:r>
        <w:rPr>
          <w:rFonts w:hint="eastAsia"/>
        </w:rPr>
        <w:br/>
      </w:r>
      <w:r>
        <w:rPr>
          <w:rFonts w:hint="eastAsia"/>
        </w:rPr>
        <w:t>　　　　四、酒吧夜场行业发展能力分析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2024-2025年中国酒吧夜场行业热点动态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2025年中国酒吧夜场行业面临的挑战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中国重点地区酒吧夜场行业市场调研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重点地区（一）酒吧夜场市场调研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重点地区（二）酒吧夜场市场调研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重点地区（三）酒吧夜场市场调研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重点地区（四）酒吧夜场市场调研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重点地区（五）酒吧夜场市场调研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中国酒吧夜场行业价格走势及影响因素分析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国内酒吧夜场行业价格回顾</w:t>
      </w:r>
      <w:r>
        <w:rPr>
          <w:rFonts w:hint="eastAsia"/>
        </w:rPr>
        <w:br/>
      </w:r>
      <w:r>
        <w:rPr>
          <w:rFonts w:hint="eastAsia"/>
        </w:rPr>
        <w:t>　　第二节 国内酒吧夜场行业价格走势预测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国内酒吧夜场行业价格影响因素分析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中国酒吧夜场行业客户调研</w:t>
      </w:r>
      <w:r>
        <w:rPr>
          <w:rFonts w:hint="eastAsia"/>
        </w:rPr>
        <w:br/>
      </w:r>
      <w:r>
        <w:rPr>
          <w:rFonts w:hint="eastAsia"/>
        </w:rPr>
        <w:t>　　　　一、酒吧夜场行业客户偏好调查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二、客户对酒吧夜场品牌的首要认知渠道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三、酒吧夜场品牌忠诚度调查</w:t>
      </w:r>
      <w:r>
        <w:rPr>
          <w:rFonts w:hint="eastAsia"/>
        </w:rPr>
        <w:br/>
      </w:r>
      <w:r>
        <w:rPr>
          <w:rFonts w:hint="eastAsia"/>
        </w:rPr>
        <w:t>　　　　四、酒吧夜场行业客户消费理念调研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中国酒吧夜场行业竞争格局分析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2025年酒吧夜场行业集中度分析</w:t>
      </w:r>
      <w:r>
        <w:rPr>
          <w:rFonts w:hint="eastAsia"/>
        </w:rPr>
        <w:br/>
      </w:r>
      <w:r>
        <w:rPr>
          <w:rFonts w:hint="eastAsia"/>
        </w:rPr>
        <w:t>　　　　一、酒吧夜场市场集中度分析</w:t>
      </w:r>
      <w:r>
        <w:rPr>
          <w:rFonts w:hint="eastAsia"/>
        </w:rPr>
        <w:br/>
      </w:r>
      <w:r>
        <w:rPr>
          <w:rFonts w:hint="eastAsia"/>
        </w:rPr>
        <w:t>　　　　二、酒吧夜场企业集中度分析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2024-2025年酒吧夜场行业竞争格局分析</w:t>
      </w:r>
      <w:r>
        <w:rPr>
          <w:rFonts w:hint="eastAsia"/>
        </w:rPr>
        <w:br/>
      </w:r>
      <w:r>
        <w:rPr>
          <w:rFonts w:hint="eastAsia"/>
        </w:rPr>
        <w:t>　　　　一、酒吧夜场行业竞争策略分析</w:t>
      </w:r>
      <w:r>
        <w:rPr>
          <w:rFonts w:hint="eastAsia"/>
        </w:rPr>
        <w:br/>
      </w:r>
      <w:r>
        <w:rPr>
          <w:rFonts w:hint="eastAsia"/>
        </w:rPr>
        <w:t>　　　　二、酒吧夜场行业竞争格局展望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三、我国酒吧夜场市场竞争趋势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酒吧夜场行业重点企业发展调研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酒吧夜场企业发展策略分析</w:t>
      </w:r>
      <w:r>
        <w:rPr>
          <w:rFonts w:hint="eastAsia"/>
        </w:rPr>
        <w:br/>
      </w:r>
      <w:r>
        <w:rPr>
          <w:rFonts w:hint="eastAsia"/>
        </w:rPr>
        <w:t>　　第一节 酒吧夜场市场策略分析</w:t>
      </w:r>
      <w:r>
        <w:rPr>
          <w:rFonts w:hint="eastAsia"/>
        </w:rPr>
        <w:br/>
      </w:r>
      <w:r>
        <w:rPr>
          <w:rFonts w:hint="eastAsia"/>
        </w:rPr>
        <w:t>　　　　一、酒吧夜场价格策略分析</w:t>
      </w:r>
      <w:r>
        <w:rPr>
          <w:rFonts w:hint="eastAsia"/>
        </w:rPr>
        <w:br/>
      </w:r>
      <w:r>
        <w:rPr>
          <w:rFonts w:hint="eastAsia"/>
        </w:rPr>
        <w:t>　　　　二、酒吧夜场渠道策略分析</w:t>
      </w:r>
      <w:r>
        <w:rPr>
          <w:rFonts w:hint="eastAsia"/>
        </w:rPr>
        <w:br/>
      </w:r>
      <w:r>
        <w:rPr>
          <w:rFonts w:hint="eastAsia"/>
        </w:rPr>
        <w:t>　　第二节 酒吧夜场销售策略分析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提高酒吧夜场企业竞争力的策略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一、提高中国酒吧夜场企业核心竞争力的对策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二、酒吧夜场企业提升竞争力的主要方向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三、影响酒吧夜场企业核心竞争力的因素及提升途径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四、提高酒吧夜场企业竞争力的策略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酒吧夜场行业投资风险与控制策略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酒吧夜场行业SWOT模型分析</w:t>
      </w:r>
      <w:r>
        <w:rPr>
          <w:rFonts w:hint="eastAsia"/>
        </w:rPr>
        <w:br/>
      </w:r>
      <w:r>
        <w:rPr>
          <w:rFonts w:hint="eastAsia"/>
        </w:rPr>
        <w:t>　　　　一、酒吧夜场行业优势分析</w:t>
      </w:r>
      <w:r>
        <w:rPr>
          <w:rFonts w:hint="eastAsia"/>
        </w:rPr>
        <w:br/>
      </w:r>
      <w:r>
        <w:rPr>
          <w:rFonts w:hint="eastAsia"/>
        </w:rPr>
        <w:t>　　　　二、酒吧夜场行业劣势分析</w:t>
      </w:r>
      <w:r>
        <w:rPr>
          <w:rFonts w:hint="eastAsia"/>
        </w:rPr>
        <w:br/>
      </w:r>
      <w:r>
        <w:rPr>
          <w:rFonts w:hint="eastAsia"/>
        </w:rPr>
        <w:t>　　　　三、酒吧夜场行业机会分析</w:t>
      </w:r>
      <w:r>
        <w:rPr>
          <w:rFonts w:hint="eastAsia"/>
        </w:rPr>
        <w:br/>
      </w:r>
      <w:r>
        <w:rPr>
          <w:rFonts w:hint="eastAsia"/>
        </w:rPr>
        <w:t>　　　　四、酒吧夜场行业风险分析</w:t>
      </w:r>
      <w:r>
        <w:rPr>
          <w:rFonts w:hint="eastAsia"/>
        </w:rPr>
        <w:br/>
      </w:r>
      <w:r>
        <w:rPr>
          <w:rFonts w:hint="eastAsia"/>
        </w:rPr>
        <w:t>　　第二节 酒吧夜场行业投资风险及控制策略分析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一、酒吧夜场市场风险及控制策略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二、酒吧夜场行业政策风险及控制策略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三、酒吧夜场行业经营风险及控制策略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四、酒吧夜场同业竞争风险及控制策略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五、酒吧夜场行业其他风险及控制策略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2025-2031年中国酒吧夜场行业投资潜力及发展趋势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2025-2031年酒吧夜场行业投资潜力分析</w:t>
      </w:r>
      <w:r>
        <w:rPr>
          <w:rFonts w:hint="eastAsia"/>
        </w:rPr>
        <w:br/>
      </w:r>
      <w:r>
        <w:rPr>
          <w:rFonts w:hint="eastAsia"/>
        </w:rPr>
        <w:t>　　　　一、酒吧夜场行业重点可投资领域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二、酒吧夜场行业目标市场需求潜力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三、酒吧夜场行业投资潜力综合评判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　2025-2031年中国酒吧夜场行业发展趋势分析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一、2025年酒吧夜场市场前景分析</w:t>
      </w:r>
      <w:r>
        <w:rPr>
          <w:rFonts w:hint="eastAsia"/>
        </w:rPr>
        <w:br/>
      </w:r>
      <w:r>
        <w:rPr>
          <w:rFonts w:hint="eastAsia"/>
        </w:rPr>
        <w:t>　　　　二、2025年酒吧夜场发展趋势预测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三、2025-2031年我国酒吧夜场行业发展剖析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五、未来酒吧夜场行业发展变局剖析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酒吧夜场介绍</w:t>
      </w:r>
      <w:r>
        <w:rPr>
          <w:rFonts w:hint="eastAsia"/>
        </w:rPr>
        <w:br/>
      </w:r>
      <w:r>
        <w:rPr>
          <w:rFonts w:hint="eastAsia"/>
        </w:rPr>
        <w:t>　　图表 酒吧夜场图片</w:t>
      </w:r>
      <w:r>
        <w:rPr>
          <w:rFonts w:hint="eastAsia"/>
        </w:rPr>
        <w:br/>
      </w:r>
      <w:r>
        <w:rPr>
          <w:rFonts w:hint="eastAsia"/>
        </w:rPr>
        <w:t>　　图表 酒吧夜场产业链调研</w:t>
      </w:r>
      <w:r>
        <w:rPr>
          <w:rFonts w:hint="eastAsia"/>
        </w:rPr>
        <w:br/>
      </w:r>
      <w:r>
        <w:rPr>
          <w:rFonts w:hint="eastAsia"/>
        </w:rPr>
        <w:t>　　图表 酒吧夜场行业特点</w:t>
      </w:r>
      <w:r>
        <w:rPr>
          <w:rFonts w:hint="eastAsia"/>
        </w:rPr>
        <w:br/>
      </w:r>
      <w:r>
        <w:rPr>
          <w:rFonts w:hint="eastAsia"/>
        </w:rPr>
        <w:t>　　图表 酒吧夜场政策</w:t>
      </w:r>
      <w:r>
        <w:rPr>
          <w:rFonts w:hint="eastAsia"/>
        </w:rPr>
        <w:br/>
      </w:r>
      <w:r>
        <w:rPr>
          <w:rFonts w:hint="eastAsia"/>
        </w:rPr>
        <w:t>　　图表 酒吧夜场技术 标准</w:t>
      </w:r>
      <w:r>
        <w:rPr>
          <w:rFonts w:hint="eastAsia"/>
        </w:rPr>
        <w:br/>
      </w:r>
      <w:r>
        <w:rPr>
          <w:rFonts w:hint="eastAsia"/>
        </w:rPr>
        <w:t>　　图表 酒吧夜场最新消息 动态</w:t>
      </w:r>
      <w:r>
        <w:rPr>
          <w:rFonts w:hint="eastAsia"/>
        </w:rPr>
        <w:br/>
      </w:r>
      <w:r>
        <w:rPr>
          <w:rFonts w:hint="eastAsia"/>
        </w:rPr>
        <w:t>　　图表 酒吧夜场行业现状</w:t>
      </w:r>
      <w:r>
        <w:rPr>
          <w:rFonts w:hint="eastAsia"/>
        </w:rPr>
        <w:br/>
      </w:r>
      <w:r>
        <w:rPr>
          <w:rFonts w:hint="eastAsia"/>
        </w:rPr>
        <w:t>　　图表 2019-2024年酒吧夜场行业市场容量统计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2019-2024年中国酒吧夜场市场规模情况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2019-2024年中国酒吧夜场销售统计</w:t>
      </w:r>
      <w:r>
        <w:rPr>
          <w:rFonts w:hint="eastAsia"/>
        </w:rPr>
        <w:br/>
      </w:r>
      <w:r>
        <w:rPr>
          <w:rFonts w:hint="eastAsia"/>
        </w:rPr>
        <w:t>　　图表 2019-2024年中国酒吧夜场利润总额</w:t>
      </w:r>
      <w:r>
        <w:rPr>
          <w:rFonts w:hint="eastAsia"/>
        </w:rPr>
        <w:br/>
      </w:r>
      <w:r>
        <w:rPr>
          <w:rFonts w:hint="eastAsia"/>
        </w:rPr>
        <w:t>　　图表 2019-2024年中国酒吧夜场企业数量统计</w:t>
      </w:r>
      <w:r>
        <w:rPr>
          <w:rFonts w:hint="eastAsia"/>
        </w:rPr>
        <w:br/>
      </w:r>
      <w:r>
        <w:rPr>
          <w:rFonts w:hint="eastAsia"/>
        </w:rPr>
        <w:t>　　图表 2024年酒吧夜场成本和利润分析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2019-2024年中国酒吧夜场行业经营效益分析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2019-2024年中国酒吧夜场行业发展能力分析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2019-2024年中国酒吧夜场行业盈利能力分析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2019-2024年中国酒吧夜场行业运营能力分析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2019-2024年中国酒吧夜场行业偿债能力分析</w:t>
      </w:r>
      <w:r>
        <w:rPr>
          <w:rFonts w:hint="eastAsia"/>
        </w:rPr>
        <w:br/>
      </w:r>
      <w:r>
        <w:rPr>
          <w:rFonts w:hint="eastAsia"/>
        </w:rPr>
        <w:t>　　图表 酒吧夜场品牌分析</w:t>
      </w:r>
      <w:r>
        <w:rPr>
          <w:rFonts w:hint="eastAsia"/>
        </w:rPr>
        <w:br/>
      </w:r>
      <w:r>
        <w:rPr>
          <w:rFonts w:hint="eastAsia"/>
        </w:rPr>
        <w:t>　　图表 **地区酒吧夜场市场规模</w:t>
      </w:r>
      <w:r>
        <w:rPr>
          <w:rFonts w:hint="eastAsia"/>
        </w:rPr>
        <w:br/>
      </w:r>
      <w:r>
        <w:rPr>
          <w:rFonts w:hint="eastAsia"/>
        </w:rPr>
        <w:t>　　图表 **地区酒吧夜场行业市场需求</w:t>
      </w:r>
      <w:r>
        <w:rPr>
          <w:rFonts w:hint="eastAsia"/>
        </w:rPr>
        <w:br/>
      </w:r>
      <w:r>
        <w:rPr>
          <w:rFonts w:hint="eastAsia"/>
        </w:rPr>
        <w:t>　　图表 **地区酒吧夜场市场调研</w:t>
      </w:r>
      <w:r>
        <w:rPr>
          <w:rFonts w:hint="eastAsia"/>
        </w:rPr>
        <w:br/>
      </w:r>
      <w:r>
        <w:rPr>
          <w:rFonts w:hint="eastAsia"/>
        </w:rPr>
        <w:t>　　图表 **地区酒吧夜场行业市场需求分析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**地区酒吧夜场市场规模</w:t>
      </w:r>
      <w:r>
        <w:rPr>
          <w:rFonts w:hint="eastAsia"/>
        </w:rPr>
        <w:br/>
      </w:r>
      <w:r>
        <w:rPr>
          <w:rFonts w:hint="eastAsia"/>
        </w:rPr>
        <w:t>　　图表 **地区酒吧夜场行业市场需求</w:t>
      </w:r>
      <w:r>
        <w:rPr>
          <w:rFonts w:hint="eastAsia"/>
        </w:rPr>
        <w:br/>
      </w:r>
      <w:r>
        <w:rPr>
          <w:rFonts w:hint="eastAsia"/>
        </w:rPr>
        <w:t>　　图表 **地区酒吧夜场市场调研</w:t>
      </w:r>
      <w:r>
        <w:rPr>
          <w:rFonts w:hint="eastAsia"/>
        </w:rPr>
        <w:br/>
      </w:r>
      <w:r>
        <w:rPr>
          <w:rFonts w:hint="eastAsia"/>
        </w:rPr>
        <w:t>　　图表 **地区酒吧夜场市场需求分析</w:t>
      </w:r>
      <w:r>
        <w:rPr>
          <w:rFonts w:hint="eastAsia"/>
        </w:rPr>
        <w:br/>
      </w:r>
      <w:r>
        <w:rPr>
          <w:rFonts w:hint="eastAsia"/>
        </w:rPr>
        <w:t>　　图表 酒吧夜场上游发展</w:t>
      </w:r>
      <w:r>
        <w:rPr>
          <w:rFonts w:hint="eastAsia"/>
        </w:rPr>
        <w:br/>
      </w:r>
      <w:r>
        <w:rPr>
          <w:rFonts w:hint="eastAsia"/>
        </w:rPr>
        <w:t>　　图表 酒吧夜场下游发展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酒吧夜场企业（一）概况</w:t>
      </w:r>
      <w:r>
        <w:rPr>
          <w:rFonts w:hint="eastAsia"/>
        </w:rPr>
        <w:br/>
      </w:r>
      <w:r>
        <w:rPr>
          <w:rFonts w:hint="eastAsia"/>
        </w:rPr>
        <w:t>　　图表 企业酒吧夜场业务</w:t>
      </w:r>
      <w:r>
        <w:rPr>
          <w:rFonts w:hint="eastAsia"/>
        </w:rPr>
        <w:br/>
      </w:r>
      <w:r>
        <w:rPr>
          <w:rFonts w:hint="eastAsia"/>
        </w:rPr>
        <w:t>　　图表 酒吧夜场企业（一）经营情况分析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酒吧夜场企业（一）盈利能力情况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酒吧夜场企业（一）偿债能力情况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酒吧夜场企业（一）运营能力情况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酒吧夜场企业（一）成长能力情况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酒吧夜场企业（二）简介</w:t>
      </w:r>
      <w:r>
        <w:rPr>
          <w:rFonts w:hint="eastAsia"/>
        </w:rPr>
        <w:br/>
      </w:r>
      <w:r>
        <w:rPr>
          <w:rFonts w:hint="eastAsia"/>
        </w:rPr>
        <w:t>　　图表 企业酒吧夜场业务</w:t>
      </w:r>
      <w:r>
        <w:rPr>
          <w:rFonts w:hint="eastAsia"/>
        </w:rPr>
        <w:br/>
      </w:r>
      <w:r>
        <w:rPr>
          <w:rFonts w:hint="eastAsia"/>
        </w:rPr>
        <w:t>　　图表 酒吧夜场企业（二）经营情况分析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酒吧夜场企业（二）盈利能力情况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酒吧夜场企业（二）偿债能力情况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酒吧夜场企业（二）运营能力情况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酒吧夜场企业（二）成长能力情况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酒吧夜场企业（三）概况</w:t>
      </w:r>
      <w:r>
        <w:rPr>
          <w:rFonts w:hint="eastAsia"/>
        </w:rPr>
        <w:br/>
      </w:r>
      <w:r>
        <w:rPr>
          <w:rFonts w:hint="eastAsia"/>
        </w:rPr>
        <w:t>　　图表 企业酒吧夜场业务</w:t>
      </w:r>
      <w:r>
        <w:rPr>
          <w:rFonts w:hint="eastAsia"/>
        </w:rPr>
        <w:br/>
      </w:r>
      <w:r>
        <w:rPr>
          <w:rFonts w:hint="eastAsia"/>
        </w:rPr>
        <w:t>　　图表 酒吧夜场企业（三）经营情况分析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酒吧夜场企业（三）盈利能力情况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酒吧夜场企业（三）偿债能力情况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酒吧夜场企业（三）运营能力情况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酒吧夜场企业（三）成长能力情况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酒吧夜场企业（四）简介</w:t>
      </w:r>
      <w:r>
        <w:rPr>
          <w:rFonts w:hint="eastAsia"/>
        </w:rPr>
        <w:br/>
      </w:r>
      <w:r>
        <w:rPr>
          <w:rFonts w:hint="eastAsia"/>
        </w:rPr>
        <w:t>　　图表 企业酒吧夜场业务</w:t>
      </w:r>
      <w:r>
        <w:rPr>
          <w:rFonts w:hint="eastAsia"/>
        </w:rPr>
        <w:br/>
      </w:r>
      <w:r>
        <w:rPr>
          <w:rFonts w:hint="eastAsia"/>
        </w:rPr>
        <w:t>　　图表 酒吧夜场企业（四）经营情况分析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酒吧夜场企业（四）盈利能力情况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酒吧夜场企业（四）偿债能力情况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酒吧夜场企业（四）运营能力情况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酒吧夜场企业（四）成长能力情况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酒吧夜场投资、并购情况</w:t>
      </w:r>
      <w:r>
        <w:rPr>
          <w:rFonts w:hint="eastAsia"/>
        </w:rPr>
        <w:br/>
      </w:r>
      <w:r>
        <w:rPr>
          <w:rFonts w:hint="eastAsia"/>
        </w:rPr>
        <w:t>　　图表 酒吧夜场优势</w:t>
      </w:r>
      <w:r>
        <w:rPr>
          <w:rFonts w:hint="eastAsia"/>
        </w:rPr>
        <w:br/>
      </w:r>
      <w:r>
        <w:rPr>
          <w:rFonts w:hint="eastAsia"/>
        </w:rPr>
        <w:t>　　图表 酒吧夜场劣势</w:t>
      </w:r>
      <w:r>
        <w:rPr>
          <w:rFonts w:hint="eastAsia"/>
        </w:rPr>
        <w:br/>
      </w:r>
      <w:r>
        <w:rPr>
          <w:rFonts w:hint="eastAsia"/>
        </w:rPr>
        <w:t>　　图表 酒吧夜场机会</w:t>
      </w:r>
      <w:r>
        <w:rPr>
          <w:rFonts w:hint="eastAsia"/>
        </w:rPr>
        <w:br/>
      </w:r>
      <w:r>
        <w:rPr>
          <w:rFonts w:hint="eastAsia"/>
        </w:rPr>
        <w:t>　　图表 酒吧夜场威胁</w:t>
      </w:r>
      <w:r>
        <w:rPr>
          <w:rFonts w:hint="eastAsia"/>
        </w:rPr>
        <w:br/>
      </w:r>
      <w:r>
        <w:rPr>
          <w:rFonts w:hint="eastAsia"/>
        </w:rPr>
        <w:t>　　图表 进入酒吧夜场行业壁垒</w:t>
      </w:r>
      <w:r>
        <w:rPr>
          <w:rFonts w:hint="eastAsia"/>
        </w:rPr>
        <w:br/>
      </w:r>
      <w:r>
        <w:rPr>
          <w:rFonts w:hint="eastAsia"/>
        </w:rPr>
        <w:t>　　图表 酒吧夜场发展有利因素</w:t>
      </w:r>
      <w:r>
        <w:rPr>
          <w:rFonts w:hint="eastAsia"/>
        </w:rPr>
        <w:br/>
      </w:r>
      <w:r>
        <w:rPr>
          <w:rFonts w:hint="eastAsia"/>
        </w:rPr>
        <w:t>　　图表 酒吧夜场发展不利因素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2025-2031年中国酒吧夜场行业信息化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2025-2031年中国酒吧夜场行业市场容量预测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2025-2031年中国酒吧夜场行业市场规模预测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2025-2031年中国酒吧夜场行业风险</w:t>
      </w:r>
      <w:r>
        <w:rPr>
          <w:rFonts w:hint="eastAsia"/>
        </w:rPr>
        <w:br/>
      </w:r>
      <w:r>
        <w:rPr>
          <w:rFonts w:hint="eastAsia"/>
        </w:rPr>
        <w:t>　　图表 2025-2031年中国酒吧夜场市场前景分析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2025-2031年中国酒吧夜场发展趋势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827a7b5e645bd" w:history="1">
        <w:r>
          <w:rPr>
            <w:rStyle w:val="Hyperlink"/>
          </w:rPr>
          <w:t>中国酒吧夜场行业研究与发展趋势分析报告（2025-2031年）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827a7b5e645bd" w:history="1">
        <w:r>
          <w:rPr>
            <w:rStyle w:val="Hyperlink"/>
          </w:rPr>
          <w:t>https://www.20087.com/0/23/JiuBaYeChangFaZhanQuShi.html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热点：酒吧夜班招聘、酒吧夜场工作的女生干净吗、武汉酒吧排名、东莞最大的酒吧夜场、ktv酒吧、酒吧夜场招聘用什么软件、酒吧实拍刺激战场、酒吧夜场女营销是不是很容易睡、高端会所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671061e794827" w:history="1">
      <w:r>
        <w:rPr>
          <w:rStyle w:val="Hyperlink"/>
        </w:rPr>
        <w:t>中国酒吧夜场行业研究与发展趋势分析报告（2025-2031年）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uBaYeChangFaZhanQuShi.html" TargetMode="External" Id="Rbd6827a7b5e6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uBaYeChangFaZhanQuShi.html" TargetMode="External" Id="Rc3a671061e79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2025-02-07T04:35:00Z</dcterms:created>
  <dcterms:modified xsi:type="dcterms:W3CDTF">2025-02-07T05:35:00Z</dcterms:modified>
  <dc:subject>中国酒吧夜场行业研究与发展趋势分析报告（2025-2031年）</dc:subject>
  <dc:title>中国酒吧夜场行业研究与发展趋势分析报告（2025-2031年）</dc:title>
  <cp:keywords>中国酒吧夜场行业研究与发展趋势分析报告（2025-2031年）</cp:keywords>
  <dc:description>中国酒吧夜场行业研究与发展趋势分析报告（2025-2031年）</dc:description>
</cp:coreProperties>
</file>