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fcde7973f46c1" w:history="1">
              <w:r>
                <w:rPr>
                  <w:rStyle w:val="Hyperlink"/>
                </w:rPr>
                <w:t>2024-2030年中国医用床发展现状与前景趋势分析报告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fcde7973f46c1" w:history="1">
              <w:r>
                <w:rPr>
                  <w:rStyle w:val="Hyperlink"/>
                </w:rPr>
                <w:t>2024-2030年中国医用床发展现状与前景趋势分析报告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fcde7973f46c1" w:history="1">
                <w:r>
                  <w:rPr>
                    <w:rStyle w:val="Hyperlink"/>
                  </w:rPr>
                  <w:t>https://www.20087.com/0/93/YiYongChuangHangYeFaZhanQianJing.html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市场在全球范围内受到医院、养老机构和家庭护理需求的推动，近年来保持稳定增长。医用床因其在病人护理、康复和治疗过程中的重要作用，其设计和功能不断优化，以提高患者的舒适度和医护人员的工作效率。随着人口老龄化和家庭护理需求的增加，对可调节、多功能且便于家庭使用的医用床需求日益增加。然而，行业面临的挑战包括成本控制、技术创新以及如何在保持产品性能的同时，满足安全和舒适性标准。</w:t>
      </w:r>
      <w:r>
        <w:rPr>
          <w:rFonts w:hint="eastAsia"/>
        </w:rPr>
        <w:br/>
      </w:r>
      <w:r>
        <w:rPr>
          <w:rFonts w:hint="eastAsia"/>
        </w:rPr>
        <w:t>　　未来，医用床行业将更加注重智能化和个性化。一方面，通过集成传感器和智能控制，开发能够自动调节姿势、监测生命体征和提供远程医疗服务的智能医用床，提高护理质量和患者安全。另一方面，结合人体工程学和定制化服务，提供高度个性化和可适应不同身体状况的医用床，满足老年人和长期卧床患者的特殊需求。此外，随着智能医疗和远程医疗的兴起，医用床将探索与医疗信息系统和远程监护平台的集成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fcde7973f46c1" w:history="1">
        <w:r>
          <w:rPr>
            <w:rStyle w:val="Hyperlink"/>
          </w:rPr>
          <w:t>2024-2030年中国医用床发展现状与前景趋势分析报告</w:t>
        </w:r>
      </w:hyperlink>
      <w:r>
        <w:rPr>
          <w:rFonts w:hint="eastAsia"/>
        </w:rPr>
        <w:t>》主要分析了医用床行业的市场规模、医用床市场供需状况、医用床市场竞争状况和医用床主要企业经营情况，同时对医用床行业的未来发展做出科学的预测。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fcde7973f46c1" w:history="1">
        <w:r>
          <w:rPr>
            <w:rStyle w:val="Hyperlink"/>
          </w:rPr>
          <w:t>2024-2030年中国医用床发展现状与前景趋势分析报告</w:t>
        </w:r>
      </w:hyperlink>
      <w:r>
        <w:rPr>
          <w:rFonts w:hint="eastAsia"/>
        </w:rPr>
        <w:t>》可以帮助投资者准确把握医用床行业的市场现状，为投资者进行投资作出医用床行业前景预判，挖掘医用床行业投资价值，同时提出医用床行业投资策略、营销策略等方面的建议。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医用床行业相关概述</w:t>
      </w:r>
      <w:r>
        <w:rPr>
          <w:rFonts w:hint="eastAsia"/>
        </w:rPr>
        <w:br/>
      </w:r>
      <w:r>
        <w:rPr>
          <w:rFonts w:hint="eastAsia"/>
        </w:rPr>
        <w:t>　　　　一、医用床行业定义及特点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1、医用床行业定义</w:t>
      </w:r>
      <w:r>
        <w:rPr>
          <w:rFonts w:hint="eastAsia"/>
        </w:rPr>
        <w:br/>
      </w:r>
      <w:r>
        <w:rPr>
          <w:rFonts w:hint="eastAsia"/>
        </w:rPr>
        <w:t>　　　　　　2、医用床行业特点</w:t>
      </w:r>
      <w:r>
        <w:rPr>
          <w:rFonts w:hint="eastAsia"/>
        </w:rPr>
        <w:br/>
      </w:r>
      <w:r>
        <w:rPr>
          <w:rFonts w:hint="eastAsia"/>
        </w:rPr>
        <w:t>　　　　二、医用床行业经营模式分析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1、医用床生产模式</w:t>
      </w:r>
      <w:r>
        <w:rPr>
          <w:rFonts w:hint="eastAsia"/>
        </w:rPr>
        <w:br/>
      </w:r>
      <w:r>
        <w:rPr>
          <w:rFonts w:hint="eastAsia"/>
        </w:rPr>
        <w:t>　　　　　　2、医用床采购模式</w:t>
      </w:r>
      <w:r>
        <w:rPr>
          <w:rFonts w:hint="eastAsia"/>
        </w:rPr>
        <w:br/>
      </w:r>
      <w:r>
        <w:rPr>
          <w:rFonts w:hint="eastAsia"/>
        </w:rPr>
        <w:t>　　　　　　3、医用床销售模式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2024年全球医用床行业发展概况</w:t>
      </w:r>
      <w:r>
        <w:rPr>
          <w:rFonts w:hint="eastAsia"/>
        </w:rPr>
        <w:br/>
      </w:r>
      <w:r>
        <w:rPr>
          <w:rFonts w:hint="eastAsia"/>
        </w:rPr>
        <w:t>　　第二节 世界医用床行业发展走势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当前我国医用床技术发展现状</w:t>
      </w:r>
      <w:r>
        <w:rPr>
          <w:rFonts w:hint="eastAsia"/>
        </w:rPr>
        <w:br/>
      </w:r>
      <w:r>
        <w:rPr>
          <w:rFonts w:hint="eastAsia"/>
        </w:rPr>
        <w:t>　　第二节 中外医用床技术差距及产生差距的主要原因分析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提高我国医用床技术的对策</w:t>
      </w:r>
      <w:r>
        <w:rPr>
          <w:rFonts w:hint="eastAsia"/>
        </w:rPr>
        <w:br/>
      </w:r>
      <w:r>
        <w:rPr>
          <w:rFonts w:hint="eastAsia"/>
        </w:rPr>
        <w:t>　　第四节 我国医用床研发、设计发展趋势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一、2019-2024年医用床行业市场需求情况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一、2019-2024年医用床行业市场供给情况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三、2024-2030年医用床行业市场供给预测</w:t>
      </w:r>
      <w:r>
        <w:rPr>
          <w:rFonts w:hint="eastAsia"/>
        </w:rPr>
        <w:br/>
      </w:r>
      <w:r>
        <w:rPr>
          <w:rFonts w:hint="eastAsia"/>
        </w:rPr>
        <w:t>　　第五节 医用床行业市场供需平衡状况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一、医用床市场集中度分析</w:t>
      </w:r>
      <w:r>
        <w:rPr>
          <w:rFonts w:hint="eastAsia"/>
        </w:rPr>
        <w:br/>
      </w:r>
      <w:r>
        <w:rPr>
          <w:rFonts w:hint="eastAsia"/>
        </w:rPr>
        <w:t>　　　　二、医用床企业集中度分析</w:t>
      </w:r>
      <w:r>
        <w:rPr>
          <w:rFonts w:hint="eastAsia"/>
        </w:rPr>
        <w:br/>
      </w:r>
      <w:r>
        <w:rPr>
          <w:rFonts w:hint="eastAsia"/>
        </w:rPr>
        <w:t>　　　　三、医用床区域集中度分析</w:t>
      </w:r>
      <w:r>
        <w:rPr>
          <w:rFonts w:hint="eastAsia"/>
        </w:rPr>
        <w:br/>
      </w:r>
      <w:r>
        <w:rPr>
          <w:rFonts w:hint="eastAsia"/>
        </w:rPr>
        <w:t>　　第二节 医用床行业竞争格局分析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医用床企业发展策略分析</w:t>
      </w:r>
      <w:r>
        <w:rPr>
          <w:rFonts w:hint="eastAsia"/>
        </w:rPr>
        <w:br/>
      </w:r>
      <w:r>
        <w:rPr>
          <w:rFonts w:hint="eastAsia"/>
        </w:rPr>
        <w:t>　　第一节 医用床市场策略分析</w:t>
      </w:r>
      <w:r>
        <w:rPr>
          <w:rFonts w:hint="eastAsia"/>
        </w:rPr>
        <w:br/>
      </w:r>
      <w:r>
        <w:rPr>
          <w:rFonts w:hint="eastAsia"/>
        </w:rPr>
        <w:t>　　　　一、医用床价格策略分析</w:t>
      </w:r>
      <w:r>
        <w:rPr>
          <w:rFonts w:hint="eastAsia"/>
        </w:rPr>
        <w:br/>
      </w:r>
      <w:r>
        <w:rPr>
          <w:rFonts w:hint="eastAsia"/>
        </w:rPr>
        <w:t>　　　　二、医用床渠道策略分析</w:t>
      </w:r>
      <w:r>
        <w:rPr>
          <w:rFonts w:hint="eastAsia"/>
        </w:rPr>
        <w:br/>
      </w:r>
      <w:r>
        <w:rPr>
          <w:rFonts w:hint="eastAsia"/>
        </w:rPr>
        <w:t>　　第二节 医用床销售策略分析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对我国医用床品牌的战略思考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三、我国医用床企业的品牌战略</w:t>
      </w:r>
      <w:r>
        <w:rPr>
          <w:rFonts w:hint="eastAsia"/>
        </w:rPr>
        <w:br/>
      </w:r>
      <w:r>
        <w:rPr>
          <w:rFonts w:hint="eastAsia"/>
        </w:rPr>
        <w:t>　　　　四、医用床品牌战略管理的策略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中国医用床行业营销策略分析</w:t>
      </w:r>
      <w:r>
        <w:rPr>
          <w:rFonts w:hint="eastAsia"/>
        </w:rPr>
        <w:br/>
      </w:r>
      <w:r>
        <w:rPr>
          <w:rFonts w:hint="eastAsia"/>
        </w:rPr>
        <w:t>　　第一节 医用床市场推广策略研究分析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一、做好医用床产品导入</w:t>
      </w:r>
      <w:r>
        <w:rPr>
          <w:rFonts w:hint="eastAsia"/>
        </w:rPr>
        <w:br/>
      </w:r>
      <w:r>
        <w:rPr>
          <w:rFonts w:hint="eastAsia"/>
        </w:rPr>
        <w:t>　　　　二、做好医用床产品组合和产品线决策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一、医用床行业营销环境分析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[-中智-林]中国医用床行业多元化经营战略的可行性分析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医用床行业历程</w:t>
      </w:r>
      <w:r>
        <w:rPr>
          <w:rFonts w:hint="eastAsia"/>
        </w:rPr>
        <w:br/>
      </w:r>
      <w:r>
        <w:rPr>
          <w:rFonts w:hint="eastAsia"/>
        </w:rPr>
        <w:t>　　图表 医用床行业生命周期</w:t>
      </w:r>
      <w:r>
        <w:rPr>
          <w:rFonts w:hint="eastAsia"/>
        </w:rPr>
        <w:br/>
      </w:r>
      <w:r>
        <w:rPr>
          <w:rFonts w:hint="eastAsia"/>
        </w:rPr>
        <w:t>　　图表 医用床行业产业链分析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fcde7973f46c1" w:history="1">
        <w:r>
          <w:rPr>
            <w:rStyle w:val="Hyperlink"/>
          </w:rPr>
          <w:t>2024-2030年中国医用床发展现状与前景趋势分析报告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fcde7973f46c1" w:history="1">
        <w:r>
          <w:rPr>
            <w:rStyle w:val="Hyperlink"/>
          </w:rPr>
          <w:t>https://www.20087.com/0/93/YiYongChuangHangYeFaZhanQianJing.html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40ba90134481" w:history="1">
      <w:r>
        <w:rPr>
          <w:rStyle w:val="Hyperlink"/>
        </w:rPr>
        <w:t>2024-2030年中国医用床发展现状与前景趋势分析报告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YongChuangHangYeFaZhanQianJing.html" TargetMode="External" Id="R93efcde7973f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YongChuangHangYeFaZhanQianJing.html" TargetMode="External" Id="R5a7940ba9013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2024-06-11T06:13:00Z</dcterms:created>
  <dcterms:modified xsi:type="dcterms:W3CDTF">2024-06-11T07:13:00Z</dcterms:modified>
  <dc:subject>2024-2030年中国医用床发展现状与前景趋势分析报告</dc:subject>
  <dc:title>2024-2030年中国医用床发展现状与前景趋势分析报告</dc:title>
  <cp:keywords>2024-2030年中国医用床发展现状与前景趋势分析报告</cp:keywords>
  <dc:description>2024-2030年中国医用床发展现状与前景趋势分析报告</dc:description>
</cp:coreProperties>
</file>