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7b777649e4db9" w:history="1">
              <w:r>
                <w:rPr>
                  <w:rStyle w:val="Hyperlink"/>
                </w:rPr>
                <w:t>2024-2030年中国火龙果种植市场现状与趋势预测报告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7b777649e4db9" w:history="1">
              <w:r>
                <w:rPr>
                  <w:rStyle w:val="Hyperlink"/>
                </w:rPr>
                <w:t>2024-2030年中国火龙果种植市场现状与趋势预测报告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7b777649e4db9" w:history="1">
                <w:r>
                  <w:rPr>
                    <w:rStyle w:val="Hyperlink"/>
                  </w:rPr>
                  <w:t>https://www.20087.com/0/93/HuoLongGuoZhongZhiDeQianJingQuShi.html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龙果种植业在全球范围内逐渐兴起，尤其在热带和亚热带地区，因其营养价值高和市场需求增长而备受关注。现代农业技术的应用，如滴灌系统、温室栽培和病虫害综合管理，显著提高了火龙果的产量和品质。同时，火龙果加工品，如果汁、果酱和保健品的开发，拓宽了产品线，增加了农民的收入来源。</w:t>
      </w:r>
      <w:r>
        <w:rPr>
          <w:rFonts w:hint="eastAsia"/>
        </w:rPr>
        <w:br/>
      </w:r>
      <w:r>
        <w:rPr>
          <w:rFonts w:hint="eastAsia"/>
        </w:rPr>
        <w:t>　　未来，火龙果种植将更加注重品牌建设和国际市场拓展。随着消费者对健康食品需求的增加，高品质、有机认证的火龙果将拥有更广阔的市场。同时，火龙果种植者将利用电商平台和社交媒体，直接对接消费者，提升产品知名度和销售效率。此外，深加工和产品创新将成为增加附加值的关键，推动火龙果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b777649e4db9" w:history="1">
        <w:r>
          <w:rPr>
            <w:rStyle w:val="Hyperlink"/>
          </w:rPr>
          <w:t>2024-2030年中国火龙果种植市场现状与趋势预测报告</w:t>
        </w:r>
      </w:hyperlink>
      <w:r>
        <w:rPr>
          <w:rFonts w:hint="eastAsia"/>
        </w:rPr>
        <w:t>》主要分析了火龙果种植行业的市场规模、火龙果种植市场供需状况、火龙果种植市场竞争状况和火龙果种植主要企业经营情况，同时对火龙果种植行业的未来发展做出了科学预测。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b777649e4db9" w:history="1">
        <w:r>
          <w:rPr>
            <w:rStyle w:val="Hyperlink"/>
          </w:rPr>
          <w:t>2024-2030年中国火龙果种植市场现状与趋势预测报告</w:t>
        </w:r>
      </w:hyperlink>
      <w:r>
        <w:rPr>
          <w:rFonts w:hint="eastAsia"/>
        </w:rPr>
        <w:t>》在多年火龙果种植行业研究的基础上，结合中国火龙果种植行业市场的发展现状，通过资深研究团队对火龙果种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7b777649e4db9" w:history="1">
        <w:r>
          <w:rPr>
            <w:rStyle w:val="Hyperlink"/>
          </w:rPr>
          <w:t>2024-2030年中国火龙果种植市场现状与趋势预测报告</w:t>
        </w:r>
      </w:hyperlink>
      <w:r>
        <w:rPr>
          <w:rFonts w:hint="eastAsia"/>
        </w:rPr>
        <w:t>》可以帮助投资者准确把握火龙果种植行业的市场现状，为投资者进行投资作出火龙果种植行业前景预判，挖掘火龙果种植行业投资价值，同时提出火龙果种植行业投资策略、生产策略、营销策略等方面的建议。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火龙果种植行业界定</w:t>
      </w:r>
      <w:r>
        <w:rPr>
          <w:rFonts w:hint="eastAsia"/>
        </w:rPr>
        <w:br/>
      </w:r>
      <w:r>
        <w:rPr>
          <w:rFonts w:hint="eastAsia"/>
        </w:rPr>
        <w:t>　　第一节 火龙果种植行业定义</w:t>
      </w:r>
      <w:r>
        <w:rPr>
          <w:rFonts w:hint="eastAsia"/>
        </w:rPr>
        <w:br/>
      </w:r>
      <w:r>
        <w:rPr>
          <w:rFonts w:hint="eastAsia"/>
        </w:rPr>
        <w:t>　　第二节 火龙果种植行业特点分析</w:t>
      </w:r>
      <w:r>
        <w:rPr>
          <w:rFonts w:hint="eastAsia"/>
        </w:rPr>
        <w:br/>
      </w:r>
      <w:r>
        <w:rPr>
          <w:rFonts w:hint="eastAsia"/>
        </w:rPr>
        <w:t>　　第三节 火龙果种植行业发展历程</w:t>
      </w:r>
      <w:r>
        <w:rPr>
          <w:rFonts w:hint="eastAsia"/>
        </w:rPr>
        <w:br/>
      </w:r>
      <w:r>
        <w:rPr>
          <w:rFonts w:hint="eastAsia"/>
        </w:rPr>
        <w:t>　　第四节 火龙果种植产业链分析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2023-2024年国外火龙果种植行业发展态势分析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国外火龙果种植行业总体情况</w:t>
      </w:r>
      <w:r>
        <w:rPr>
          <w:rFonts w:hint="eastAsia"/>
        </w:rPr>
        <w:br/>
      </w:r>
      <w:r>
        <w:rPr>
          <w:rFonts w:hint="eastAsia"/>
        </w:rPr>
        <w:t>　　第二节 火龙果种植行业重点国家、地区市场分析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国外火龙果种植行业发展前景预测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2023-2024年中国火龙果种植行业发展环境分析</w:t>
      </w:r>
      <w:r>
        <w:rPr>
          <w:rFonts w:hint="eastAsia"/>
        </w:rPr>
        <w:br/>
      </w:r>
      <w:r>
        <w:rPr>
          <w:rFonts w:hint="eastAsia"/>
        </w:rPr>
        <w:t>　　第一节 火龙果种植行业经济环境分析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火龙果种植行业政策环境分析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一、火龙果种植行业相关政策</w:t>
      </w:r>
      <w:r>
        <w:rPr>
          <w:rFonts w:hint="eastAsia"/>
        </w:rPr>
        <w:br/>
      </w:r>
      <w:r>
        <w:rPr>
          <w:rFonts w:hint="eastAsia"/>
        </w:rPr>
        <w:t>　　　　二、火龙果种植行业相关标准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2023-2024年火龙果种植行业技术发展现状及趋势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当前我国火龙果种植技术发展现状</w:t>
      </w:r>
      <w:r>
        <w:rPr>
          <w:rFonts w:hint="eastAsia"/>
        </w:rPr>
        <w:br/>
      </w:r>
      <w:r>
        <w:rPr>
          <w:rFonts w:hint="eastAsia"/>
        </w:rPr>
        <w:t>　　第二节 中外火龙果种植技术差距及产生差距的主要原因分析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提高我国火龙果种植技术的对策</w:t>
      </w:r>
      <w:r>
        <w:rPr>
          <w:rFonts w:hint="eastAsia"/>
        </w:rPr>
        <w:br/>
      </w:r>
      <w:r>
        <w:rPr>
          <w:rFonts w:hint="eastAsia"/>
        </w:rPr>
        <w:t>　　第四节 我国火龙果种植研发、设计发展趋势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中国火龙果种植行业市场供需状况分析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中国火龙果种植行业市场规模情况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中国火龙果种植行业市场需求状况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一、2019-2024年火龙果种植行业市场需求情况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二、火龙果种植行业市场需求特点分析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三、2024-2030年火龙果种植行业市场需求预测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中国火龙果种植行业市场供给状况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一、2019-2024年火龙果种植行业市场供给情况</w:t>
      </w:r>
      <w:r>
        <w:rPr>
          <w:rFonts w:hint="eastAsia"/>
        </w:rPr>
        <w:br/>
      </w:r>
      <w:r>
        <w:rPr>
          <w:rFonts w:hint="eastAsia"/>
        </w:rPr>
        <w:t>　　　　二、火龙果种植行业市场供给特点分析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三、2024-2030年火龙果种植行业市场供给预测</w:t>
      </w:r>
      <w:r>
        <w:rPr>
          <w:rFonts w:hint="eastAsia"/>
        </w:rPr>
        <w:br/>
      </w:r>
      <w:r>
        <w:rPr>
          <w:rFonts w:hint="eastAsia"/>
        </w:rPr>
        <w:t>　　第四节 火龙果种植行业市场供需平衡状况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中国火龙果种植行业进出口情况分析</w:t>
      </w:r>
      <w:r>
        <w:rPr>
          <w:rFonts w:hint="eastAsia"/>
        </w:rPr>
        <w:br/>
      </w:r>
      <w:r>
        <w:rPr>
          <w:rFonts w:hint="eastAsia"/>
        </w:rPr>
        <w:t>　　第一节 火龙果种植行业出口情况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一、2019-2024年火龙果种植行业出口情况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三、2024-2030年火龙果种植行业出口情况预测</w:t>
      </w:r>
      <w:r>
        <w:rPr>
          <w:rFonts w:hint="eastAsia"/>
        </w:rPr>
        <w:br/>
      </w:r>
      <w:r>
        <w:rPr>
          <w:rFonts w:hint="eastAsia"/>
        </w:rPr>
        <w:t>　　第二节 火龙果种植行业进口情况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一、2019-2024年火龙果种植行业进口情况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三、2024-2030年火龙果种植行业进口情况预测</w:t>
      </w:r>
      <w:r>
        <w:rPr>
          <w:rFonts w:hint="eastAsia"/>
        </w:rPr>
        <w:br/>
      </w:r>
      <w:r>
        <w:rPr>
          <w:rFonts w:hint="eastAsia"/>
        </w:rPr>
        <w:t>　　第三节 火龙果种植行业进出口面临的挑战及对策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中国火龙果种植行业产品价格监测</w:t>
      </w:r>
      <w:r>
        <w:rPr>
          <w:rFonts w:hint="eastAsia"/>
        </w:rPr>
        <w:br/>
      </w:r>
      <w:r>
        <w:rPr>
          <w:rFonts w:hint="eastAsia"/>
        </w:rPr>
        <w:t>　　　　一、火龙果种植市场价格特征</w:t>
      </w:r>
      <w:r>
        <w:rPr>
          <w:rFonts w:hint="eastAsia"/>
        </w:rPr>
        <w:br/>
      </w:r>
      <w:r>
        <w:rPr>
          <w:rFonts w:hint="eastAsia"/>
        </w:rPr>
        <w:t>　　　　二、当前火龙果种植市场价格评述</w:t>
      </w:r>
      <w:r>
        <w:rPr>
          <w:rFonts w:hint="eastAsia"/>
        </w:rPr>
        <w:br/>
      </w:r>
      <w:r>
        <w:rPr>
          <w:rFonts w:hint="eastAsia"/>
        </w:rPr>
        <w:t>　　　　三、影响火龙果种植市场价格因素分析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四、未来火龙果种植市场价格走势预测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中国火龙果种植行业重点区域市场分析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火龙果种植行业区域市场分布情况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2023-2024年火龙果种植行业细分市场调研分析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火龙果种植细分产品（一）市场调研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火龙果种植细分产品（二）市场调研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火龙果种植行业上、下游市场分析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火龙果种植行业上游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火龙果种植行业下游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火龙果种植行业重点企业发展调研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火龙果种植重点企业（一）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火龙果种植重点企业（二）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火龙果种植重点企业（三）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火龙果种植重点企业（四）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火龙果种植重点企业（五）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火龙果种植重点企业（六）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火龙果种植行业风险及对策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2024-2030年火龙果种植行业发展环境分析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2024-2030年火龙果种植行业投资特性分析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一、火龙果种植行业进入壁垒</w:t>
      </w:r>
      <w:r>
        <w:rPr>
          <w:rFonts w:hint="eastAsia"/>
        </w:rPr>
        <w:br/>
      </w:r>
      <w:r>
        <w:rPr>
          <w:rFonts w:hint="eastAsia"/>
        </w:rPr>
        <w:t>　　　　二、火龙果种植行业盈利模式</w:t>
      </w:r>
      <w:r>
        <w:rPr>
          <w:rFonts w:hint="eastAsia"/>
        </w:rPr>
        <w:br/>
      </w:r>
      <w:r>
        <w:rPr>
          <w:rFonts w:hint="eastAsia"/>
        </w:rPr>
        <w:t>　　　　三、火龙果种植行业盈利因素</w:t>
      </w:r>
      <w:r>
        <w:rPr>
          <w:rFonts w:hint="eastAsia"/>
        </w:rPr>
        <w:br/>
      </w:r>
      <w:r>
        <w:rPr>
          <w:rFonts w:hint="eastAsia"/>
        </w:rPr>
        <w:t>　　第三节 火龙果种植行业“波特五力模型”分析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2024-2030年火龙果种植行业风险及对策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火龙果种植企业竞争策略分析</w:t>
      </w:r>
      <w:r>
        <w:rPr>
          <w:rFonts w:hint="eastAsia"/>
        </w:rPr>
        <w:br/>
      </w:r>
      <w:r>
        <w:rPr>
          <w:rFonts w:hint="eastAsia"/>
        </w:rPr>
        <w:t>　　第一节 火龙果种植市场竞争策略分析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一、2024-2030年中国火龙果种植市场增长潜力分析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二、2024-2030年中国火龙果种植主要潜力品种分析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三、现有火龙果种植产品竞争策略分析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四、潜力火龙果种植品种竞争策略选择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2024-2030年中国火龙果种植企业竞争策略分析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一、2024-2030年我国火龙果种植市场竞争趋势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二、2024-2030年火龙果种植行业竞争格局展望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三、2024-2030年火龙果种植行业竞争策略分析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四、2024-2030年火龙果种植企业竞争策略分析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2024-2030年中国火龙果种植行业发展趋势分析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一、2024-2030年火龙果种植技术发展趋势分析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二、2024-2030年火龙果种植产品发展趋势分析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三、2024-2030年火龙果种植行业竞争格局展望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2024-2030年中国火龙果种植市场趋势分析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一、2024-2030年火龙果种植发展趋势预测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二、2024-2030年火龙果种植市场前景分析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三、2024-2030年火龙果种植产业政策趋向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2024-2030年火龙果种植行业投资价值评估分析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火龙果种植行业发展建议分析</w:t>
      </w:r>
      <w:r>
        <w:rPr>
          <w:rFonts w:hint="eastAsia"/>
        </w:rPr>
        <w:br/>
      </w:r>
      <w:r>
        <w:rPr>
          <w:rFonts w:hint="eastAsia"/>
        </w:rPr>
        <w:t>　　第一节 火龙果种植行业研究结论及建议</w:t>
      </w:r>
      <w:r>
        <w:rPr>
          <w:rFonts w:hint="eastAsia"/>
        </w:rPr>
        <w:br/>
      </w:r>
      <w:r>
        <w:rPr>
          <w:rFonts w:hint="eastAsia"/>
        </w:rPr>
        <w:t>　　第二节 火龙果种植细分行业研究结论及建议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火龙果种植行业竞争策略总结及建议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火龙果种植行业历程</w:t>
      </w:r>
      <w:r>
        <w:rPr>
          <w:rFonts w:hint="eastAsia"/>
        </w:rPr>
        <w:br/>
      </w:r>
      <w:r>
        <w:rPr>
          <w:rFonts w:hint="eastAsia"/>
        </w:rPr>
        <w:t>　　图表 火龙果种植行业生命周期</w:t>
      </w:r>
      <w:r>
        <w:rPr>
          <w:rFonts w:hint="eastAsia"/>
        </w:rPr>
        <w:br/>
      </w:r>
      <w:r>
        <w:rPr>
          <w:rFonts w:hint="eastAsia"/>
        </w:rPr>
        <w:t>　　图表 火龙果种植行业产业链分析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2019-2024年火龙果种植行业市场容量分析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2019-2024年中国火龙果种植市场需求量及增速统计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2024年中国火龙果种植行业需求领域分布格局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2019-2024年中国火龙果种植进口金额分析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2019-2024年中国火龙果种植出口数量分析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2019-2024年中国火龙果种植出口金额分析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2024年中国火龙果种植进口国家及地区分析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2024年中国火龙果种植出口国家及地区分析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2019-2024年中国火龙果种植行业企业平均规模情况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**地区火龙果种植市场规模及增长情况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**地区火龙果种植市场规模及增长情况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**地区火龙果种植市场规模及增长情况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**地区火龙果种植市场规模及增长情况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**地区火龙果种植行业市场需求情况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火龙果种植重点企业（三）成长能力情况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2024-2030年中国火龙果种植行业产能预测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2024-2030年中国火龙果种植行业产量预测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2024-2030年中国火龙果种植市场需求量预测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2024-2030年中国火龙果种植行业供需平衡预测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2024-2030年中国火龙果种植市场容量预测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2024-2030年中国火龙果种植市场规模预测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2024-2030年中国火龙果种植市场前景分析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2024-2030年中国火龙果种植发展趋势预测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7b777649e4db9" w:history="1">
        <w:r>
          <w:rPr>
            <w:rStyle w:val="Hyperlink"/>
          </w:rPr>
          <w:t>2024-2030年中国火龙果种植市场现状与趋势预测报告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7b777649e4db9" w:history="1">
        <w:r>
          <w:rPr>
            <w:rStyle w:val="Hyperlink"/>
          </w:rPr>
          <w:t>https://www.20087.com/0/93/HuoLongGuoZhongZhiDeQianJingQuShi.html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d17c7372b4239" w:history="1">
      <w:r>
        <w:rPr>
          <w:rStyle w:val="Hyperlink"/>
        </w:rPr>
        <w:t>2024-2030年中国火龙果种植市场现状与趋势预测报告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uoLongGuoZhongZhiDeQianJingQuShi.html" TargetMode="External" Id="Re0a7b777649e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uoLongGuoZhongZhiDeQianJingQuShi.html" TargetMode="External" Id="R6c7d17c7372b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2023-11-18T00:59:00Z</dcterms:created>
  <dcterms:modified xsi:type="dcterms:W3CDTF">2023-11-18T01:59:00Z</dcterms:modified>
  <dc:subject>2024-2030年中国火龙果种植市场现状与趋势预测报告</dc:subject>
  <dc:title>2024-2030年中国火龙果种植市场现状与趋势预测报告</dc:title>
  <cp:keywords>2024-2030年中国火龙果种植市场现状与趋势预测报告</cp:keywords>
  <dc:description>2024-2030年中国火龙果种植市场现状与趋势预测报告</dc:description>
</cp:coreProperties>
</file>