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007883f4a4913" w:history="1">
              <w:r>
                <w:rPr>
                  <w:rStyle w:val="Hyperlink"/>
                </w:rPr>
                <w:t>中国针灸治疗仪行业研究及前景分析报告（2023-2029年）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007883f4a4913" w:history="1">
              <w:r>
                <w:rPr>
                  <w:rStyle w:val="Hyperlink"/>
                </w:rPr>
                <w:t>中国针灸治疗仪行业研究及前景分析报告（2023-2029年）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007883f4a4913" w:history="1">
                <w:r>
                  <w:rPr>
                    <w:rStyle w:val="Hyperlink"/>
                  </w:rPr>
                  <w:t>https://www.20087.com/0/63/ZhenJiuZhiLiaoYiDeQianJing.html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灸治疗仪是一种利用电子技术模拟传统针灸疗法的医疗器械，广泛应用于疼痛管理、康复治疗等领域。目前，针灸治疗仪的技术已经较为成熟，能够提供多种治疗模式，如电针、按摩等，以适应不同患者的需求。随着电子技术和生物医学工程的发展，针灸治疗仪的性能不断提升，如增加了智能诊断、远程监控等功能。此外，随着人们对非药物治疗的认可度提高，针灸治疗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针灸治疗仪市场将受到技术创新和消费者需求的影响。一方面，随着人工智能技术的发展，未来的针灸治疗仪将更加注重智能化，能够根据患者的症状和体质提供个性化的治疗方案。另一方面，随着健康管理和家庭护理趋势的发展，未来的针灸治疗仪将更加注重便携性和用户友好性，便于患者在家中使用。此外，随着中医药国际化进程的加快，针灸治疗仪将更加注重国际认证和标准，以扩大其国际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9007883f4a4913" w:history="1">
        <w:r>
          <w:rPr>
            <w:rStyle w:val="Hyperlink"/>
          </w:rPr>
          <w:t>中国针灸治疗仪行业研究及前景分析报告（2023-2029年）</w:t>
        </w:r>
      </w:hyperlink>
      <w:r>
        <w:rPr>
          <w:rFonts w:hint="eastAsia"/>
        </w:rPr>
        <w:t>全面分析了针灸治疗仪行业的市场规模、需求和价格动态，同时对针灸治疗仪产业链进行了探讨。报告客观描述了针灸治疗仪行业现状，审慎预测了针灸治疗仪市场前景及发展趋势。此外，报告还聚焦于针灸治疗仪重点企业，剖析了市场竞争格局、集中度以及品牌影响力，并对针灸治疗仪细分市场进行了研究。针灸治疗仪报告以专业、科学的视角，为投资者和行业决策者提供了权威的市场洞察与决策参考，是针灸治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针灸治疗仪行业产品定义及行业概述发展分析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针灸治疗仪行业产品定义</w:t>
      </w:r>
      <w:r>
        <w:rPr>
          <w:rFonts w:hint="eastAsia"/>
        </w:rPr>
        <w:br/>
      </w:r>
      <w:r>
        <w:rPr>
          <w:rFonts w:hint="eastAsia"/>
        </w:rPr>
        <w:t>　　　　一、针灸治疗仪行业产品定义及分类</w:t>
      </w:r>
      <w:r>
        <w:rPr>
          <w:rFonts w:hint="eastAsia"/>
        </w:rPr>
        <w:br/>
      </w:r>
      <w:r>
        <w:rPr>
          <w:rFonts w:hint="eastAsia"/>
        </w:rPr>
        <w:t>　　　　二、针灸治疗仪行业产品应用范围分析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三、针灸治疗仪行业发展历程</w:t>
      </w:r>
      <w:r>
        <w:rPr>
          <w:rFonts w:hint="eastAsia"/>
        </w:rPr>
        <w:br/>
      </w:r>
      <w:r>
        <w:rPr>
          <w:rFonts w:hint="eastAsia"/>
        </w:rPr>
        <w:t>　　　　四、针灸治疗仪行业发展地位及影响分析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针灸治疗仪行业产业链发展环境简析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一、针灸治疗仪行业产业链模型理论</w:t>
      </w:r>
      <w:r>
        <w:rPr>
          <w:rFonts w:hint="eastAsia"/>
        </w:rPr>
        <w:br/>
      </w:r>
      <w:r>
        <w:rPr>
          <w:rFonts w:hint="eastAsia"/>
        </w:rPr>
        <w:t>　　　　二、针灸治疗仪行业产业链示意图及相关概述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针灸治疗仪行业市场环境分析</w:t>
      </w:r>
      <w:r>
        <w:rPr>
          <w:rFonts w:hint="eastAsia"/>
        </w:rPr>
        <w:br/>
      </w:r>
      <w:r>
        <w:rPr>
          <w:rFonts w:hint="eastAsia"/>
        </w:rPr>
        <w:t>　　　　一、针灸治疗仪行业政策发展环境分析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二、针灸治疗仪行业经济环境发展分析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三、针灸治疗仪行业技术环境分析</w:t>
      </w:r>
      <w:r>
        <w:rPr>
          <w:rFonts w:hint="eastAsia"/>
        </w:rPr>
        <w:br/>
      </w:r>
      <w:r>
        <w:rPr>
          <w:rFonts w:hint="eastAsia"/>
        </w:rPr>
        <w:t>　　　　四、针灸治疗仪行业消费环境分析</w:t>
      </w:r>
      <w:r>
        <w:rPr>
          <w:rFonts w:hint="eastAsia"/>
        </w:rPr>
        <w:br/>
      </w:r>
      <w:r>
        <w:rPr>
          <w:rFonts w:hint="eastAsia"/>
        </w:rPr>
        <w:t>　　　　五、针灸治疗仪行业经营模式分析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2018-2023年针灸治疗仪行业国内外市场发展概述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2018-2023年全球针灸治疗仪行业发展分析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一、全球针灸治疗仪行业技术发展现状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二、2018-2023年全球针灸治疗仪行业发展概述</w:t>
      </w:r>
      <w:r>
        <w:rPr>
          <w:rFonts w:hint="eastAsia"/>
        </w:rPr>
        <w:br/>
      </w:r>
      <w:r>
        <w:rPr>
          <w:rFonts w:hint="eastAsia"/>
        </w:rPr>
        <w:t>　　　　　　1 、全球针灸治疗仪行业市场供需情况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、全球针灸治疗仪行业市场规模及区域分布情况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、全球针灸治疗仪行业重点国家市场调研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、全球针灸治疗仪行业发展热点分析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、2023-2029年全球针灸治疗仪行业市场规模预测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2018-2023年中国及全球针灸治疗仪行业对比分析</w:t>
      </w:r>
      <w:r>
        <w:rPr>
          <w:rFonts w:hint="eastAsia"/>
        </w:rPr>
        <w:br/>
      </w:r>
      <w:r>
        <w:rPr>
          <w:rFonts w:hint="eastAsia"/>
        </w:rPr>
        <w:t>　　　　一、中国针灸治疗仪行业生命周期分析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二、中国针灸治疗仪行业市场成熟度情况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三、中国和国外针灸治疗仪行业对比SWTO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2018-2023年全球针灸治疗仪行业相关产品进出口情况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2018-2023年中国针灸治疗仪所属行业市场运行现状分析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2018-2023年中国针灸治疗仪所属行业市场规模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一、2018-2023年中国针灸治疗仪所属行业市场规模情况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二、中国针灸治疗仪所属行业市场细分规模情况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2018-2023年中国针灸治疗仪所属行业生产情况分析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一、中国针灸治疗仪所属行业生产企业分析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二、2018-2023年中国针灸治疗仪所属行业产量情况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2018-2023年中国针灸治疗仪所属行业消费情况分析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一、2018-2023年中国针灸治疗仪所属行业消费量统计</w:t>
      </w:r>
      <w:r>
        <w:rPr>
          <w:rFonts w:hint="eastAsia"/>
        </w:rPr>
        <w:br/>
      </w:r>
      <w:r>
        <w:rPr>
          <w:rFonts w:hint="eastAsia"/>
        </w:rPr>
        <w:t>　　　　二、中国针灸治疗仪所属行业消费结构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2018-2023年中国针灸治疗仪所属行业价格情况分析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一、中国针灸治疗仪所属行业平均价格走势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二、中国针灸治疗仪所属行业影响价格因素分析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三、2023-2029年中国针灸治疗仪所属行业平均价格走势预测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2018-2023年中国针灸治疗仪所属行业供需平衡情况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2018-2023年中国针灸治疗仪所属行业运行及进出口分析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2018-2023年中国针灸治疗仪所属行业总体运行情况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一、针灸治疗仪企业数量及分布</w:t>
      </w:r>
      <w:r>
        <w:rPr>
          <w:rFonts w:hint="eastAsia"/>
        </w:rPr>
        <w:br/>
      </w:r>
      <w:r>
        <w:rPr>
          <w:rFonts w:hint="eastAsia"/>
        </w:rPr>
        <w:t>　　　　二、针灸治疗仪行业从业人员统计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2018-2023年中国针灸治疗仪所属行业运行数据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2018-2023年中国针灸治疗仪所属行业成本费用结构分析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2018-2023年中国针灸治疗仪所属行业经营成本情况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2018-2023年中国针灸治疗仪所属行业管理费用情况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中国针灸治疗仪所属行业或相关行业进出口分析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2023年中国针灸治疗仪行业竞争分析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2018-2023年针灸治疗仪行业竞争分析</w:t>
      </w:r>
      <w:r>
        <w:rPr>
          <w:rFonts w:hint="eastAsia"/>
        </w:rPr>
        <w:br/>
      </w:r>
      <w:r>
        <w:rPr>
          <w:rFonts w:hint="eastAsia"/>
        </w:rPr>
        <w:t>　　　　一、2018-2023年国内外针灸治疗仪竞争分析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二、2018-2023年我国针灸治疗仪市场竞争分析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三、2018-2023年国内主要针灸治疗仪企业品牌分析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中国针灸治疗仪行业重点企业分析</w:t>
      </w:r>
      <w:r>
        <w:rPr>
          <w:rFonts w:hint="eastAsia"/>
        </w:rPr>
        <w:br/>
      </w:r>
      <w:r>
        <w:rPr>
          <w:rFonts w:hint="eastAsia"/>
        </w:rPr>
        <w:t>　　第一节 全日康医疗器械有限公司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广州市侨芯医疗器械科技发展有限公司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深圳市攀高电子有限公司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广州市康民电子有限公司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吴江市云龙医疗器械有限公司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2023-2029年中国针灸治疗仪行业趋势预测及趋势</w:t>
      </w:r>
      <w:r>
        <w:rPr>
          <w:rFonts w:hint="eastAsia"/>
        </w:rPr>
        <w:br/>
      </w:r>
      <w:r>
        <w:rPr>
          <w:rFonts w:hint="eastAsia"/>
        </w:rPr>
        <w:t>　　第一节 2023-2029年中国针灸治疗仪产业的前景及趋势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一、中国针灸治疗仪市场前景预测乐观</w:t>
      </w:r>
      <w:r>
        <w:rPr>
          <w:rFonts w:hint="eastAsia"/>
        </w:rPr>
        <w:br/>
      </w:r>
      <w:r>
        <w:rPr>
          <w:rFonts w:hint="eastAsia"/>
        </w:rPr>
        <w:t>　　　　二、2023年中国针灸治疗仪市场消费趋势分析</w:t>
      </w:r>
      <w:r>
        <w:rPr>
          <w:rFonts w:hint="eastAsia"/>
        </w:rPr>
        <w:br/>
      </w:r>
      <w:r>
        <w:rPr>
          <w:rFonts w:hint="eastAsia"/>
        </w:rPr>
        <w:t>　　第二节 2023-2029年中国针灸治疗仪行业的前景及趋势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一、中国针灸治疗仪行业的趋势预测</w:t>
      </w:r>
      <w:r>
        <w:rPr>
          <w:rFonts w:hint="eastAsia"/>
        </w:rPr>
        <w:br/>
      </w:r>
      <w:r>
        <w:rPr>
          <w:rFonts w:hint="eastAsia"/>
        </w:rPr>
        <w:t>　　　　二、2018-2023年中国针灸治疗仪产业规划分析</w:t>
      </w:r>
      <w:r>
        <w:rPr>
          <w:rFonts w:hint="eastAsia"/>
        </w:rPr>
        <w:br/>
      </w:r>
      <w:r>
        <w:rPr>
          <w:rFonts w:hint="eastAsia"/>
        </w:rPr>
        <w:t>　　　　三、我国针灸治疗仪行业的标准化发展趋势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2018-2023年中国针灸治疗仪行业“走出去”发展分析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中国针灸治疗仪行业投资机会</w:t>
      </w:r>
      <w:r>
        <w:rPr>
          <w:rFonts w:hint="eastAsia"/>
        </w:rPr>
        <w:br/>
      </w:r>
      <w:r>
        <w:rPr>
          <w:rFonts w:hint="eastAsia"/>
        </w:rPr>
        <w:t>　　第一节 2023-2029年中国针灸治疗仪产业趋势预测趋势预测分析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一、针灸治疗仪产量预测</w:t>
      </w:r>
      <w:r>
        <w:rPr>
          <w:rFonts w:hint="eastAsia"/>
        </w:rPr>
        <w:br/>
      </w:r>
      <w:r>
        <w:rPr>
          <w:rFonts w:hint="eastAsia"/>
        </w:rPr>
        <w:t>　　　　二、针灸治疗仪市场规模预测</w:t>
      </w:r>
      <w:r>
        <w:rPr>
          <w:rFonts w:hint="eastAsia"/>
        </w:rPr>
        <w:br/>
      </w:r>
      <w:r>
        <w:rPr>
          <w:rFonts w:hint="eastAsia"/>
        </w:rPr>
        <w:t>　　　　三、针灸治疗仪技术研发方向预测</w:t>
      </w:r>
      <w:r>
        <w:rPr>
          <w:rFonts w:hint="eastAsia"/>
        </w:rPr>
        <w:br/>
      </w:r>
      <w:r>
        <w:rPr>
          <w:rFonts w:hint="eastAsia"/>
        </w:rPr>
        <w:t>　　第二节 针灸治疗仪行业投资机会分析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一、针灸治疗仪投资项目分析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二、可以投资的针灸治疗仪模式</w:t>
      </w:r>
      <w:r>
        <w:rPr>
          <w:rFonts w:hint="eastAsia"/>
        </w:rPr>
        <w:br/>
      </w:r>
      <w:r>
        <w:rPr>
          <w:rFonts w:hint="eastAsia"/>
        </w:rPr>
        <w:t>　　　　三、2023年针灸治疗仪投资机会</w:t>
      </w:r>
      <w:r>
        <w:rPr>
          <w:rFonts w:hint="eastAsia"/>
        </w:rPr>
        <w:br/>
      </w:r>
      <w:r>
        <w:rPr>
          <w:rFonts w:hint="eastAsia"/>
        </w:rPr>
        <w:t>　　　　四、2023年针灸治疗仪投资新方向</w:t>
      </w:r>
      <w:r>
        <w:rPr>
          <w:rFonts w:hint="eastAsia"/>
        </w:rPr>
        <w:br/>
      </w:r>
      <w:r>
        <w:rPr>
          <w:rFonts w:hint="eastAsia"/>
        </w:rPr>
        <w:t>　　　　五、2023-2029年针灸治疗仪行业投资的建议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中智~林 影响针灸治疗仪行业发展的主要因素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一、2018-2023年影响针灸治疗仪行业运行的有利因素分析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二、2018-2023年影响针灸治疗仪行业运行的不利因素分析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三、2023-2029年我国针灸治疗仪行业发展面临的挑战分析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四、2023-2029年我国针灸治疗仪行业发展面临的机遇分析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针灸治疗仪行业历程</w:t>
      </w:r>
      <w:r>
        <w:rPr>
          <w:rFonts w:hint="eastAsia"/>
        </w:rPr>
        <w:br/>
      </w:r>
      <w:r>
        <w:rPr>
          <w:rFonts w:hint="eastAsia"/>
        </w:rPr>
        <w:t>　　图表 针灸治疗仪行业生命周期</w:t>
      </w:r>
      <w:r>
        <w:rPr>
          <w:rFonts w:hint="eastAsia"/>
        </w:rPr>
        <w:br/>
      </w:r>
      <w:r>
        <w:rPr>
          <w:rFonts w:hint="eastAsia"/>
        </w:rPr>
        <w:t>　　图表 针灸治疗仪行业产业链分析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2018-2023年针灸治疗仪行业市场容量分析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2018-2023年中国针灸治疗仪行业产量及增长趋势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针灸治疗仪行业动态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2018-2023年中国针灸治疗仪市场需求量及增速统计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2023年中国针灸治疗仪行业需求领域分布格局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2018-2023年中国针灸治疗仪行业盈利情况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2018-2023年中国针灸治疗仪行业利润总额统计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2018-2023年中国针灸治疗仪进口金额分析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2018-2023年中国针灸治疗仪出口数量分析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2018-2023年中国针灸治疗仪出口金额分析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2023年中国针灸治疗仪进口国家及地区分析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2023年中国针灸治疗仪出口国家及地区分析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2018-2023年中国针灸治疗仪行业企业平均规模情况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**地区针灸治疗仪市场规模及增长情况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针灸治疗仪重点企业（三）成长能力情况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2023-2029年中国针灸治疗仪行业产能预测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2023-2029年中国针灸治疗仪行业产量预测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2023-2029年中国针灸治疗仪市场需求量预测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2023-2029年中国针灸治疗仪行业供需平衡预测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2023-2029年中国针灸治疗仪行业风险分析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2023-2029年中国针灸治疗仪行业市场容量预测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2023-2029年中国针灸治疗仪行业市场规模预测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2023-2029年中国针灸治疗仪市场前景分析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2023-2029年中国针灸治疗仪行业发展趋势预测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007883f4a4913" w:history="1">
        <w:r>
          <w:rPr>
            <w:rStyle w:val="Hyperlink"/>
          </w:rPr>
          <w:t>中国针灸治疗仪行业研究及前景分析报告（2023-2029年）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007883f4a4913" w:history="1">
        <w:r>
          <w:rPr>
            <w:rStyle w:val="Hyperlink"/>
          </w:rPr>
          <w:t>https://www.20087.com/0/63/ZhenJiuZhiLiaoYiDeQianJing.html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f3cd91cfb4598" w:history="1">
      <w:r>
        <w:rPr>
          <w:rStyle w:val="Hyperlink"/>
        </w:rPr>
        <w:t>中国针灸治疗仪行业研究及前景分析报告（2023-2029年）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ZhenJiuZhiLiaoYiDeQianJing.html" TargetMode="External" Id="R949007883f4a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ZhenJiuZhiLiaoYiDeQianJing.html" TargetMode="External" Id="R2d7f3cd91cfb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2023-06-27T23:17:00Z</dcterms:created>
  <dcterms:modified xsi:type="dcterms:W3CDTF">2023-06-28T00:17:00Z</dcterms:modified>
  <dc:subject>中国针灸治疗仪行业研究及前景分析报告（2023-2029年）</dc:subject>
  <dc:title>中国针灸治疗仪行业研究及前景分析报告（2023-2029年）</dc:title>
  <cp:keywords>中国针灸治疗仪行业研究及前景分析报告（2023-2029年）</cp:keywords>
  <dc:description>中国针灸治疗仪行业研究及前景分析报告（2023-2029年）</dc:description>
</cp:coreProperties>
</file>