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1531d279f46e5" w:history="1">
              <w:r>
                <w:rPr>
                  <w:rStyle w:val="Hyperlink"/>
                </w:rPr>
                <w:t>2025-2031年中国切面市场现状调研与发展趋势预测报告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1531d279f46e5" w:history="1">
              <w:r>
                <w:rPr>
                  <w:rStyle w:val="Hyperlink"/>
                </w:rPr>
                <w:t>2025-2031年中国切面市场现状调研与发展趋势预测报告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1531d279f46e5" w:history="1">
                <w:r>
                  <w:rPr>
                    <w:rStyle w:val="Hyperlink"/>
                  </w:rPr>
                  <w:t>https://www.20087.com/1/33/QieMianFaZhanQuShiFenXi.html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餐饮业的发展和消费者对食品品质要求的提高，切面技术在食品加工领域得到了广泛应用。目前，切面不仅在加工精度上有所提高，而且在卫生标准上也更加严格。此外，随着自动化技术的进步，切面设备的效率和稳定性都有所提升。</w:t>
      </w:r>
      <w:r>
        <w:rPr>
          <w:rFonts w:hint="eastAsia"/>
        </w:rPr>
        <w:br/>
      </w:r>
      <w:r>
        <w:rPr>
          <w:rFonts w:hint="eastAsia"/>
        </w:rPr>
        <w:t>　　未来，切面技术的发展将更加注重技术创新和食品安全。一方面，随着人工智能技术的应用，切面设备将更加智能化，能够自动调整切割参数以适应不同食材的特性。另一方面，随着对食品安全和卫生的更高要求，切面设备将更加注重采用易于清洁和消毒的设计，以减少交叉污染的风险。此外，随着对食品营养保留的关注增加，切面技术将更加注重保留食材原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1531d279f46e5" w:history="1">
        <w:r>
          <w:rPr>
            <w:rStyle w:val="Hyperlink"/>
          </w:rPr>
          <w:t>2025-2031年中国切面市场现状调研与发展趋势预测报告</w:t>
        </w:r>
      </w:hyperlink>
      <w:r>
        <w:rPr>
          <w:rFonts w:hint="eastAsia"/>
        </w:rPr>
        <w:t>》从市场规模、需求变化及价格动态等维度，系统解析了切面行业的现状与发展趋势。报告深入分析了切面产业链各环节，科学预测了市场前景与技术发展方向，同时聚焦切面细分市场特点及重点企业的经营表现，揭示了切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切面行业界定</w:t>
      </w:r>
      <w:r>
        <w:rPr>
          <w:rFonts w:hint="eastAsia"/>
        </w:rPr>
        <w:br/>
      </w:r>
      <w:r>
        <w:rPr>
          <w:rFonts w:hint="eastAsia"/>
        </w:rPr>
        <w:t>　　第一节 切面行业定义</w:t>
      </w:r>
      <w:r>
        <w:rPr>
          <w:rFonts w:hint="eastAsia"/>
        </w:rPr>
        <w:br/>
      </w:r>
      <w:r>
        <w:rPr>
          <w:rFonts w:hint="eastAsia"/>
        </w:rPr>
        <w:t>　　第二节 切面行业特点分析</w:t>
      </w:r>
      <w:r>
        <w:rPr>
          <w:rFonts w:hint="eastAsia"/>
        </w:rPr>
        <w:br/>
      </w:r>
      <w:r>
        <w:rPr>
          <w:rFonts w:hint="eastAsia"/>
        </w:rPr>
        <w:t>　　第三节 切面产业链分析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2025年世界切面行业市场运行形势分析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2025年全球切面行业发展概况</w:t>
      </w:r>
      <w:r>
        <w:rPr>
          <w:rFonts w:hint="eastAsia"/>
        </w:rPr>
        <w:br/>
      </w:r>
      <w:r>
        <w:rPr>
          <w:rFonts w:hint="eastAsia"/>
        </w:rPr>
        <w:t>　　第二节 世界切面行业发展走势</w:t>
      </w:r>
      <w:r>
        <w:rPr>
          <w:rFonts w:hint="eastAsia"/>
        </w:rPr>
        <w:br/>
      </w:r>
      <w:r>
        <w:rPr>
          <w:rFonts w:hint="eastAsia"/>
        </w:rPr>
        <w:t>　　　　二、全球切面行业市场分布情况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2025年切面行业技术发展现状及趋势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当前我国切面技术发展现状</w:t>
      </w:r>
      <w:r>
        <w:rPr>
          <w:rFonts w:hint="eastAsia"/>
        </w:rPr>
        <w:br/>
      </w:r>
      <w:r>
        <w:rPr>
          <w:rFonts w:hint="eastAsia"/>
        </w:rPr>
        <w:t>　　第二节 中外切面技术差距及产生差距的主要原因分析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提高我国切面技术的对策</w:t>
      </w:r>
      <w:r>
        <w:rPr>
          <w:rFonts w:hint="eastAsia"/>
        </w:rPr>
        <w:br/>
      </w:r>
      <w:r>
        <w:rPr>
          <w:rFonts w:hint="eastAsia"/>
        </w:rPr>
        <w:t>　　第四节 我国切面研发、设计发展趋势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中国切面发展现状调研</w:t>
      </w:r>
      <w:r>
        <w:rPr>
          <w:rFonts w:hint="eastAsia"/>
        </w:rPr>
        <w:br/>
      </w:r>
      <w:r>
        <w:rPr>
          <w:rFonts w:hint="eastAsia"/>
        </w:rPr>
        <w:t>　　第一节 中国切面市场现状分析</w:t>
      </w:r>
      <w:r>
        <w:rPr>
          <w:rFonts w:hint="eastAsia"/>
        </w:rPr>
        <w:br/>
      </w:r>
      <w:r>
        <w:rPr>
          <w:rFonts w:hint="eastAsia"/>
        </w:rPr>
        <w:t>　　第二节 中国切面行业产量情况分析及预测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三、2020-2025年中国切面产量统计</w:t>
      </w:r>
      <w:r>
        <w:rPr>
          <w:rFonts w:hint="eastAsia"/>
        </w:rPr>
        <w:br/>
      </w:r>
      <w:r>
        <w:rPr>
          <w:rFonts w:hint="eastAsia"/>
        </w:rPr>
        <w:t>　　　　二、切面生产区域分布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三、2025-2031年中国切面产量预测分析</w:t>
      </w:r>
      <w:r>
        <w:rPr>
          <w:rFonts w:hint="eastAsia"/>
        </w:rPr>
        <w:br/>
      </w:r>
      <w:r>
        <w:rPr>
          <w:rFonts w:hint="eastAsia"/>
        </w:rPr>
        <w:t>　　第三节 中国切面市场需求分析及预测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二、2020-2025年中国切面市场需求量统计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2020-2025年中国切面行业进出口情况分析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一、2020-2025年中国切面行业进口分析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二、2020-2025年中国切面行业出口分析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2020-2025年中国切面行业重点地区调研分析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二、**地区切面市场调研分析</w:t>
      </w:r>
      <w:r>
        <w:rPr>
          <w:rFonts w:hint="eastAsia"/>
        </w:rPr>
        <w:br/>
      </w:r>
      <w:r>
        <w:rPr>
          <w:rFonts w:hint="eastAsia"/>
        </w:rPr>
        <w:t>　　　　三、**地区切面市场调研分析</w:t>
      </w:r>
      <w:r>
        <w:rPr>
          <w:rFonts w:hint="eastAsia"/>
        </w:rPr>
        <w:br/>
      </w:r>
      <w:r>
        <w:rPr>
          <w:rFonts w:hint="eastAsia"/>
        </w:rPr>
        <w:t>　　　　四、**地区切面市场调研分析</w:t>
      </w:r>
      <w:r>
        <w:rPr>
          <w:rFonts w:hint="eastAsia"/>
        </w:rPr>
        <w:br/>
      </w:r>
      <w:r>
        <w:rPr>
          <w:rFonts w:hint="eastAsia"/>
        </w:rPr>
        <w:t>　　　　五、**地区切面市场调研分析</w:t>
      </w:r>
      <w:r>
        <w:rPr>
          <w:rFonts w:hint="eastAsia"/>
        </w:rPr>
        <w:br/>
      </w:r>
      <w:r>
        <w:rPr>
          <w:rFonts w:hint="eastAsia"/>
        </w:rPr>
        <w:t>　　　　六、**地区切面市场调研分析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切面行业竞争格局分析</w:t>
      </w:r>
      <w:r>
        <w:rPr>
          <w:rFonts w:hint="eastAsia"/>
        </w:rPr>
        <w:br/>
      </w:r>
      <w:r>
        <w:rPr>
          <w:rFonts w:hint="eastAsia"/>
        </w:rPr>
        <w:t>　　第一节 切面行业集中度分析</w:t>
      </w:r>
      <w:r>
        <w:rPr>
          <w:rFonts w:hint="eastAsia"/>
        </w:rPr>
        <w:br/>
      </w:r>
      <w:r>
        <w:rPr>
          <w:rFonts w:hint="eastAsia"/>
        </w:rPr>
        <w:t>　　　　一、切面市场集中度分析</w:t>
      </w:r>
      <w:r>
        <w:rPr>
          <w:rFonts w:hint="eastAsia"/>
        </w:rPr>
        <w:br/>
      </w:r>
      <w:r>
        <w:rPr>
          <w:rFonts w:hint="eastAsia"/>
        </w:rPr>
        <w:t>　　　　二、切面企业集中度分析</w:t>
      </w:r>
      <w:r>
        <w:rPr>
          <w:rFonts w:hint="eastAsia"/>
        </w:rPr>
        <w:br/>
      </w:r>
      <w:r>
        <w:rPr>
          <w:rFonts w:hint="eastAsia"/>
        </w:rPr>
        <w:t>　　　　三、切面区域集中度分析</w:t>
      </w:r>
      <w:r>
        <w:rPr>
          <w:rFonts w:hint="eastAsia"/>
        </w:rPr>
        <w:br/>
      </w:r>
      <w:r>
        <w:rPr>
          <w:rFonts w:hint="eastAsia"/>
        </w:rPr>
        <w:t>　　第二节 切面行业主要企业竞争力分析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三、2020-2025年我国切面市场竞争分析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对我国切面品牌的战略思考</w:t>
      </w:r>
      <w:r>
        <w:rPr>
          <w:rFonts w:hint="eastAsia"/>
        </w:rPr>
        <w:br/>
      </w:r>
      <w:r>
        <w:rPr>
          <w:rFonts w:hint="eastAsia"/>
        </w:rPr>
        <w:t>　　　　一、切面实施品牌战略的意义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三、我国切面企业的品牌战略</w:t>
      </w:r>
      <w:r>
        <w:rPr>
          <w:rFonts w:hint="eastAsia"/>
        </w:rPr>
        <w:br/>
      </w:r>
      <w:r>
        <w:rPr>
          <w:rFonts w:hint="eastAsia"/>
        </w:rPr>
        <w:t>　　　　四、切面品牌战略管理的策略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切面行业研究结论</w:t>
      </w:r>
      <w:r>
        <w:rPr>
          <w:rFonts w:hint="eastAsia"/>
        </w:rPr>
        <w:br/>
      </w:r>
      <w:r>
        <w:rPr>
          <w:rFonts w:hint="eastAsia"/>
        </w:rPr>
        <w:t>　　第二节 切面行业投资价值评估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切面行业投资建议</w:t>
      </w:r>
      <w:r>
        <w:rPr>
          <w:rFonts w:hint="eastAsia"/>
        </w:rPr>
        <w:br/>
      </w:r>
      <w:r>
        <w:rPr>
          <w:rFonts w:hint="eastAsia"/>
        </w:rPr>
        <w:t>　　　　一、切面行业投资策略建议</w:t>
      </w:r>
      <w:r>
        <w:rPr>
          <w:rFonts w:hint="eastAsia"/>
        </w:rPr>
        <w:br/>
      </w:r>
      <w:r>
        <w:rPr>
          <w:rFonts w:hint="eastAsia"/>
        </w:rPr>
        <w:t>　　　　二、切面行业投资方向建议</w:t>
      </w:r>
      <w:r>
        <w:rPr>
          <w:rFonts w:hint="eastAsia"/>
        </w:rPr>
        <w:br/>
      </w:r>
      <w:r>
        <w:rPr>
          <w:rFonts w:hint="eastAsia"/>
        </w:rPr>
        <w:t>　　　　三、切面行业投资方式建议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切面行业历程</w:t>
      </w:r>
      <w:r>
        <w:rPr>
          <w:rFonts w:hint="eastAsia"/>
        </w:rPr>
        <w:br/>
      </w:r>
      <w:r>
        <w:rPr>
          <w:rFonts w:hint="eastAsia"/>
        </w:rPr>
        <w:t>　　图表 切面行业生命周期</w:t>
      </w:r>
      <w:r>
        <w:rPr>
          <w:rFonts w:hint="eastAsia"/>
        </w:rPr>
        <w:br/>
      </w:r>
      <w:r>
        <w:rPr>
          <w:rFonts w:hint="eastAsia"/>
        </w:rPr>
        <w:t>　　图表 切面行业产业链分析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2020-2025年切面行业市场容量分析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2020-2025年中国切面行业产量及增长趋势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2020-2025年中国切面市场需求量及增速统计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2020-2025年中国切面行业利润总额统计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2020-2025年中国切面出口数量分析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2020-2025年中国切面出口金额分析</w:t>
      </w:r>
      <w:r>
        <w:rPr>
          <w:rFonts w:hint="eastAsia"/>
        </w:rPr>
        <w:br/>
      </w:r>
      <w:r>
        <w:rPr>
          <w:rFonts w:hint="eastAsia"/>
        </w:rPr>
        <w:t>　　图表 2025年中国切面进口国家及地区分析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2020-2025年中国切面行业企业平均规模情况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切面企业信息</w:t>
      </w:r>
      <w:r>
        <w:rPr>
          <w:rFonts w:hint="eastAsia"/>
        </w:rPr>
        <w:br/>
      </w:r>
      <w:r>
        <w:rPr>
          <w:rFonts w:hint="eastAsia"/>
        </w:rPr>
        <w:t>　　图表 切面企业经营情况分析</w:t>
      </w:r>
      <w:r>
        <w:rPr>
          <w:rFonts w:hint="eastAsia"/>
        </w:rPr>
        <w:br/>
      </w:r>
      <w:r>
        <w:rPr>
          <w:rFonts w:hint="eastAsia"/>
        </w:rPr>
        <w:t>　　图表 切面重点企业（三）主要经济指标情况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1531d279f46e5" w:history="1">
        <w:r>
          <w:rPr>
            <w:rStyle w:val="Hyperlink"/>
          </w:rPr>
          <w:t>2025-2031年中国切面市场现状调研与发展趋势预测报告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1531d279f46e5" w:history="1">
        <w:r>
          <w:rPr>
            <w:rStyle w:val="Hyperlink"/>
          </w:rPr>
          <w:t>https://www.20087.com/1/33/QieMianFaZhanQuShiFenXi.html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热点：切面和手擀面的区别、切面煮几分钟能熟、切面有哪些、切面的做法和配方、抻面、切面刀、圆锥的切面、切面煮多久、aop切面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8f9a005e4bc0" w:history="1">
      <w:r>
        <w:rPr>
          <w:rStyle w:val="Hyperlink"/>
        </w:rPr>
        <w:t>2025-2031年中国切面市场现状调研与发展趋势预测报告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eMianFaZhanQuShiFenXi.html" TargetMode="External" Id="Raa31531d279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eMianFaZhanQuShiFenXi.html" TargetMode="External" Id="R13768f9a005e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2024-12-01T02:42:00Z</dcterms:created>
  <dcterms:modified xsi:type="dcterms:W3CDTF">2024-12-01T03:42:00Z</dcterms:modified>
  <dc:subject>2025-2031年中国切面市场现状调研与发展趋势预测报告</dc:subject>
  <dc:title>2025-2031年中国切面市场现状调研与发展趋势预测报告</dc:title>
  <cp:keywords>2025-2031年中国切面市场现状调研与发展趋势预测报告</cp:keywords>
  <dc:description>2025-2031年中国切面市场现状调研与发展趋势预测报告</dc:description>
</cp:coreProperties>
</file>