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da3d7b604421" w:history="1">
              <w:r>
                <w:rPr>
                  <w:rStyle w:val="Hyperlink"/>
                </w:rPr>
                <w:t>2025-2031年中国壁挂空调行业分析与趋势预测报告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da3d7b604421" w:history="1">
              <w:r>
                <w:rPr>
                  <w:rStyle w:val="Hyperlink"/>
                </w:rPr>
                <w:t>2025-2031年中国壁挂空调行业分析与趋势预测报告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da3d7b604421" w:history="1">
                <w:r>
                  <w:rPr>
                    <w:rStyle w:val="Hyperlink"/>
                  </w:rPr>
                  <w:t>https://www.20087.com/1/73/BiGuaKongTiaoDeFaZhanQuShi.html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空调是现代家庭和办公空间中不可或缺的制冷设备，近年来经历了从单一功能到智能控制的转变。随着能效标准的提高和环保意识的增强，节能型和低噪音壁挂空调成为市场主流。同时，物联网技术的应用使壁挂空调具备了远程控制、智能温控和空气质量监测等功能，提升了用户的生活品质。</w:t>
      </w:r>
      <w:r>
        <w:rPr>
          <w:rFonts w:hint="eastAsia"/>
        </w:rPr>
        <w:br/>
      </w:r>
      <w:r>
        <w:rPr>
          <w:rFonts w:hint="eastAsia"/>
        </w:rPr>
        <w:t>　　未来，壁挂空调的发展将更加侧重于智能化和可持续性。一方面，通过集成人工智能算法，壁挂空调将能够学习用户的行为模式，自动调整运行状态，实现真正的“智能家居”体验。另一方面，采用新型制冷剂和热泵技术，提高能效比，减少温室气体排放，符合绿色建筑标准。此外，模块化设计和易维护性将成为产品设计的重点，便于用户升级和维修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cda3d7b604421" w:history="1">
        <w:r>
          <w:rPr>
            <w:rStyle w:val="Hyperlink"/>
          </w:rPr>
          <w:t>2025-2031年中国壁挂空调行业分析与趋势预测报告</w:t>
        </w:r>
      </w:hyperlink>
      <w:r>
        <w:rPr>
          <w:rFonts w:hint="eastAsia"/>
        </w:rPr>
        <w:t>》基于国家统计局及相关行业协会的详实数据，结合国内外壁挂空调行业研究资料及深入市场调研，系统分析了壁挂空调行业的市场规模、市场需求及产业链现状。报告重点探讨了壁挂空调行业整体运行情况及细分领域特点，科学预测了壁挂空调市场前景与发展趋势，揭示了壁挂空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fcda3d7b604421" w:history="1">
        <w:r>
          <w:rPr>
            <w:rStyle w:val="Hyperlink"/>
          </w:rPr>
          <w:t>2025-2031年中国壁挂空调行业分析与趋势预测报告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壁挂空调行业界定及应用</w:t>
      </w:r>
      <w:r>
        <w:rPr>
          <w:rFonts w:hint="eastAsia"/>
        </w:rPr>
        <w:br/>
      </w:r>
      <w:r>
        <w:rPr>
          <w:rFonts w:hint="eastAsia"/>
        </w:rPr>
        <w:t>　　第一节 壁挂空调行业定义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2024-2025年全球壁挂空调行业运行概况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2019-2024年全球壁挂空调行业市场规模分析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全球主要地区壁挂空调行业运行情况分析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2025-2031年全球壁挂空调行业发展趋势预测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2024-2025年中国壁挂空调行业现状调研分析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中国壁挂空调行业发展现状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一、2024-2025年壁挂空调行业品牌发展现状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二、2024-2025年壁挂空调行业需求市场现状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三、2024-2025年壁挂空调市场需求层次分析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四、2024-2025年中国壁挂空调市场走向分析</w:t>
      </w:r>
      <w:r>
        <w:rPr>
          <w:rFonts w:hint="eastAsia"/>
        </w:rPr>
        <w:br/>
      </w:r>
      <w:r>
        <w:rPr>
          <w:rFonts w:hint="eastAsia"/>
        </w:rPr>
        <w:t>　　第二节 中国壁挂空调产品技术分析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一、2024-2025年壁挂空调产品技术变化特点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二、2024-2025年壁挂空调产品市场的新技术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三、2024-2025年壁挂空调产品市场现状分析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中国壁挂空调行业存在的问题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一、2024-2025年壁挂空调产品市场存在的主要问题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二、2024-2025年国内壁挂空调产品市场的三大瓶颈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三、2024-2025年壁挂空调产品市场遭遇的规模难题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对中国壁挂空调市场的分析及思考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一、壁挂空调市场特点</w:t>
      </w:r>
      <w:r>
        <w:rPr>
          <w:rFonts w:hint="eastAsia"/>
        </w:rPr>
        <w:br/>
      </w:r>
      <w:r>
        <w:rPr>
          <w:rFonts w:hint="eastAsia"/>
        </w:rPr>
        <w:t>　　　　二、壁挂空调市场分析</w:t>
      </w:r>
      <w:r>
        <w:rPr>
          <w:rFonts w:hint="eastAsia"/>
        </w:rPr>
        <w:br/>
      </w:r>
      <w:r>
        <w:rPr>
          <w:rFonts w:hint="eastAsia"/>
        </w:rPr>
        <w:t>　　　　三、壁挂空调市场变化的方向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四、中国壁挂空调行业发展的新思路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2024-2025年中国壁挂空调市场现状分析</w:t>
      </w:r>
      <w:r>
        <w:rPr>
          <w:rFonts w:hint="eastAsia"/>
        </w:rPr>
        <w:br/>
      </w:r>
      <w:r>
        <w:rPr>
          <w:rFonts w:hint="eastAsia"/>
        </w:rPr>
        <w:t>　　第二节 中国壁挂空调行业产量情况分析及预测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一、壁挂空调总体产能规模</w:t>
      </w:r>
      <w:r>
        <w:rPr>
          <w:rFonts w:hint="eastAsia"/>
        </w:rPr>
        <w:br/>
      </w:r>
      <w:r>
        <w:rPr>
          <w:rFonts w:hint="eastAsia"/>
        </w:rPr>
        <w:t>　　　　二、壁挂空调生产区域分布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四、2025-2031年中国壁挂空调产量预测</w:t>
      </w:r>
      <w:r>
        <w:rPr>
          <w:rFonts w:hint="eastAsia"/>
        </w:rPr>
        <w:br/>
      </w:r>
      <w:r>
        <w:rPr>
          <w:rFonts w:hint="eastAsia"/>
        </w:rPr>
        <w:t>　　第三节 中国壁挂空调市场需求分析及预测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中国壁挂空调进出口分析</w:t>
      </w:r>
      <w:r>
        <w:rPr>
          <w:rFonts w:hint="eastAsia"/>
        </w:rPr>
        <w:br/>
      </w:r>
      <w:r>
        <w:rPr>
          <w:rFonts w:hint="eastAsia"/>
        </w:rPr>
        <w:t>　　第一节 壁挂空调进口情况分析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壁挂空调出口情况分析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影响壁挂空调进出口因素分析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2019-2024年中国壁挂空调行业规模情况分析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2019-2024年中国壁挂空调行业财务能力分析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2024-2025年壁挂空调行业细分产品调研</w:t>
      </w:r>
      <w:r>
        <w:rPr>
          <w:rFonts w:hint="eastAsia"/>
        </w:rPr>
        <w:br/>
      </w:r>
      <w:r>
        <w:rPr>
          <w:rFonts w:hint="eastAsia"/>
        </w:rPr>
        <w:t>　　第一节 壁挂空调细分产品结构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2024-2025年壁挂空调行业上下游发展情况分析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壁挂空调行业上游产业发展分析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壁挂空调行业下游产业发展分析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2024-2025年壁挂空调行业重点区域市场结构调研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**地区壁挂空调市场容量分析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**地区壁挂空调市场容量分析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**地区壁挂空调市场容量分析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**地区壁挂空调市场容量分析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2024-2025年壁挂空调行业企业经营策略研究分析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2024-2025年壁挂空调行业前景及投资风险预警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2025年壁挂空调行业发展趋势预测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壁挂空调行业投资风险预警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2025-2031年壁挂空调投资建议</w:t>
      </w:r>
      <w:r>
        <w:rPr>
          <w:rFonts w:hint="eastAsia"/>
        </w:rPr>
        <w:br/>
      </w:r>
      <w:r>
        <w:rPr>
          <w:rFonts w:hint="eastAsia"/>
        </w:rPr>
        <w:t>　　第一节 2024-2025年壁挂空调行业投资环境分析</w:t>
      </w:r>
      <w:r>
        <w:rPr>
          <w:rFonts w:hint="eastAsia"/>
        </w:rPr>
        <w:br/>
      </w:r>
      <w:r>
        <w:rPr>
          <w:rFonts w:hint="eastAsia"/>
        </w:rPr>
        <w:t>　　第二节 壁挂空调行业投资进入壁垒分析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壁挂空调行业历程</w:t>
      </w:r>
      <w:r>
        <w:rPr>
          <w:rFonts w:hint="eastAsia"/>
        </w:rPr>
        <w:br/>
      </w:r>
      <w:r>
        <w:rPr>
          <w:rFonts w:hint="eastAsia"/>
        </w:rPr>
        <w:t>　　图表 壁挂空调行业生命周期</w:t>
      </w:r>
      <w:r>
        <w:rPr>
          <w:rFonts w:hint="eastAsia"/>
        </w:rPr>
        <w:br/>
      </w:r>
      <w:r>
        <w:rPr>
          <w:rFonts w:hint="eastAsia"/>
        </w:rPr>
        <w:t>　　图表 壁挂空调行业产业链分析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2025年中国壁挂空调市场前景分析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2025年中国壁挂空调发展趋势预测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da3d7b604421" w:history="1">
        <w:r>
          <w:rPr>
            <w:rStyle w:val="Hyperlink"/>
          </w:rPr>
          <w:t>2025-2031年中国壁挂空调行业分析与趋势预测报告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da3d7b604421" w:history="1">
        <w:r>
          <w:rPr>
            <w:rStyle w:val="Hyperlink"/>
          </w:rPr>
          <w:t>https://www.20087.com/1/73/BiGuaKongTiaoDeFaZhanQuShi.html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式空调什么品牌最好、壁挂空调功率一般是多少瓦、挂壁式空调品牌排行榜前十名、壁挂空调不制热的原因及解决办法、壁挂式空调图片、壁挂空调怎么清洗滤网、壁挂空调价格、壁挂空调最大匹数是多少、壁挂格力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a24b2ad94846" w:history="1">
      <w:r>
        <w:rPr>
          <w:rStyle w:val="Hyperlink"/>
        </w:rPr>
        <w:t>2025-2031年中国壁挂空调行业分析与趋势预测报告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iGuaKongTiaoDeFaZhanQuShi.html" TargetMode="External" Id="R27fcda3d7b6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iGuaKongTiaoDeFaZhanQuShi.html" TargetMode="External" Id="Rbc2da24b2ad9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2024-10-25T07:21:00Z</dcterms:created>
  <dcterms:modified xsi:type="dcterms:W3CDTF">2024-10-25T08:21:00Z</dcterms:modified>
  <dc:subject>2025-2031年中国壁挂空调行业分析与趋势预测报告</dc:subject>
  <dc:title>2025-2031年中国壁挂空调行业分析与趋势预测报告</dc:title>
  <cp:keywords>2025-2031年中国壁挂空调行业分析与趋势预测报告</cp:keywords>
  <dc:description>2025-2031年中国壁挂空调行业分析与趋势预测报告</dc:description>
</cp:coreProperties>
</file>