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8e44e0ecb411a" w:history="1">
              <w:r>
                <w:rPr>
                  <w:rStyle w:val="Hyperlink"/>
                </w:rPr>
                <w:t>中国太阳能市场研究及行业前景分析报告（2025-2031年）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8e44e0ecb411a" w:history="1">
              <w:r>
                <w:rPr>
                  <w:rStyle w:val="Hyperlink"/>
                </w:rPr>
                <w:t>中国太阳能市场研究及行业前景分析报告（2025-2031年）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8e44e0ecb411a" w:history="1">
                <w:r>
                  <w:rPr>
                    <w:rStyle w:val="Hyperlink"/>
                  </w:rPr>
                  <w:t>https://www.20087.com/1/53/TaiYangNengDeQianJingQuShi.html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作为清洁、可再生的能源，其利用技术主要包括光伏发电和光热发电。近年来，光伏技术尤其是晶体硅电池效率的不断提升和成本的大幅下降，极大地推动了太阳能在全球范围内的广泛应用。分布式光伏、光伏建筑一体化等模式逐渐成为趋势，促进了能源结构的优化。</w:t>
      </w:r>
      <w:r>
        <w:rPr>
          <w:rFonts w:hint="eastAsia"/>
        </w:rPr>
        <w:br/>
      </w:r>
      <w:r>
        <w:rPr>
          <w:rFonts w:hint="eastAsia"/>
        </w:rPr>
        <w:t>　　未来太阳能产业的发展将侧重于提高转换效率和降低成本，包括但不限于钙钛矿太阳能电池、多结太阳能电池等新型材料与技术的研发。储能技术的突破是实现太阳能大规模应用的关键，智能微电网、虚拟电厂等概念的实施将提升太阳能电力系统的稳定性和经济性。此外，随着全球对碳中和目标的追求，政策支持和国际合作将为太阳能产业创造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8e44e0ecb411a" w:history="1">
        <w:r>
          <w:rPr>
            <w:rStyle w:val="Hyperlink"/>
          </w:rPr>
          <w:t>中国太阳能市场研究及行业前景分析报告（2025-2031年）</w:t>
        </w:r>
      </w:hyperlink>
      <w:r>
        <w:rPr>
          <w:rFonts w:hint="eastAsia"/>
        </w:rPr>
        <w:t>》依托权威机构及行业协会数据，结合太阳能行业的宏观环境与微观实践，从太阳能市场规模、市场需求、技术现状及产业链结构等多维度进行了系统调研与分析。报告通过严谨的研究方法与翔实的数据支持，辅以直观图表，全面剖析了太阳能行业发展趋势、重点企业表现及市场竞争格局，并通过SWOT分析揭示了行业机遇与潜在风险，为太阳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太阳能行业概念界定及产业链分析</w:t>
      </w:r>
      <w:r>
        <w:rPr>
          <w:rFonts w:hint="eastAsia"/>
        </w:rPr>
        <w:br/>
      </w:r>
      <w:r>
        <w:rPr>
          <w:rFonts w:hint="eastAsia"/>
        </w:rPr>
        <w:t>　　2.1 太阳能行业定义及分类</w:t>
      </w:r>
      <w:r>
        <w:rPr>
          <w:rFonts w:hint="eastAsia"/>
        </w:rPr>
        <w:br/>
      </w:r>
      <w:r>
        <w:rPr>
          <w:rFonts w:hint="eastAsia"/>
        </w:rPr>
        <w:t>　　　　2.1.1 太阳能行业定义</w:t>
      </w:r>
      <w:r>
        <w:rPr>
          <w:rFonts w:hint="eastAsia"/>
        </w:rPr>
        <w:br/>
      </w:r>
      <w:r>
        <w:rPr>
          <w:rFonts w:hint="eastAsia"/>
        </w:rPr>
        <w:t>　　　　2.1.2 太阳能行业分类</w:t>
      </w:r>
      <w:r>
        <w:rPr>
          <w:rFonts w:hint="eastAsia"/>
        </w:rPr>
        <w:br/>
      </w:r>
      <w:r>
        <w:rPr>
          <w:rFonts w:hint="eastAsia"/>
        </w:rPr>
        <w:t>　　2.2 太阳能行业特点及模式</w:t>
      </w:r>
      <w:r>
        <w:rPr>
          <w:rFonts w:hint="eastAsia"/>
        </w:rPr>
        <w:br/>
      </w:r>
      <w:r>
        <w:rPr>
          <w:rFonts w:hint="eastAsia"/>
        </w:rPr>
        <w:t>　　　　2.2.1 太阳能行业地位及影响</w:t>
      </w:r>
      <w:r>
        <w:rPr>
          <w:rFonts w:hint="eastAsia"/>
        </w:rPr>
        <w:br/>
      </w:r>
      <w:r>
        <w:rPr>
          <w:rFonts w:hint="eastAsia"/>
        </w:rPr>
        <w:t>　　　　2.2.2 太阳能行业发展特征</w:t>
      </w:r>
      <w:r>
        <w:rPr>
          <w:rFonts w:hint="eastAsia"/>
        </w:rPr>
        <w:br/>
      </w:r>
      <w:r>
        <w:rPr>
          <w:rFonts w:hint="eastAsia"/>
        </w:rPr>
        <w:t>　　　　2.2.3 太阳能行业经营模式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太阳能行业发展状况分析</w:t>
      </w:r>
      <w:r>
        <w:rPr>
          <w:rFonts w:hint="eastAsia"/>
        </w:rPr>
        <w:br/>
      </w:r>
      <w:r>
        <w:rPr>
          <w:rFonts w:hint="eastAsia"/>
        </w:rPr>
        <w:t>　　3.1 国外太阳能行业发展分析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中国太阳能行业规模结构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　　3.2.4 行业需求状况</w:t>
      </w:r>
      <w:r>
        <w:rPr>
          <w:rFonts w:hint="eastAsia"/>
        </w:rPr>
        <w:br/>
      </w:r>
      <w:r>
        <w:rPr>
          <w:rFonts w:hint="eastAsia"/>
        </w:rPr>
        <w:t>　　3.3 中国太阳能行业竞争结构分析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中国太阳能行业区域格局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中国太阳能行业市场前景及趋势分析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对“十五五”太阳能市场前景调查分析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太阳能行业确定型投资机会评估</w:t>
      </w:r>
      <w:r>
        <w:rPr>
          <w:rFonts w:hint="eastAsia"/>
        </w:rPr>
        <w:br/>
      </w:r>
      <w:r>
        <w:rPr>
          <w:rFonts w:hint="eastAsia"/>
        </w:rPr>
        <w:t>　　5.1 光伏发电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5.1.7 投资趋势分析建议</w:t>
      </w:r>
      <w:r>
        <w:rPr>
          <w:rFonts w:hint="eastAsia"/>
        </w:rPr>
        <w:br/>
      </w:r>
      <w:r>
        <w:rPr>
          <w:rFonts w:hint="eastAsia"/>
        </w:rPr>
        <w:t>　　5.2 太阳能电池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投资趋势分析建议</w:t>
      </w:r>
      <w:r>
        <w:rPr>
          <w:rFonts w:hint="eastAsia"/>
        </w:rPr>
        <w:br/>
      </w:r>
      <w:r>
        <w:rPr>
          <w:rFonts w:hint="eastAsia"/>
        </w:rPr>
        <w:t>　　5.3 太阳能热水器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5.3.7 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中国太阳能行业风险型投资机会评估</w:t>
      </w:r>
      <w:r>
        <w:rPr>
          <w:rFonts w:hint="eastAsia"/>
        </w:rPr>
        <w:br/>
      </w:r>
      <w:r>
        <w:rPr>
          <w:rFonts w:hint="eastAsia"/>
        </w:rPr>
        <w:t>　　6.1 分布式光伏发电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6.1.7 投资趋势分析建议</w:t>
      </w:r>
      <w:r>
        <w:rPr>
          <w:rFonts w:hint="eastAsia"/>
        </w:rPr>
        <w:br/>
      </w:r>
      <w:r>
        <w:rPr>
          <w:rFonts w:hint="eastAsia"/>
        </w:rPr>
        <w:t>　　6.2 太阳能空调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投资趋势分析建议</w:t>
      </w:r>
      <w:r>
        <w:rPr>
          <w:rFonts w:hint="eastAsia"/>
        </w:rPr>
        <w:br/>
      </w:r>
      <w:r>
        <w:rPr>
          <w:rFonts w:hint="eastAsia"/>
        </w:rPr>
        <w:t>　　6.3 太阳能光伏设备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投资前景分析</w:t>
      </w:r>
      <w:r>
        <w:rPr>
          <w:rFonts w:hint="eastAsia"/>
        </w:rPr>
        <w:br/>
      </w:r>
      <w:r>
        <w:rPr>
          <w:rFonts w:hint="eastAsia"/>
        </w:rPr>
        <w:t>　　　　6.3.7 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中国太阳能行业未来型投资机会评估</w:t>
      </w:r>
      <w:r>
        <w:rPr>
          <w:rFonts w:hint="eastAsia"/>
        </w:rPr>
        <w:br/>
      </w:r>
      <w:r>
        <w:rPr>
          <w:rFonts w:hint="eastAsia"/>
        </w:rPr>
        <w:t>　　7.1 太阳能光热发电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龙头企业分析</w:t>
      </w:r>
      <w:r>
        <w:rPr>
          <w:rFonts w:hint="eastAsia"/>
        </w:rPr>
        <w:br/>
      </w:r>
      <w:r>
        <w:rPr>
          <w:rFonts w:hint="eastAsia"/>
        </w:rPr>
        <w:t>　　　　7.1.3 行业盈利性分析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　　7.1.5 投资前景分析</w:t>
      </w:r>
      <w:r>
        <w:rPr>
          <w:rFonts w:hint="eastAsia"/>
        </w:rPr>
        <w:br/>
      </w:r>
      <w:r>
        <w:rPr>
          <w:rFonts w:hint="eastAsia"/>
        </w:rPr>
        <w:t>　　　　7.1.6 投资趋势分析建议</w:t>
      </w:r>
      <w:r>
        <w:rPr>
          <w:rFonts w:hint="eastAsia"/>
        </w:rPr>
        <w:br/>
      </w:r>
      <w:r>
        <w:rPr>
          <w:rFonts w:hint="eastAsia"/>
        </w:rPr>
        <w:t>　　7.2 薄膜太阳能电池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龙头企业分析</w:t>
      </w:r>
      <w:r>
        <w:rPr>
          <w:rFonts w:hint="eastAsia"/>
        </w:rPr>
        <w:br/>
      </w:r>
      <w:r>
        <w:rPr>
          <w:rFonts w:hint="eastAsia"/>
        </w:rPr>
        <w:t>　　　　7.2.3 行业盈利性分析</w:t>
      </w:r>
      <w:r>
        <w:rPr>
          <w:rFonts w:hint="eastAsia"/>
        </w:rPr>
        <w:br/>
      </w:r>
      <w:r>
        <w:rPr>
          <w:rFonts w:hint="eastAsia"/>
        </w:rPr>
        <w:t>　　　　7.2.4 市场空间分析</w:t>
      </w:r>
      <w:r>
        <w:rPr>
          <w:rFonts w:hint="eastAsia"/>
        </w:rPr>
        <w:br/>
      </w:r>
      <w:r>
        <w:rPr>
          <w:rFonts w:hint="eastAsia"/>
        </w:rPr>
        <w:t>　　　　7.2.5 投资前景分析</w:t>
      </w:r>
      <w:r>
        <w:rPr>
          <w:rFonts w:hint="eastAsia"/>
        </w:rPr>
        <w:br/>
      </w:r>
      <w:r>
        <w:rPr>
          <w:rFonts w:hint="eastAsia"/>
        </w:rPr>
        <w:t>　　　　7.2.6 投资趋势分析建议</w:t>
      </w:r>
      <w:r>
        <w:rPr>
          <w:rFonts w:hint="eastAsia"/>
        </w:rPr>
        <w:br/>
      </w:r>
      <w:r>
        <w:rPr>
          <w:rFonts w:hint="eastAsia"/>
        </w:rPr>
        <w:t>　　7.3 光伏建筑一体化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投资前景分析</w:t>
      </w:r>
      <w:r>
        <w:rPr>
          <w:rFonts w:hint="eastAsia"/>
        </w:rPr>
        <w:br/>
      </w:r>
      <w:r>
        <w:rPr>
          <w:rFonts w:hint="eastAsia"/>
        </w:rPr>
        <w:t>　　　　7.3.7 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中:智:林:－中国太阳能行业投资壁垒及风险预警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太阳能行业投资壁垒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太阳能行业投资的外部风险预警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太阳能行业投资的内部风险预警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盈利风险</w:t>
      </w:r>
      <w:r>
        <w:rPr>
          <w:rFonts w:hint="eastAsia"/>
        </w:rPr>
        <w:br/>
      </w:r>
      <w:r>
        <w:rPr>
          <w:rFonts w:hint="eastAsia"/>
        </w:rPr>
        <w:t>　　　　8.3.4 人才风险</w:t>
      </w:r>
      <w:r>
        <w:rPr>
          <w:rFonts w:hint="eastAsia"/>
        </w:rPr>
        <w:br/>
      </w:r>
      <w:r>
        <w:rPr>
          <w:rFonts w:hint="eastAsia"/>
        </w:rPr>
        <w:t>　　　　8.3.5 违约风险</w:t>
      </w:r>
      <w:r>
        <w:rPr>
          <w:rFonts w:hint="eastAsia"/>
        </w:rPr>
        <w:br/>
      </w:r>
      <w:r>
        <w:rPr>
          <w:rFonts w:hint="eastAsia"/>
        </w:rPr>
        <w:t>　　8.4 太阳能行业项目运营风险预警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太阳能行业历程</w:t>
      </w:r>
      <w:r>
        <w:rPr>
          <w:rFonts w:hint="eastAsia"/>
        </w:rPr>
        <w:br/>
      </w:r>
      <w:r>
        <w:rPr>
          <w:rFonts w:hint="eastAsia"/>
        </w:rPr>
        <w:t>　　图表 太阳能行业生命周期</w:t>
      </w:r>
      <w:r>
        <w:rPr>
          <w:rFonts w:hint="eastAsia"/>
        </w:rPr>
        <w:br/>
      </w:r>
      <w:r>
        <w:rPr>
          <w:rFonts w:hint="eastAsia"/>
        </w:rPr>
        <w:t>　　图表 太阳能行业产业链分析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8e44e0ecb411a" w:history="1">
        <w:r>
          <w:rPr>
            <w:rStyle w:val="Hyperlink"/>
          </w:rPr>
          <w:t>中国太阳能市场研究及行业前景分析报告（2025-2031年）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8e44e0ecb411a" w:history="1">
        <w:r>
          <w:rPr>
            <w:rStyle w:val="Hyperlink"/>
          </w:rPr>
          <w:t>https://www.20087.com/1/53/TaiYangNengDeQianJingQuShi.html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厂家排名榜前十名、太阳能光伏赛道决赛举行、太阳能维修上门维修附近、太阳能光伏板、空气能十大名牌排名、太阳能电池板的主要材料是什么、清洁能源太阳能论文、太阳能板多少钱一平方米、太阳能管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6e087cf884526" w:history="1">
      <w:r>
        <w:rPr>
          <w:rStyle w:val="Hyperlink"/>
        </w:rPr>
        <w:t>中国太阳能市场研究及行业前景分析报告（2025-2031年）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aiYangNengDeQianJingQuShi.html" TargetMode="External" Id="R90f8e44e0ecb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aiYangNengDeQianJingQuShi.html" TargetMode="External" Id="R4876e087cf88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2025-05-04T05:53:00Z</dcterms:created>
  <dcterms:modified xsi:type="dcterms:W3CDTF">2025-05-04T06:53:00Z</dcterms:modified>
  <dc:subject>中国太阳能市场研究及行业前景分析报告（2025-2031年）</dc:subject>
  <dc:title>中国太阳能市场研究及行业前景分析报告（2025-2031年）</dc:title>
  <cp:keywords>中国太阳能市场研究及行业前景分析报告（2025-2031年）</cp:keywords>
  <dc:description>中国太阳能市场研究及行业前景分析报告（2025-2031年）</dc:description>
</cp:coreProperties>
</file>