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775cb2cc40cf" w:history="1">
              <w:r>
                <w:rPr>
                  <w:rStyle w:val="Hyperlink"/>
                </w:rPr>
                <w:t>2024-2030年中国激光唱机市场研究分析与前景趋势报告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775cb2cc40cf" w:history="1">
              <w:r>
                <w:rPr>
                  <w:rStyle w:val="Hyperlink"/>
                </w:rPr>
                <w:t>2024-2030年中国激光唱机市场研究分析与前景趋势报告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a775cb2cc40cf" w:history="1">
                <w:r>
                  <w:rPr>
                    <w:rStyle w:val="Hyperlink"/>
                  </w:rPr>
                  <w:t>https://www.20087.com/1/03/JiGuangChangJiShiChangXianZhuangHeQianJing.html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唱机即CD播放器，曾是音乐娱乐领域的主流设备。虽然随着数字音乐和流媒体服务的兴起，激光唱机的市场占有率有所下降，但在音乐发烧友和收藏家中，仍有一批忠实的拥趸。现代激光唱机在音质上不断突破，采用更高级的DAC（数字模拟转换器）和噪声抑制技术，提供更纯净的听觉体验。</w:t>
      </w:r>
      <w:r>
        <w:rPr>
          <w:rFonts w:hint="eastAsia"/>
        </w:rPr>
        <w:br/>
      </w:r>
      <w:r>
        <w:rPr>
          <w:rFonts w:hint="eastAsia"/>
        </w:rPr>
        <w:t>　　未来，激光唱机将更多地与智能家居系统集成，通过Wi-Fi或蓝牙连接，实现无线播放和远程控制。同时，高端市场将追求极致的音质还原，采用更昂贵的材料和更复杂的电路设计，打造奢华的听音享受。此外，限量版和复古设计的激光唱机将吸引收藏家的兴趣，成为文化与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775cb2cc40cf" w:history="1">
        <w:r>
          <w:rPr>
            <w:rStyle w:val="Hyperlink"/>
          </w:rPr>
          <w:t>2024-2030年中国激光唱机市场研究分析与前景趋势报告</w:t>
        </w:r>
      </w:hyperlink>
      <w:r>
        <w:rPr>
          <w:rFonts w:hint="eastAsia"/>
        </w:rPr>
        <w:t>》依托国家统计局、发改委及激光唱机相关行业协会的详实数据，对激光唱机行业的现状、市场需求、市场规模、产业链结构、价格变动、细分市场进行了全面调研。激光唱机报告还详细剖析了激光唱机市场竞争格局，重点关注了品牌影响力、市场集中度及重点企业运营情况，并在预测激光唱机市场发展前景和发展趋势的同时，识别了激光唱机行业潜在的风险与机遇。激光唱机报告以专业、科学、规范的研究方法和客观、权威的分析，为激光唱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激光唱机行业概述</w:t>
      </w:r>
      <w:r>
        <w:rPr>
          <w:rFonts w:hint="eastAsia"/>
        </w:rPr>
        <w:br/>
      </w:r>
      <w:r>
        <w:rPr>
          <w:rFonts w:hint="eastAsia"/>
        </w:rPr>
        <w:t>　　第一节 激光唱机定义与分类</w:t>
      </w:r>
      <w:r>
        <w:rPr>
          <w:rFonts w:hint="eastAsia"/>
        </w:rPr>
        <w:br/>
      </w:r>
      <w:r>
        <w:rPr>
          <w:rFonts w:hint="eastAsia"/>
        </w:rPr>
        <w:t>　　第二节 激光唱机应用领域</w:t>
      </w:r>
      <w:r>
        <w:rPr>
          <w:rFonts w:hint="eastAsia"/>
        </w:rPr>
        <w:br/>
      </w:r>
      <w:r>
        <w:rPr>
          <w:rFonts w:hint="eastAsia"/>
        </w:rPr>
        <w:t>　　第三节 激光唱机行业经济指标分析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全球激光唱机市场发展综述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主要国家与地区激光唱机市场分析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一、国内激光唱机产能及利用情况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二、影响激光唱机产量的关键因素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三、2024-2030年激光唱机产量预测</w:t>
      </w:r>
      <w:r>
        <w:rPr>
          <w:rFonts w:hint="eastAsia"/>
        </w:rPr>
        <w:br/>
      </w:r>
      <w:r>
        <w:rPr>
          <w:rFonts w:hint="eastAsia"/>
        </w:rPr>
        <w:t>　　第三节 2024-2030年激光唱机市场需求与销售分析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一、2023-2024年激光唱机行业需求现状</w:t>
      </w:r>
      <w:r>
        <w:rPr>
          <w:rFonts w:hint="eastAsia"/>
        </w:rPr>
        <w:br/>
      </w:r>
      <w:r>
        <w:rPr>
          <w:rFonts w:hint="eastAsia"/>
        </w:rPr>
        <w:t>　　　　二、激光唱机客户群体与需求特点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2023-2024年中国激光唱机技术发展研究</w:t>
      </w:r>
      <w:r>
        <w:rPr>
          <w:rFonts w:hint="eastAsia"/>
        </w:rPr>
        <w:br/>
      </w:r>
      <w:r>
        <w:rPr>
          <w:rFonts w:hint="eastAsia"/>
        </w:rPr>
        <w:t>　　第一节 当前激光唱机技术发展现状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国内外激光唱机技术差异与原因</w:t>
      </w:r>
      <w:r>
        <w:rPr>
          <w:rFonts w:hint="eastAsia"/>
        </w:rPr>
        <w:br/>
      </w:r>
      <w:r>
        <w:rPr>
          <w:rFonts w:hint="eastAsia"/>
        </w:rPr>
        <w:t>　　第三节 激光唱机技术创新与发展趋势预测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激光唱机定价策略与方法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2019-2023年中国激光唱机行业规模情况</w:t>
      </w:r>
      <w:r>
        <w:rPr>
          <w:rFonts w:hint="eastAsia"/>
        </w:rPr>
        <w:br/>
      </w:r>
      <w:r>
        <w:rPr>
          <w:rFonts w:hint="eastAsia"/>
        </w:rPr>
        <w:t>　　　　一、激光唱机行业企业数量规模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二、激光唱机行业从业人员规模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2019-2023年中国激光唱机行业财务能力分析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一、激光唱机行业盈利能力</w:t>
      </w:r>
      <w:r>
        <w:rPr>
          <w:rFonts w:hint="eastAsia"/>
        </w:rPr>
        <w:br/>
      </w:r>
      <w:r>
        <w:rPr>
          <w:rFonts w:hint="eastAsia"/>
        </w:rPr>
        <w:t>　　　　二、激光唱机行业偿债能力</w:t>
      </w:r>
      <w:r>
        <w:rPr>
          <w:rFonts w:hint="eastAsia"/>
        </w:rPr>
        <w:br/>
      </w:r>
      <w:r>
        <w:rPr>
          <w:rFonts w:hint="eastAsia"/>
        </w:rPr>
        <w:t>　　　　三、激光唱机行业营运能力</w:t>
      </w:r>
      <w:r>
        <w:rPr>
          <w:rFonts w:hint="eastAsia"/>
        </w:rPr>
        <w:br/>
      </w:r>
      <w:r>
        <w:rPr>
          <w:rFonts w:hint="eastAsia"/>
        </w:rPr>
        <w:t>　　　　四、激光唱机行业发展能力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中国激光唱机行业竞争格局分析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中国激光唱机行业风险与对策</w:t>
      </w:r>
      <w:r>
        <w:rPr>
          <w:rFonts w:hint="eastAsia"/>
        </w:rPr>
        <w:br/>
      </w:r>
      <w:r>
        <w:rPr>
          <w:rFonts w:hint="eastAsia"/>
        </w:rPr>
        <w:t>　　第一节 激光唱机行业SWOT分析</w:t>
      </w:r>
      <w:r>
        <w:rPr>
          <w:rFonts w:hint="eastAsia"/>
        </w:rPr>
        <w:br/>
      </w:r>
      <w:r>
        <w:rPr>
          <w:rFonts w:hint="eastAsia"/>
        </w:rPr>
        <w:t>　　　　一、激光唱机行业优势</w:t>
      </w:r>
      <w:r>
        <w:rPr>
          <w:rFonts w:hint="eastAsia"/>
        </w:rPr>
        <w:br/>
      </w:r>
      <w:r>
        <w:rPr>
          <w:rFonts w:hint="eastAsia"/>
        </w:rPr>
        <w:t>　　　　二、激光唱机行业劣势</w:t>
      </w:r>
      <w:r>
        <w:rPr>
          <w:rFonts w:hint="eastAsia"/>
        </w:rPr>
        <w:br/>
      </w:r>
      <w:r>
        <w:rPr>
          <w:rFonts w:hint="eastAsia"/>
        </w:rPr>
        <w:t>　　　　三、激光唱机市场机会</w:t>
      </w:r>
      <w:r>
        <w:rPr>
          <w:rFonts w:hint="eastAsia"/>
        </w:rPr>
        <w:br/>
      </w:r>
      <w:r>
        <w:rPr>
          <w:rFonts w:hint="eastAsia"/>
        </w:rPr>
        <w:t>　　　　四、激光唱机市场威胁</w:t>
      </w:r>
      <w:r>
        <w:rPr>
          <w:rFonts w:hint="eastAsia"/>
        </w:rPr>
        <w:br/>
      </w:r>
      <w:r>
        <w:rPr>
          <w:rFonts w:hint="eastAsia"/>
        </w:rPr>
        <w:t>　　第二节 激光唱机行业风险及对策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2023-2024年激光唱机行业发展环境分析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中.智林－激光唱机行业发展建议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激光唱机行业类别</w:t>
      </w:r>
      <w:r>
        <w:rPr>
          <w:rFonts w:hint="eastAsia"/>
        </w:rPr>
        <w:br/>
      </w:r>
      <w:r>
        <w:rPr>
          <w:rFonts w:hint="eastAsia"/>
        </w:rPr>
        <w:t>　　图表 激光唱机行业产业链调研</w:t>
      </w:r>
      <w:r>
        <w:rPr>
          <w:rFonts w:hint="eastAsia"/>
        </w:rPr>
        <w:br/>
      </w:r>
      <w:r>
        <w:rPr>
          <w:rFonts w:hint="eastAsia"/>
        </w:rPr>
        <w:t>　　图表 激光唱机行业现状</w:t>
      </w:r>
      <w:r>
        <w:rPr>
          <w:rFonts w:hint="eastAsia"/>
        </w:rPr>
        <w:br/>
      </w:r>
      <w:r>
        <w:rPr>
          <w:rFonts w:hint="eastAsia"/>
        </w:rPr>
        <w:t>　　图表 激光唱机行业标准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2019-2023年中国激光唱机市场规模</w:t>
      </w:r>
      <w:r>
        <w:rPr>
          <w:rFonts w:hint="eastAsia"/>
        </w:rPr>
        <w:br/>
      </w:r>
      <w:r>
        <w:rPr>
          <w:rFonts w:hint="eastAsia"/>
        </w:rPr>
        <w:t>　　图表 2024年中国激光唱机行业产能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2019-2023年中国激光唱机产量</w:t>
      </w:r>
      <w:r>
        <w:rPr>
          <w:rFonts w:hint="eastAsia"/>
        </w:rPr>
        <w:br/>
      </w:r>
      <w:r>
        <w:rPr>
          <w:rFonts w:hint="eastAsia"/>
        </w:rPr>
        <w:t>　　图表 激光唱机行业动态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2019-2023年中国激光唱机市场需求量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2019-2023年中国激光唱机行情</w:t>
      </w:r>
      <w:r>
        <w:rPr>
          <w:rFonts w:hint="eastAsia"/>
        </w:rPr>
        <w:br/>
      </w:r>
      <w:r>
        <w:rPr>
          <w:rFonts w:hint="eastAsia"/>
        </w:rPr>
        <w:t>　　图表 2019-2023年中国激光唱机价格走势图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2019-2023年中国激光唱机进口数据</w:t>
      </w:r>
      <w:r>
        <w:rPr>
          <w:rFonts w:hint="eastAsia"/>
        </w:rPr>
        <w:br/>
      </w:r>
      <w:r>
        <w:rPr>
          <w:rFonts w:hint="eastAsia"/>
        </w:rPr>
        <w:t>　　图表 2019-2023年中国激光唱机出口数据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**地区激光唱机市场规模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**地区激光唱机市场调研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**地区激光唱机市场规模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**地区激光唱机市场调研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激光唱机行业竞争对手分析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2024-2030年中国激光唱机市场规模预测</w:t>
      </w:r>
      <w:r>
        <w:rPr>
          <w:rFonts w:hint="eastAsia"/>
        </w:rPr>
        <w:br/>
      </w:r>
      <w:r>
        <w:rPr>
          <w:rFonts w:hint="eastAsia"/>
        </w:rPr>
        <w:t>　　图表 激光唱机行业准入条件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2024-2030年中国激光唱机行业信息化</w:t>
      </w:r>
      <w:r>
        <w:rPr>
          <w:rFonts w:hint="eastAsia"/>
        </w:rPr>
        <w:br/>
      </w:r>
      <w:r>
        <w:rPr>
          <w:rFonts w:hint="eastAsia"/>
        </w:rPr>
        <w:t>　　图表 2024年中国激光唱机市场前景分析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775cb2cc40cf" w:history="1">
        <w:r>
          <w:rPr>
            <w:rStyle w:val="Hyperlink"/>
          </w:rPr>
          <w:t>2024-2030年中国激光唱机市场研究分析与前景趋势报告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a775cb2cc40cf" w:history="1">
        <w:r>
          <w:rPr>
            <w:rStyle w:val="Hyperlink"/>
          </w:rPr>
          <w:t>https://www.20087.com/1/03/JiGuangChangJiShiChangXianZhuangHeQianJing.html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166d0e454783" w:history="1">
      <w:r>
        <w:rPr>
          <w:rStyle w:val="Hyperlink"/>
        </w:rPr>
        <w:t>2024-2030年中国激光唱机市场研究分析与前景趋势报告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GuangChangJiShiChangXianZhuangHeQianJing.html" TargetMode="External" Id="R63ca775cb2c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GuangChangJiShiChangXianZhuangHeQianJing.html" TargetMode="External" Id="Rb34b166d0e4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2024-10-07T09:03:12Z</dcterms:created>
  <dcterms:modified xsi:type="dcterms:W3CDTF">2024-10-07T10:03:12Z</dcterms:modified>
  <dc:subject>2024-2030年中国激光唱机市场研究分析与前景趋势报告</dc:subject>
  <dc:title>2024-2030年中国激光唱机市场研究分析与前景趋势报告</dc:title>
  <cp:keywords>2024-2030年中国激光唱机市场研究分析与前景趋势报告</cp:keywords>
  <dc:description>2024-2030年中国激光唱机市场研究分析与前景趋势报告</dc:description>
</cp:coreProperties>
</file>