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e75f559e94820" w:history="1">
              <w:r>
                <w:rPr>
                  <w:rStyle w:val="Hyperlink"/>
                </w:rPr>
                <w:t>2023-2029年中国分马力电机市场研究与前景趋势报告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e75f559e94820" w:history="1">
              <w:r>
                <w:rPr>
                  <w:rStyle w:val="Hyperlink"/>
                </w:rPr>
                <w:t>2023-2029年中国分马力电机市场研究与前景趋势报告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e75f559e94820" w:history="1">
                <w:r>
                  <w:rPr>
                    <w:rStyle w:val="Hyperlink"/>
                  </w:rPr>
                  <w:t>https://www.20087.com/1/63/FenMaLiDianJiShiChangQianJing.html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马力电机因其体积小、重量轻、效率高等特点，在家用电器、办公设备、医疗设备等领域得到广泛应用。近年来，随着电动化趋势的推进，对高效、低噪声的分马力电机需求持续增长。一方面，通过采用永磁同步技术和先进的磁路设计，分马力电机的能效比和功率密度得到了显著提升；另一方面，随着智能控制技术的发展，分马力电机的驱动系统更加智能化，能够根据负载变化自动调节输出功率，提高了系统的整体效率。此外，随着环保法规的趋严，分马力电机的生产更加注重节能减排。</w:t>
      </w:r>
      <w:r>
        <w:rPr>
          <w:rFonts w:hint="eastAsia"/>
        </w:rPr>
        <w:br/>
      </w:r>
      <w:r>
        <w:rPr>
          <w:rFonts w:hint="eastAsia"/>
        </w:rPr>
        <w:t>　　未来，分马力电机的发展将更加注重能效提升和智能化控制。一方面，随着新材料和新工艺的应用，分马力电机将进一步提高能效，减少能耗；另一方面，随着物联网技术的发展，分马力电机将集成更多智能功能，如远程监控、故障诊断等，提高设备的可靠性和维护效率。此外，随着对噪声控制要求的提高，分马力电机将更加注重噪声优化设计，减少运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e75f559e94820" w:history="1">
        <w:r>
          <w:rPr>
            <w:rStyle w:val="Hyperlink"/>
          </w:rPr>
          <w:t>2023-2029年中国分马力电机市场研究与前景趋势报告</w:t>
        </w:r>
      </w:hyperlink>
      <w:r>
        <w:rPr>
          <w:rFonts w:hint="eastAsia"/>
        </w:rPr>
        <w:t>》主要分析了分马力电机行业的市场规模、分马力电机市场供需状况、分马力电机市场竞争状况和分马力电机主要企业经营情况，同时对分马力电机行业的未来发展做出了科学预测。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e75f559e94820" w:history="1">
        <w:r>
          <w:rPr>
            <w:rStyle w:val="Hyperlink"/>
          </w:rPr>
          <w:t>2023-2029年中国分马力电机市场研究与前景趋势报告</w:t>
        </w:r>
      </w:hyperlink>
      <w:r>
        <w:rPr>
          <w:rFonts w:hint="eastAsia"/>
        </w:rPr>
        <w:t>》在多年分马力电机行业研究的基础上，结合中国分马力电机行业市场的发展现状，通过资深研究团队对分马力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e75f559e94820" w:history="1">
        <w:r>
          <w:rPr>
            <w:rStyle w:val="Hyperlink"/>
          </w:rPr>
          <w:t>2023-2029年中国分马力电机市场研究与前景趋势报告</w:t>
        </w:r>
      </w:hyperlink>
      <w:r>
        <w:rPr>
          <w:rFonts w:hint="eastAsia"/>
        </w:rPr>
        <w:t>》可以帮助投资者准确把握分马力电机行业的市场现状，为投资者进行投资作出分马力电机行业前景预判，挖掘分马力电机行业投资价值，同时提出分马力电机行业投资策略、生产策略、营销策略等方面的建议。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分马力电机行业相关基础概述及研究机构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分马力电机的定义及分类</w:t>
      </w:r>
      <w:r>
        <w:rPr>
          <w:rFonts w:hint="eastAsia"/>
        </w:rPr>
        <w:br/>
      </w:r>
      <w:r>
        <w:rPr>
          <w:rFonts w:hint="eastAsia"/>
        </w:rPr>
        <w:t>　　　　1.1.1 分马力电机的界定</w:t>
      </w:r>
      <w:r>
        <w:rPr>
          <w:rFonts w:hint="eastAsia"/>
        </w:rPr>
        <w:br/>
      </w:r>
      <w:r>
        <w:rPr>
          <w:rFonts w:hint="eastAsia"/>
        </w:rPr>
        <w:t>　　　　1.1.2 分马力电机产品特性</w:t>
      </w:r>
      <w:r>
        <w:rPr>
          <w:rFonts w:hint="eastAsia"/>
        </w:rPr>
        <w:br/>
      </w:r>
      <w:r>
        <w:rPr>
          <w:rFonts w:hint="eastAsia"/>
        </w:rPr>
        <w:t>　　　　1.1.3 分马力电机分类</w:t>
      </w:r>
      <w:r>
        <w:rPr>
          <w:rFonts w:hint="eastAsia"/>
        </w:rPr>
        <w:br/>
      </w:r>
      <w:r>
        <w:rPr>
          <w:rFonts w:hint="eastAsia"/>
        </w:rPr>
        <w:t>　　1.2 分马力电机行业特点分析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分马力电机行业研究机构</w:t>
      </w:r>
      <w:r>
        <w:rPr>
          <w:rFonts w:hint="eastAsia"/>
        </w:rPr>
        <w:br/>
      </w:r>
      <w:r>
        <w:rPr>
          <w:rFonts w:hint="eastAsia"/>
        </w:rPr>
        <w:t>　　　　1.3.1 分马力电机行业介绍</w:t>
      </w:r>
      <w:r>
        <w:rPr>
          <w:rFonts w:hint="eastAsia"/>
        </w:rPr>
        <w:br/>
      </w:r>
      <w:r>
        <w:rPr>
          <w:rFonts w:hint="eastAsia"/>
        </w:rPr>
        <w:t>　　　　1.3.2 分马力电机行业研究优势</w:t>
      </w:r>
      <w:r>
        <w:rPr>
          <w:rFonts w:hint="eastAsia"/>
        </w:rPr>
        <w:br/>
      </w:r>
      <w:r>
        <w:rPr>
          <w:rFonts w:hint="eastAsia"/>
        </w:rPr>
        <w:t>　　　　1.3.3 分马力电机行业研究范围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2018-2023年中国分马力电机行业市场发展环境分析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中国分马力电机行业经济环境分析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中国分马力电机行业政策环境分析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中国分马力电机行业社会环境分析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中国分马力电机行业技术环境分析</w:t>
      </w:r>
      <w:r>
        <w:rPr>
          <w:rFonts w:hint="eastAsia"/>
        </w:rPr>
        <w:br/>
      </w:r>
      <w:r>
        <w:rPr>
          <w:rFonts w:hint="eastAsia"/>
        </w:rPr>
        <w:t>　　　　2.4.1 分马力电机生产工艺水平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中国分马力电机行业上、下游产业链分析</w:t>
      </w:r>
      <w:r>
        <w:rPr>
          <w:rFonts w:hint="eastAsia"/>
        </w:rPr>
        <w:br/>
      </w:r>
      <w:r>
        <w:rPr>
          <w:rFonts w:hint="eastAsia"/>
        </w:rPr>
        <w:t>　　3.1 分马力电机行业产业链概述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分马力电机行业产业链</w:t>
      </w:r>
      <w:r>
        <w:rPr>
          <w:rFonts w:hint="eastAsia"/>
        </w:rPr>
        <w:br/>
      </w:r>
      <w:r>
        <w:rPr>
          <w:rFonts w:hint="eastAsia"/>
        </w:rPr>
        <w:t>　　3.2 分马力电机行业上游-原材料产业发展分析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分马力电机原材料产业发展现状</w:t>
      </w:r>
      <w:r>
        <w:rPr>
          <w:rFonts w:hint="eastAsia"/>
        </w:rPr>
        <w:br/>
      </w:r>
      <w:r>
        <w:rPr>
          <w:rFonts w:hint="eastAsia"/>
        </w:rPr>
        <w:t>　　　　3.2.2 分马力电机原材料产业供给分析</w:t>
      </w:r>
      <w:r>
        <w:rPr>
          <w:rFonts w:hint="eastAsia"/>
        </w:rPr>
        <w:br/>
      </w:r>
      <w:r>
        <w:rPr>
          <w:rFonts w:hint="eastAsia"/>
        </w:rPr>
        <w:t>　　　　3.2.3 分马力电机原材料供给价格分析</w:t>
      </w:r>
      <w:r>
        <w:rPr>
          <w:rFonts w:hint="eastAsia"/>
        </w:rPr>
        <w:br/>
      </w:r>
      <w:r>
        <w:rPr>
          <w:rFonts w:hint="eastAsia"/>
        </w:rPr>
        <w:t>　　　　3.2.4 分马力电机原材料供给区域分布</w:t>
      </w:r>
      <w:r>
        <w:rPr>
          <w:rFonts w:hint="eastAsia"/>
        </w:rPr>
        <w:br/>
      </w:r>
      <w:r>
        <w:rPr>
          <w:rFonts w:hint="eastAsia"/>
        </w:rPr>
        <w:t>　　3.3 分马力电机行业下游-经销商情况分析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分马力电机经销商发展现状</w:t>
      </w:r>
      <w:r>
        <w:rPr>
          <w:rFonts w:hint="eastAsia"/>
        </w:rPr>
        <w:br/>
      </w:r>
      <w:r>
        <w:rPr>
          <w:rFonts w:hint="eastAsia"/>
        </w:rPr>
        <w:t>　　　　3.3.2 分马力电机经销商规模情况</w:t>
      </w:r>
      <w:r>
        <w:rPr>
          <w:rFonts w:hint="eastAsia"/>
        </w:rPr>
        <w:br/>
      </w:r>
      <w:r>
        <w:rPr>
          <w:rFonts w:hint="eastAsia"/>
        </w:rPr>
        <w:t>　　　　3.3.3 分马力电机经销商区域分布</w:t>
      </w:r>
      <w:r>
        <w:rPr>
          <w:rFonts w:hint="eastAsia"/>
        </w:rPr>
        <w:br/>
      </w:r>
      <w:r>
        <w:rPr>
          <w:rFonts w:hint="eastAsia"/>
        </w:rPr>
        <w:t>　　3.4 分马力电机行业终端消费者消费情况分析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中国人均分马力电机消费情况</w:t>
      </w:r>
      <w:r>
        <w:rPr>
          <w:rFonts w:hint="eastAsia"/>
        </w:rPr>
        <w:br/>
      </w:r>
      <w:r>
        <w:rPr>
          <w:rFonts w:hint="eastAsia"/>
        </w:rPr>
        <w:t>　　　　3.4.2 分马力电机消费者地域分布情况</w:t>
      </w:r>
      <w:r>
        <w:rPr>
          <w:rFonts w:hint="eastAsia"/>
        </w:rPr>
        <w:br/>
      </w:r>
      <w:r>
        <w:rPr>
          <w:rFonts w:hint="eastAsia"/>
        </w:rPr>
        <w:t>　　　　3.4.3 分马力电机消费者品牌忠诚度分析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国际分马力电机行业市场发展分析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2018-2023年国际分马力电机行业发展现状</w:t>
      </w:r>
      <w:r>
        <w:rPr>
          <w:rFonts w:hint="eastAsia"/>
        </w:rPr>
        <w:br/>
      </w:r>
      <w:r>
        <w:rPr>
          <w:rFonts w:hint="eastAsia"/>
        </w:rPr>
        <w:t>　　　　4.1.1 国际分马力电机行业发展现状</w:t>
      </w:r>
      <w:r>
        <w:rPr>
          <w:rFonts w:hint="eastAsia"/>
        </w:rPr>
        <w:br/>
      </w:r>
      <w:r>
        <w:rPr>
          <w:rFonts w:hint="eastAsia"/>
        </w:rPr>
        <w:t>　　　　4.1.2 国际分马力电机行业发展规模</w:t>
      </w:r>
      <w:r>
        <w:rPr>
          <w:rFonts w:hint="eastAsia"/>
        </w:rPr>
        <w:br/>
      </w:r>
      <w:r>
        <w:rPr>
          <w:rFonts w:hint="eastAsia"/>
        </w:rPr>
        <w:t>　　　　4.1.3 国际分马力电机主要技术水平</w:t>
      </w:r>
      <w:r>
        <w:rPr>
          <w:rFonts w:hint="eastAsia"/>
        </w:rPr>
        <w:br/>
      </w:r>
      <w:r>
        <w:rPr>
          <w:rFonts w:hint="eastAsia"/>
        </w:rPr>
        <w:t>　　4.2 2018-2023年国际分马力电机市场需求研究</w:t>
      </w:r>
      <w:r>
        <w:rPr>
          <w:rFonts w:hint="eastAsia"/>
        </w:rPr>
        <w:br/>
      </w:r>
      <w:r>
        <w:rPr>
          <w:rFonts w:hint="eastAsia"/>
        </w:rPr>
        <w:t>　　　　4.2.1 国际分马力电机市场需求特点</w:t>
      </w:r>
      <w:r>
        <w:rPr>
          <w:rFonts w:hint="eastAsia"/>
        </w:rPr>
        <w:br/>
      </w:r>
      <w:r>
        <w:rPr>
          <w:rFonts w:hint="eastAsia"/>
        </w:rPr>
        <w:t>　　　　4.2.2 国际分马力电机市场需求结构</w:t>
      </w:r>
      <w:r>
        <w:rPr>
          <w:rFonts w:hint="eastAsia"/>
        </w:rPr>
        <w:br/>
      </w:r>
      <w:r>
        <w:rPr>
          <w:rFonts w:hint="eastAsia"/>
        </w:rPr>
        <w:t>　　　　4.2.3 国际分马力电机市场需求规模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2018-2023年国际区域分马力电机行业研究</w:t>
      </w:r>
      <w:r>
        <w:rPr>
          <w:rFonts w:hint="eastAsia"/>
        </w:rPr>
        <w:br/>
      </w:r>
      <w:r>
        <w:rPr>
          <w:rFonts w:hint="eastAsia"/>
        </w:rPr>
        <w:t>　　　　4.3.1 欧洲分马力电机市场</w:t>
      </w:r>
      <w:r>
        <w:rPr>
          <w:rFonts w:hint="eastAsia"/>
        </w:rPr>
        <w:br/>
      </w:r>
      <w:r>
        <w:rPr>
          <w:rFonts w:hint="eastAsia"/>
        </w:rPr>
        <w:t>　　　　1 、欧洲分马力电机市场现状分析</w:t>
      </w:r>
      <w:r>
        <w:rPr>
          <w:rFonts w:hint="eastAsia"/>
        </w:rPr>
        <w:br/>
      </w:r>
      <w:r>
        <w:rPr>
          <w:rFonts w:hint="eastAsia"/>
        </w:rPr>
        <w:t>　　　　2 、欧洲分马力电机市场规模分析</w:t>
      </w:r>
      <w:r>
        <w:rPr>
          <w:rFonts w:hint="eastAsia"/>
        </w:rPr>
        <w:br/>
      </w:r>
      <w:r>
        <w:rPr>
          <w:rFonts w:hint="eastAsia"/>
        </w:rPr>
        <w:t>　　　　3 、欧洲分马力电机市场前景预测</w:t>
      </w:r>
      <w:r>
        <w:rPr>
          <w:rFonts w:hint="eastAsia"/>
        </w:rPr>
        <w:br/>
      </w:r>
      <w:r>
        <w:rPr>
          <w:rFonts w:hint="eastAsia"/>
        </w:rPr>
        <w:t>　　　　4.3.2 美国分马力电机市场</w:t>
      </w:r>
      <w:r>
        <w:rPr>
          <w:rFonts w:hint="eastAsia"/>
        </w:rPr>
        <w:br/>
      </w:r>
      <w:r>
        <w:rPr>
          <w:rFonts w:hint="eastAsia"/>
        </w:rPr>
        <w:t>　　　　1 、美国分马力电机市场现状分析</w:t>
      </w:r>
      <w:r>
        <w:rPr>
          <w:rFonts w:hint="eastAsia"/>
        </w:rPr>
        <w:br/>
      </w:r>
      <w:r>
        <w:rPr>
          <w:rFonts w:hint="eastAsia"/>
        </w:rPr>
        <w:t>　　　　2 、美国分马力电机市场规模分析</w:t>
      </w:r>
      <w:r>
        <w:rPr>
          <w:rFonts w:hint="eastAsia"/>
        </w:rPr>
        <w:br/>
      </w:r>
      <w:r>
        <w:rPr>
          <w:rFonts w:hint="eastAsia"/>
        </w:rPr>
        <w:t>　　　　3 、美国分马力电机市场前景预测</w:t>
      </w:r>
      <w:r>
        <w:rPr>
          <w:rFonts w:hint="eastAsia"/>
        </w:rPr>
        <w:br/>
      </w:r>
      <w:r>
        <w:rPr>
          <w:rFonts w:hint="eastAsia"/>
        </w:rPr>
        <w:t>　　　　4.3.3 日韩分马力电机市场</w:t>
      </w:r>
      <w:r>
        <w:rPr>
          <w:rFonts w:hint="eastAsia"/>
        </w:rPr>
        <w:br/>
      </w:r>
      <w:r>
        <w:rPr>
          <w:rFonts w:hint="eastAsia"/>
        </w:rPr>
        <w:t>　　　　1 、日韩分马力电机市场现状分析</w:t>
      </w:r>
      <w:r>
        <w:rPr>
          <w:rFonts w:hint="eastAsia"/>
        </w:rPr>
        <w:br/>
      </w:r>
      <w:r>
        <w:rPr>
          <w:rFonts w:hint="eastAsia"/>
        </w:rPr>
        <w:t>　　　　2 、日韩分马力电机市场规模分析</w:t>
      </w:r>
      <w:r>
        <w:rPr>
          <w:rFonts w:hint="eastAsia"/>
        </w:rPr>
        <w:br/>
      </w:r>
      <w:r>
        <w:rPr>
          <w:rFonts w:hint="eastAsia"/>
        </w:rPr>
        <w:t>　　　　3 、日韩分马力电机市场前景预测</w:t>
      </w:r>
      <w:r>
        <w:rPr>
          <w:rFonts w:hint="eastAsia"/>
        </w:rPr>
        <w:br/>
      </w:r>
      <w:r>
        <w:rPr>
          <w:rFonts w:hint="eastAsia"/>
        </w:rPr>
        <w:t>　　4.4 国际分马力电机着名品牌分析</w:t>
      </w:r>
      <w:r>
        <w:rPr>
          <w:rFonts w:hint="eastAsia"/>
        </w:rPr>
        <w:br/>
      </w:r>
      <w:r>
        <w:rPr>
          <w:rFonts w:hint="eastAsia"/>
        </w:rPr>
        <w:t>　　4.5 2023-2029年国际分马力电机行业发展展望</w:t>
      </w:r>
      <w:r>
        <w:rPr>
          <w:rFonts w:hint="eastAsia"/>
        </w:rPr>
        <w:br/>
      </w:r>
      <w:r>
        <w:rPr>
          <w:rFonts w:hint="eastAsia"/>
        </w:rPr>
        <w:t>　　　　4.5.1 国际分马力电机行业发展趋势</w:t>
      </w:r>
      <w:r>
        <w:rPr>
          <w:rFonts w:hint="eastAsia"/>
        </w:rPr>
        <w:br/>
      </w:r>
      <w:r>
        <w:rPr>
          <w:rFonts w:hint="eastAsia"/>
        </w:rPr>
        <w:t>　　　　4.5.2 国际分马力电机行业规模预测</w:t>
      </w:r>
      <w:r>
        <w:rPr>
          <w:rFonts w:hint="eastAsia"/>
        </w:rPr>
        <w:br/>
      </w:r>
      <w:r>
        <w:rPr>
          <w:rFonts w:hint="eastAsia"/>
        </w:rPr>
        <w:t>　　　　4.5.3 国际分马力电机行业发展机会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2018-2023年中国分马力电机行业发展概述</w:t>
      </w:r>
      <w:r>
        <w:rPr>
          <w:rFonts w:hint="eastAsia"/>
        </w:rPr>
        <w:br/>
      </w:r>
      <w:r>
        <w:rPr>
          <w:rFonts w:hint="eastAsia"/>
        </w:rPr>
        <w:t>　　5.1 中国分马力电机行业发展状况分析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中国分马力电机行业发展阶段</w:t>
      </w:r>
      <w:r>
        <w:rPr>
          <w:rFonts w:hint="eastAsia"/>
        </w:rPr>
        <w:br/>
      </w:r>
      <w:r>
        <w:rPr>
          <w:rFonts w:hint="eastAsia"/>
        </w:rPr>
        <w:t>　　　　5.1.2 中国分马力电机行业发展总体概况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中国分马力电机行业发展特点分析</w:t>
      </w:r>
      <w:r>
        <w:rPr>
          <w:rFonts w:hint="eastAsia"/>
        </w:rPr>
        <w:br/>
      </w:r>
      <w:r>
        <w:rPr>
          <w:rFonts w:hint="eastAsia"/>
        </w:rPr>
        <w:t>　　　　1 、中国分马力电机市场规模快速增长</w:t>
      </w:r>
      <w:r>
        <w:rPr>
          <w:rFonts w:hint="eastAsia"/>
        </w:rPr>
        <w:br/>
      </w:r>
      <w:r>
        <w:rPr>
          <w:rFonts w:hint="eastAsia"/>
        </w:rPr>
        <w:t>　　　　2 、中国分马力电机行业消费升级发展</w:t>
      </w:r>
      <w:r>
        <w:rPr>
          <w:rFonts w:hint="eastAsia"/>
        </w:rPr>
        <w:br/>
      </w:r>
      <w:r>
        <w:rPr>
          <w:rFonts w:hint="eastAsia"/>
        </w:rPr>
        <w:t>　　　　3 、中国分马力电机行业健康化发展</w:t>
      </w:r>
      <w:r>
        <w:rPr>
          <w:rFonts w:hint="eastAsia"/>
        </w:rPr>
        <w:br/>
      </w:r>
      <w:r>
        <w:rPr>
          <w:rFonts w:hint="eastAsia"/>
        </w:rPr>
        <w:t>　　5.2 2018-2023年分马力电机行业发展现状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2018-2023年中国分马力电机行业发展热点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2018-2023年中国分马力电机行业发展现状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2018-2023年中国分马力电机企业发展分析</w:t>
      </w:r>
      <w:r>
        <w:rPr>
          <w:rFonts w:hint="eastAsia"/>
        </w:rPr>
        <w:br/>
      </w:r>
      <w:r>
        <w:rPr>
          <w:rFonts w:hint="eastAsia"/>
        </w:rPr>
        <w:t>　　5.3 分马力电机行业替代品及互补产品分析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分马力电机行业替代品分析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、主要替代品对分马力电机行业的影响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分马力电机行业互补产品分析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、主要互补产品对分马力电机行业的影响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中国分马力电机行业细分市场调研</w:t>
      </w:r>
      <w:r>
        <w:rPr>
          <w:rFonts w:hint="eastAsia"/>
        </w:rPr>
        <w:br/>
      </w:r>
      <w:r>
        <w:rPr>
          <w:rFonts w:hint="eastAsia"/>
        </w:rPr>
        <w:t>　　5.5 分马力电机行业渠道与行业品牌分析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分马力电机行业渠道分析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分马力电机行业品牌分析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 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 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 、国际品牌占据中国高端分马力电机市场</w:t>
      </w:r>
      <w:r>
        <w:rPr>
          <w:rFonts w:hint="eastAsia"/>
        </w:rPr>
        <w:br/>
      </w:r>
      <w:r>
        <w:rPr>
          <w:rFonts w:hint="eastAsia"/>
        </w:rPr>
        <w:t>　　5.6 中国分马力电机行业发展问题及对策建议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中国分马力电机行业发展制约因素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中国分马力电机行业存在问题分析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中国分马力电机行业发展对策建议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中国分马力电机所属行业运行指标分析及预测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中国分马力电机所属行业企业数量分析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2018-2023年中国分马力电机所属行业企业数量情况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2018-2023年中国分马力电机所属行业企业竞争结构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2018-2023年中国分马力电机所属行业财务指标总体分析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中国分马力电机所属行业市场规模分析及预测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2018-2023年中国分马力电机所属行业市场规模分析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2023-2029年中国分马力电机所属行业市场规模预测</w:t>
      </w:r>
      <w:r>
        <w:rPr>
          <w:rFonts w:hint="eastAsia"/>
        </w:rPr>
        <w:br/>
      </w:r>
      <w:r>
        <w:rPr>
          <w:rFonts w:hint="eastAsia"/>
        </w:rPr>
        <w:t>　　6.4 2018-2023年中国分马力电机区域市场规模分析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中国分马力电机所属行业市场现状分析及预测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6.5.1 中国分马力电机所属行业市场供给分析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、2018-2023年中国分马力电机所属行业供给规模分析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、2023-2029年中国分马力电机所属行业供给规模预测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中国分马力电机所属行业市场需求分析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、2018-2023年中国分马力电机所属行业需求规模分析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、2023-2029年中国分马力电机所属行业需求规模预测</w:t>
      </w:r>
      <w:r>
        <w:rPr>
          <w:rFonts w:hint="eastAsia"/>
        </w:rPr>
        <w:br/>
      </w:r>
      <w:r>
        <w:rPr>
          <w:rFonts w:hint="eastAsia"/>
        </w:rPr>
        <w:t>　　6.6 2018-2023年中国分马力电机所属行业产品价格分析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2018-2023年中国分马力电机所属行业产品价格回顾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2018-2023年中国分马力电机产品当前市场价格统计分析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2018-2023年中国分马力电机产品价格影响因素分析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2023-2029年中国分马力电机产品价格预测</w:t>
      </w:r>
      <w:r>
        <w:rPr>
          <w:rFonts w:hint="eastAsia"/>
        </w:rPr>
        <w:br/>
      </w:r>
      <w:r>
        <w:rPr>
          <w:rFonts w:hint="eastAsia"/>
        </w:rPr>
        <w:t>　　6.7 分马力电机所属行业进出口分析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、2018-2023年分马力电机出口总况分析</w:t>
      </w:r>
      <w:r>
        <w:rPr>
          <w:rFonts w:hint="eastAsia"/>
        </w:rPr>
        <w:br/>
      </w:r>
      <w:r>
        <w:rPr>
          <w:rFonts w:hint="eastAsia"/>
        </w:rPr>
        <w:t>　　　　2 、2018-2023年分马力电机出口量及增长情况</w:t>
      </w:r>
      <w:r>
        <w:rPr>
          <w:rFonts w:hint="eastAsia"/>
        </w:rPr>
        <w:br/>
      </w:r>
      <w:r>
        <w:rPr>
          <w:rFonts w:hint="eastAsia"/>
        </w:rPr>
        <w:t>　　　　3 、2018-2023年分马力电机细分行业出口情况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、2018-2023年分马力电机进口总况分析</w:t>
      </w:r>
      <w:r>
        <w:rPr>
          <w:rFonts w:hint="eastAsia"/>
        </w:rPr>
        <w:br/>
      </w:r>
      <w:r>
        <w:rPr>
          <w:rFonts w:hint="eastAsia"/>
        </w:rPr>
        <w:t>　　　　2 、2018-2023年分马力电机进口量及增长情况</w:t>
      </w:r>
      <w:r>
        <w:rPr>
          <w:rFonts w:hint="eastAsia"/>
        </w:rPr>
        <w:br/>
      </w:r>
      <w:r>
        <w:rPr>
          <w:rFonts w:hint="eastAsia"/>
        </w:rPr>
        <w:t>　　　　3 、2018-2023年分马力电机细分行业进口情况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t>　　　　6 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中国互联网+分马力电机行业发展现状及前景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互联网给分马力电机行业带来的冲击和变革分析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互联网时代分马力电机行业大环境变化分析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互联网给分马力电机行业带来的机遇分析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互联网给分马力电机行业带来的挑战分析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互联网+分马力电机行业渠道形势变革分析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互联网+分马力电机行业营销模式变革分析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互联网+分马力电机行业经营成本变化情况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中国互联网+分马力电机行业市场发展现状分析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中国互联网+分马力电机行业投资布局分析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、中国互联网+分马力电机行业投资切入方式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、中国互联网+分马力电机行业投资规模分析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、中国互联网+分马力电机行业投资业务布局</w:t>
      </w:r>
      <w:r>
        <w:rPr>
          <w:rFonts w:hint="eastAsia"/>
        </w:rPr>
        <w:br/>
      </w:r>
      <w:r>
        <w:rPr>
          <w:rFonts w:hint="eastAsia"/>
        </w:rPr>
        <w:t>　　　　7.2.2 分马力电机行业目标客户互联网渗透率分析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中国互联网+分马力电机行业市场规模分析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中国互联网+分马力电机行业竞争格局分析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、中国互联网+分马力电机行业参与者结构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、中国互联网+分马力电机行业竞争者类型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、中国互联网+分马力电机行业市场占有率</w:t>
      </w:r>
      <w:r>
        <w:rPr>
          <w:rFonts w:hint="eastAsia"/>
        </w:rPr>
        <w:br/>
      </w:r>
      <w:r>
        <w:rPr>
          <w:rFonts w:hint="eastAsia"/>
        </w:rPr>
        <w:t>　　　　7.2.5 中国分马力电机企业互联网战略案例分析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中国互联网+分马力电机行业市场前景预测分析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中国互联网+分马力电机行业市场增长动力分析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中国互联网+分马力电机行业市场发展瓶颈剖析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中国互联网+分马力电机行业市场发展趋势分析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中国分马力电机行业消费市场运营状况分析</w:t>
      </w:r>
      <w:r>
        <w:rPr>
          <w:rFonts w:hint="eastAsia"/>
        </w:rPr>
        <w:br/>
      </w:r>
      <w:r>
        <w:rPr>
          <w:rFonts w:hint="eastAsia"/>
        </w:rPr>
        <w:t>　　8.1 分马力电机市场消费需求分析</w:t>
      </w:r>
      <w:r>
        <w:rPr>
          <w:rFonts w:hint="eastAsia"/>
        </w:rPr>
        <w:br/>
      </w:r>
      <w:r>
        <w:rPr>
          <w:rFonts w:hint="eastAsia"/>
        </w:rPr>
        <w:t>　　　　8.1.1 分马力电机市场的消费需求变化</w:t>
      </w:r>
      <w:r>
        <w:rPr>
          <w:rFonts w:hint="eastAsia"/>
        </w:rPr>
        <w:br/>
      </w:r>
      <w:r>
        <w:rPr>
          <w:rFonts w:hint="eastAsia"/>
        </w:rPr>
        <w:t>　　　　8.1.2 分马力电机行业的需求情况分析</w:t>
      </w:r>
      <w:r>
        <w:rPr>
          <w:rFonts w:hint="eastAsia"/>
        </w:rPr>
        <w:br/>
      </w:r>
      <w:r>
        <w:rPr>
          <w:rFonts w:hint="eastAsia"/>
        </w:rPr>
        <w:t>　　　　8.1.3 分马力电机品牌市场消费需求分析</w:t>
      </w:r>
      <w:r>
        <w:rPr>
          <w:rFonts w:hint="eastAsia"/>
        </w:rPr>
        <w:br/>
      </w:r>
      <w:r>
        <w:rPr>
          <w:rFonts w:hint="eastAsia"/>
        </w:rPr>
        <w:t>　　8.2 分马力电机消费市场状况分析</w:t>
      </w:r>
      <w:r>
        <w:rPr>
          <w:rFonts w:hint="eastAsia"/>
        </w:rPr>
        <w:br/>
      </w:r>
      <w:r>
        <w:rPr>
          <w:rFonts w:hint="eastAsia"/>
        </w:rPr>
        <w:t>　　　　8.2.1 分马力电机行业消费特点</w:t>
      </w:r>
      <w:r>
        <w:rPr>
          <w:rFonts w:hint="eastAsia"/>
        </w:rPr>
        <w:br/>
      </w:r>
      <w:r>
        <w:rPr>
          <w:rFonts w:hint="eastAsia"/>
        </w:rPr>
        <w:t>　　　　8.2.2 分马力电机行业消费结构分析</w:t>
      </w:r>
      <w:r>
        <w:rPr>
          <w:rFonts w:hint="eastAsia"/>
        </w:rPr>
        <w:br/>
      </w:r>
      <w:r>
        <w:rPr>
          <w:rFonts w:hint="eastAsia"/>
        </w:rPr>
        <w:t>　　　　8.2.3 分马力电机行业消费的市场变化</w:t>
      </w:r>
      <w:r>
        <w:rPr>
          <w:rFonts w:hint="eastAsia"/>
        </w:rPr>
        <w:br/>
      </w:r>
      <w:r>
        <w:rPr>
          <w:rFonts w:hint="eastAsia"/>
        </w:rPr>
        <w:t>　　　　8.2.4 分马力电机市场的消费方向</w:t>
      </w:r>
      <w:r>
        <w:rPr>
          <w:rFonts w:hint="eastAsia"/>
        </w:rPr>
        <w:br/>
      </w:r>
      <w:r>
        <w:rPr>
          <w:rFonts w:hint="eastAsia"/>
        </w:rPr>
        <w:t>　　8.3 分马力电机行业产品的品牌市场运营状况分析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中国分马力电机行业市场竞争格局分析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中国分马力电机行业竞争格局分析</w:t>
      </w:r>
      <w:r>
        <w:rPr>
          <w:rFonts w:hint="eastAsia"/>
        </w:rPr>
        <w:br/>
      </w:r>
      <w:r>
        <w:rPr>
          <w:rFonts w:hint="eastAsia"/>
        </w:rPr>
        <w:t>　　　　9.1.1 分马力电机行业区域分布格局</w:t>
      </w:r>
      <w:r>
        <w:rPr>
          <w:rFonts w:hint="eastAsia"/>
        </w:rPr>
        <w:br/>
      </w:r>
      <w:r>
        <w:rPr>
          <w:rFonts w:hint="eastAsia"/>
        </w:rPr>
        <w:t>　　　　9.1.2 分马力电机行业企业规模格局</w:t>
      </w:r>
      <w:r>
        <w:rPr>
          <w:rFonts w:hint="eastAsia"/>
        </w:rPr>
        <w:br/>
      </w:r>
      <w:r>
        <w:rPr>
          <w:rFonts w:hint="eastAsia"/>
        </w:rPr>
        <w:t>　　　　9.1.3 分马力电机行业企业性质格局</w:t>
      </w:r>
      <w:r>
        <w:rPr>
          <w:rFonts w:hint="eastAsia"/>
        </w:rPr>
        <w:br/>
      </w:r>
      <w:r>
        <w:rPr>
          <w:rFonts w:hint="eastAsia"/>
        </w:rPr>
        <w:t>　　　　9.1.4 分马力电机国际竞争格局分析</w:t>
      </w:r>
      <w:r>
        <w:rPr>
          <w:rFonts w:hint="eastAsia"/>
        </w:rPr>
        <w:br/>
      </w:r>
      <w:r>
        <w:rPr>
          <w:rFonts w:hint="eastAsia"/>
        </w:rPr>
        <w:t>　　　　1 、国际分马力电机品牌格局</w:t>
      </w:r>
      <w:r>
        <w:rPr>
          <w:rFonts w:hint="eastAsia"/>
        </w:rPr>
        <w:br/>
      </w:r>
      <w:r>
        <w:rPr>
          <w:rFonts w:hint="eastAsia"/>
        </w:rPr>
        <w:t>　　　　2 、国际分马力电机区域格局</w:t>
      </w:r>
      <w:r>
        <w:rPr>
          <w:rFonts w:hint="eastAsia"/>
        </w:rPr>
        <w:br/>
      </w:r>
      <w:r>
        <w:rPr>
          <w:rFonts w:hint="eastAsia"/>
        </w:rPr>
        <w:t>　　　　3 、国际分马力电机市场集中度分析</w:t>
      </w:r>
      <w:r>
        <w:rPr>
          <w:rFonts w:hint="eastAsia"/>
        </w:rPr>
        <w:br/>
      </w:r>
      <w:r>
        <w:rPr>
          <w:rFonts w:hint="eastAsia"/>
        </w:rPr>
        <w:t>　　　　4 、中国分马力电机市场国产品牌占比分析</w:t>
      </w:r>
      <w:r>
        <w:rPr>
          <w:rFonts w:hint="eastAsia"/>
        </w:rPr>
        <w:br/>
      </w:r>
      <w:r>
        <w:rPr>
          <w:rFonts w:hint="eastAsia"/>
        </w:rPr>
        <w:t>　　9.2 中国分马力电机行业竞争五力分析</w:t>
      </w:r>
      <w:r>
        <w:rPr>
          <w:rFonts w:hint="eastAsia"/>
        </w:rPr>
        <w:br/>
      </w:r>
      <w:r>
        <w:rPr>
          <w:rFonts w:hint="eastAsia"/>
        </w:rPr>
        <w:t>　　　　9.2.1 分马力电机行业上游议价能力</w:t>
      </w:r>
      <w:r>
        <w:rPr>
          <w:rFonts w:hint="eastAsia"/>
        </w:rPr>
        <w:br/>
      </w:r>
      <w:r>
        <w:rPr>
          <w:rFonts w:hint="eastAsia"/>
        </w:rPr>
        <w:t>　　　　9.2.2 分马力电机行业下游议价能力</w:t>
      </w:r>
      <w:r>
        <w:rPr>
          <w:rFonts w:hint="eastAsia"/>
        </w:rPr>
        <w:br/>
      </w:r>
      <w:r>
        <w:rPr>
          <w:rFonts w:hint="eastAsia"/>
        </w:rPr>
        <w:t>　　　　9.2.3 分马力电机行业新进入者威胁</w:t>
      </w:r>
      <w:r>
        <w:rPr>
          <w:rFonts w:hint="eastAsia"/>
        </w:rPr>
        <w:br/>
      </w:r>
      <w:r>
        <w:rPr>
          <w:rFonts w:hint="eastAsia"/>
        </w:rPr>
        <w:t>　　　　9.2.4 分马力电机行业替代产品威胁</w:t>
      </w:r>
      <w:r>
        <w:rPr>
          <w:rFonts w:hint="eastAsia"/>
        </w:rPr>
        <w:br/>
      </w:r>
      <w:r>
        <w:rPr>
          <w:rFonts w:hint="eastAsia"/>
        </w:rPr>
        <w:t>　　　　9.2.5 分马力电机行业现有企业竞争</w:t>
      </w:r>
      <w:r>
        <w:rPr>
          <w:rFonts w:hint="eastAsia"/>
        </w:rPr>
        <w:br/>
      </w:r>
      <w:r>
        <w:rPr>
          <w:rFonts w:hint="eastAsia"/>
        </w:rPr>
        <w:t>　　9.3 中国分马力电机行业竞争SWOT分析</w:t>
      </w:r>
      <w:r>
        <w:rPr>
          <w:rFonts w:hint="eastAsia"/>
        </w:rPr>
        <w:br/>
      </w:r>
      <w:r>
        <w:rPr>
          <w:rFonts w:hint="eastAsia"/>
        </w:rPr>
        <w:t>　　　　9.3.1 分马力电机行业优势分析（S）</w:t>
      </w:r>
      <w:r>
        <w:rPr>
          <w:rFonts w:hint="eastAsia"/>
        </w:rPr>
        <w:br/>
      </w:r>
      <w:r>
        <w:rPr>
          <w:rFonts w:hint="eastAsia"/>
        </w:rPr>
        <w:t>　　　　9.3.2 分马力电机行业劣势分析（W）</w:t>
      </w:r>
      <w:r>
        <w:rPr>
          <w:rFonts w:hint="eastAsia"/>
        </w:rPr>
        <w:br/>
      </w:r>
      <w:r>
        <w:rPr>
          <w:rFonts w:hint="eastAsia"/>
        </w:rPr>
        <w:t>　　　　9.3.3 分马力电机行业机会分析（O）</w:t>
      </w:r>
      <w:r>
        <w:rPr>
          <w:rFonts w:hint="eastAsia"/>
        </w:rPr>
        <w:br/>
      </w:r>
      <w:r>
        <w:rPr>
          <w:rFonts w:hint="eastAsia"/>
        </w:rPr>
        <w:t>　　　　9.3.4 分马力电机行业威胁分析（T）</w:t>
      </w:r>
      <w:r>
        <w:rPr>
          <w:rFonts w:hint="eastAsia"/>
        </w:rPr>
        <w:br/>
      </w:r>
      <w:r>
        <w:rPr>
          <w:rFonts w:hint="eastAsia"/>
        </w:rPr>
        <w:t>　　9.4 中国分马力电机行业投资兼并重组整合分析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中国分马力电机行业竞争策略建议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分马力电机行业领先企业竞争力分析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卧龙控股集团有限公司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南京南微电机有限公司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天津市天虹微电机有限公司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开平市三威微电机有限公司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浙江特种电机有限公司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2023-2029年中国分马力电机行业发展趋势与投资机会研究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2023-2029年中国分马力电机行业市场发展潜力分析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中国分马力电机行业市场空间分析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中国分马力电机行业竞争格局变化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中国分马力电机行业互联网+前景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2023-2029年中国分马力电机行业发展趋势分析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中国分马力电机行业品牌格局趋势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中国分马力电机行业渠道分布趋势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中国分马力电机行业市场前景分析</w:t>
      </w:r>
      <w:r>
        <w:rPr>
          <w:rFonts w:hint="eastAsia"/>
        </w:rPr>
        <w:br/>
      </w:r>
      <w:r>
        <w:rPr>
          <w:rFonts w:hint="eastAsia"/>
        </w:rPr>
        <w:t>　　11.3 2023-2029年中国分马力电机行业投资机会与建议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中国分马力电机行业前景调研展望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中国分马力电机行业投资机会分析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中国分马力电机行业投资建议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2023-2029年中国分马力电机行业投资分析与风险规避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中国分马力电机行业关键成功要素分析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中国分马力电机行业投资壁垒分析</w:t>
      </w:r>
      <w:r>
        <w:rPr>
          <w:rFonts w:hint="eastAsia"/>
        </w:rPr>
        <w:br/>
      </w:r>
      <w:r>
        <w:rPr>
          <w:rFonts w:hint="eastAsia"/>
        </w:rPr>
        <w:t>　　12.3 中国分马力电机行业投资前景与规避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中国分马力电机行业融资渠道与策略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分马力电机行业融资渠道分析</w:t>
      </w:r>
      <w:r>
        <w:rPr>
          <w:rFonts w:hint="eastAsia"/>
        </w:rPr>
        <w:br/>
      </w:r>
      <w:r>
        <w:rPr>
          <w:rFonts w:hint="eastAsia"/>
        </w:rPr>
        <w:t>　　　　12.4.2 分马力电机行业融资策略分析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2023-2029年中国分马力电机行业盈利模式与投资前景建议规划分析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国外分马力电机行业投资现状及经营模式分析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境外分马力电机行业成长情况调查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中国分马力电机行业商业模式探讨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中国分马力电机行业投资投资前景规划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分马力电机行业投资可行性评估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分马力电机行业历程</w:t>
      </w:r>
      <w:r>
        <w:rPr>
          <w:rFonts w:hint="eastAsia"/>
        </w:rPr>
        <w:br/>
      </w:r>
      <w:r>
        <w:rPr>
          <w:rFonts w:hint="eastAsia"/>
        </w:rPr>
        <w:t>　　图表 分马力电机行业生命周期</w:t>
      </w:r>
      <w:r>
        <w:rPr>
          <w:rFonts w:hint="eastAsia"/>
        </w:rPr>
        <w:br/>
      </w:r>
      <w:r>
        <w:rPr>
          <w:rFonts w:hint="eastAsia"/>
        </w:rPr>
        <w:t>　　图表 分马力电机行业产业链分析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2018-2023年中国分马力电机行业市场规模及增长情况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2018-2023年分马力电机行业市场容量分析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2018-2023年中国分马力电机行业产能统计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2018-2023年中国分马力电机行业产量及增长趋势</w:t>
      </w:r>
      <w:r>
        <w:rPr>
          <w:rFonts w:hint="eastAsia"/>
        </w:rPr>
        <w:br/>
      </w:r>
      <w:r>
        <w:rPr>
          <w:rFonts w:hint="eastAsia"/>
        </w:rPr>
        <w:t>　　图表 分马力电机行业动态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2018-2023年中国分马力电机市场需求量及增速统计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2023年中国分马力电机行业需求领域分布格局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2018-2023年中国分马力电机行业销售收入分析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2018-2023年中国分马力电机行业盈利情况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2018-2023年中国分马力电机行业利润总额统计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2018-2023年中国分马力电机进口数量分析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2018-2023年中国分马力电机进口金额分析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2018-2023年中国分马力电机出口数量分析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2018-2023年中国分马力电机出口金额分析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2023年中国分马力电机进口国家及地区分析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2023年中国分马力电机出口国家及地区分析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2018-2023年中国分马力电机行业企业数量情况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2018-2023年中国分马力电机行业企业平均规模情况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2023-2029年中国分马力电机行业产能预测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2023-2029年中国分马力电机行业产量预测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2023-2029年中国分马力电机市场需求量预测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2023-2029年中国分马力电机行业供需平衡预测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2023-2029年中国分马力电机行业风险分析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2023-2029年中国分马力电机行业市场容量预测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2023-2029年中国分马力电机行业市场规模预测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2023-2029年中国分马力电机市场前景分析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2023-2029年中国分马力电机行业发展趋势预测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e75f559e94820" w:history="1">
        <w:r>
          <w:rPr>
            <w:rStyle w:val="Hyperlink"/>
          </w:rPr>
          <w:t>2023-2029年中国分马力电机市场研究与前景趋势报告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e75f559e94820" w:history="1">
        <w:r>
          <w:rPr>
            <w:rStyle w:val="Hyperlink"/>
          </w:rPr>
          <w:t>https://www.20087.com/1/63/FenMaLiDianJiShiChangQianJing.html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f75220e9b4d4e" w:history="1">
      <w:r>
        <w:rPr>
          <w:rStyle w:val="Hyperlink"/>
        </w:rPr>
        <w:t>2023-2029年中国分马力电机市场研究与前景趋势报告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enMaLiDianJiShiChangQianJing.html" TargetMode="External" Id="Rd3ae75f559e9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enMaLiDianJiShiChangQianJing.html" TargetMode="External" Id="R806f75220e9b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2023-06-01T02:35:00Z</dcterms:created>
  <dcterms:modified xsi:type="dcterms:W3CDTF">2023-06-01T03:35:00Z</dcterms:modified>
  <dc:subject>2023-2029年中国分马力电机市场研究与前景趋势报告</dc:subject>
  <dc:title>2023-2029年中国分马力电机市场研究与前景趋势报告</dc:title>
  <cp:keywords>2023-2029年中国分马力电机市场研究与前景趋势报告</cp:keywords>
  <dc:description>2023-2029年中国分马力电机市场研究与前景趋势报告</dc:description>
</cp:coreProperties>
</file>