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a687548a548f7" w:history="1">
              <w:r>
                <w:rPr>
                  <w:rStyle w:val="Hyperlink"/>
                </w:rPr>
                <w:t>2024-2030年全球与中国密封继电器市场现状及发展趋势报告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a687548a548f7" w:history="1">
              <w:r>
                <w:rPr>
                  <w:rStyle w:val="Hyperlink"/>
                </w:rPr>
                <w:t>2024-2030年全球与中国密封继电器市场现状及发展趋势报告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a687548a548f7" w:history="1">
                <w:r>
                  <w:rPr>
                    <w:rStyle w:val="Hyperlink"/>
                  </w:rPr>
                  <w:t>https://www.20087.com/1/83/MiFengJiDianQiFaZhanQuShi.html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继电器是一种在密封外壳内的电气开关，用于在恶劣环境中可靠地控制电路。目前，随着工业自动化和汽车电子化的推进，对高可靠性和长寿命的密封继电器需求不断增加。技术上，通过优化触点材料、减少接触电阻和提高抗震耐冲击性能，密封继电器在高温、潮湿、腐蚀等环境下表现出优异的性能。</w:t>
      </w:r>
      <w:r>
        <w:rPr>
          <w:rFonts w:hint="eastAsia"/>
        </w:rPr>
        <w:br/>
      </w:r>
      <w:r>
        <w:rPr>
          <w:rFonts w:hint="eastAsia"/>
        </w:rPr>
        <w:t>　　未来，密封继电器的发展将更加注重智能化和适应性。智能化方面，集成传感器和无线通信功能，实现远程监控和故障预测，提高系统集成度和智能化水平。适应性方面，开发适用于极端温度、高压和强磁场环境的特种密封继电器，满足航空航天、深海探测和核能等领域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a687548a548f7" w:history="1">
        <w:r>
          <w:rPr>
            <w:rStyle w:val="Hyperlink"/>
          </w:rPr>
          <w:t>2024-2030年全球与中国密封继电器市场现状及发展趋势报告</w:t>
        </w:r>
      </w:hyperlink>
      <w:r>
        <w:rPr>
          <w:rFonts w:hint="eastAsia"/>
        </w:rPr>
        <w:t>全面剖析了密封继电器行业的市场规模、需求及价格动态。报告通过对密封继电器产业链的深入挖掘，详细分析了行业现状，并对密封继电器市场前景及发展趋势进行了科学预测。密封继电器报告还深入探索了各细分市场的特点，突出关注密封继电器重点企业的经营状况，全面揭示了密封继电器行业竞争格局、品牌影响力和市场集中度。密封继电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中国密封继电器概述</w:t>
      </w:r>
      <w:r>
        <w:rPr>
          <w:rFonts w:hint="eastAsia"/>
        </w:rPr>
        <w:br/>
      </w:r>
      <w:r>
        <w:rPr>
          <w:rFonts w:hint="eastAsia"/>
        </w:rPr>
        <w:t>　　第一节 密封继电器行业定义</w:t>
      </w:r>
      <w:r>
        <w:rPr>
          <w:rFonts w:hint="eastAsia"/>
        </w:rPr>
        <w:br/>
      </w:r>
      <w:r>
        <w:rPr>
          <w:rFonts w:hint="eastAsia"/>
        </w:rPr>
        <w:t>　　第二节 密封继电器行业发展特性</w:t>
      </w:r>
      <w:r>
        <w:rPr>
          <w:rFonts w:hint="eastAsia"/>
        </w:rPr>
        <w:br/>
      </w:r>
      <w:r>
        <w:rPr>
          <w:rFonts w:hint="eastAsia"/>
        </w:rPr>
        <w:t>　　第三节 密封继电器产业链分析</w:t>
      </w:r>
      <w:r>
        <w:rPr>
          <w:rFonts w:hint="eastAsia"/>
        </w:rPr>
        <w:br/>
      </w:r>
      <w:r>
        <w:rPr>
          <w:rFonts w:hint="eastAsia"/>
        </w:rPr>
        <w:t>　　第四节 密封继电器行业生命周期分析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2023-2024年国外主要密封继电器市场发展概况</w:t>
      </w:r>
      <w:r>
        <w:rPr>
          <w:rFonts w:hint="eastAsia"/>
        </w:rPr>
        <w:br/>
      </w:r>
      <w:r>
        <w:rPr>
          <w:rFonts w:hint="eastAsia"/>
        </w:rPr>
        <w:t>　　第一节 全球密封继电器市场发展分析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欧洲地区主要国家密封继电器市场概况</w:t>
      </w:r>
      <w:r>
        <w:rPr>
          <w:rFonts w:hint="eastAsia"/>
        </w:rPr>
        <w:br/>
      </w:r>
      <w:r>
        <w:rPr>
          <w:rFonts w:hint="eastAsia"/>
        </w:rPr>
        <w:t>　　第三节 北美地区密封继电器市场概况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亚洲地区主要国家密封继电器市场概况</w:t>
      </w:r>
      <w:r>
        <w:rPr>
          <w:rFonts w:hint="eastAsia"/>
        </w:rPr>
        <w:br/>
      </w:r>
      <w:r>
        <w:rPr>
          <w:rFonts w:hint="eastAsia"/>
        </w:rPr>
        <w:t>　　第五节 全球密封继电器市场发展预测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2023-2024年中国密封继电器发展环境分析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密封继电器行业相关政策、标准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密封继电器行业相关发展规划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中国密封继电器技术发展分析</w:t>
      </w:r>
      <w:r>
        <w:rPr>
          <w:rFonts w:hint="eastAsia"/>
        </w:rPr>
        <w:br/>
      </w:r>
      <w:r>
        <w:rPr>
          <w:rFonts w:hint="eastAsia"/>
        </w:rPr>
        <w:t>　　第一节 当前密封继电器技术发展现状分析</w:t>
      </w:r>
      <w:r>
        <w:rPr>
          <w:rFonts w:hint="eastAsia"/>
        </w:rPr>
        <w:br/>
      </w:r>
      <w:r>
        <w:rPr>
          <w:rFonts w:hint="eastAsia"/>
        </w:rPr>
        <w:t>　　第二节 密封继电器生产中需注意的问题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密封继电器行业主要技术发展趋势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密封继电器市场特性分析</w:t>
      </w:r>
      <w:r>
        <w:rPr>
          <w:rFonts w:hint="eastAsia"/>
        </w:rPr>
        <w:br/>
      </w:r>
      <w:r>
        <w:rPr>
          <w:rFonts w:hint="eastAsia"/>
        </w:rPr>
        <w:t>　　第一节 密封继电器行业集中度分析</w:t>
      </w:r>
      <w:r>
        <w:rPr>
          <w:rFonts w:hint="eastAsia"/>
        </w:rPr>
        <w:br/>
      </w:r>
      <w:r>
        <w:rPr>
          <w:rFonts w:hint="eastAsia"/>
        </w:rPr>
        <w:t>　　第二节 密封继电器行业SWOT分析</w:t>
      </w:r>
      <w:r>
        <w:rPr>
          <w:rFonts w:hint="eastAsia"/>
        </w:rPr>
        <w:br/>
      </w:r>
      <w:r>
        <w:rPr>
          <w:rFonts w:hint="eastAsia"/>
        </w:rPr>
        <w:t>　　　　一、密封继电器行业优势</w:t>
      </w:r>
      <w:r>
        <w:rPr>
          <w:rFonts w:hint="eastAsia"/>
        </w:rPr>
        <w:br/>
      </w:r>
      <w:r>
        <w:rPr>
          <w:rFonts w:hint="eastAsia"/>
        </w:rPr>
        <w:t>　　　　二、密封继电器行业劣势</w:t>
      </w:r>
      <w:r>
        <w:rPr>
          <w:rFonts w:hint="eastAsia"/>
        </w:rPr>
        <w:br/>
      </w:r>
      <w:r>
        <w:rPr>
          <w:rFonts w:hint="eastAsia"/>
        </w:rPr>
        <w:t>　　　　三、密封继电器行业机会</w:t>
      </w:r>
      <w:r>
        <w:rPr>
          <w:rFonts w:hint="eastAsia"/>
        </w:rPr>
        <w:br/>
      </w:r>
      <w:r>
        <w:rPr>
          <w:rFonts w:hint="eastAsia"/>
        </w:rPr>
        <w:t>　　　　四、密封继电器行业风险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中国密封继电器发展现状</w:t>
      </w:r>
      <w:r>
        <w:rPr>
          <w:rFonts w:hint="eastAsia"/>
        </w:rPr>
        <w:br/>
      </w:r>
      <w:r>
        <w:rPr>
          <w:rFonts w:hint="eastAsia"/>
        </w:rPr>
        <w:t>　　第一节 中国密封继电器市场现状分析</w:t>
      </w:r>
      <w:r>
        <w:rPr>
          <w:rFonts w:hint="eastAsia"/>
        </w:rPr>
        <w:br/>
      </w:r>
      <w:r>
        <w:rPr>
          <w:rFonts w:hint="eastAsia"/>
        </w:rPr>
        <w:t>　　第二节 中国密封继电器产量分析及预测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一、密封继电器总体产能规模</w:t>
      </w:r>
      <w:r>
        <w:rPr>
          <w:rFonts w:hint="eastAsia"/>
        </w:rPr>
        <w:br/>
      </w:r>
      <w:r>
        <w:rPr>
          <w:rFonts w:hint="eastAsia"/>
        </w:rPr>
        <w:t>　　　　二、密封继电器生产区域分布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三、2019-2024年中国密封继电器产量统计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四、2024-2030年中国密封继电器产量预测</w:t>
      </w:r>
      <w:r>
        <w:rPr>
          <w:rFonts w:hint="eastAsia"/>
        </w:rPr>
        <w:br/>
      </w:r>
      <w:r>
        <w:rPr>
          <w:rFonts w:hint="eastAsia"/>
        </w:rPr>
        <w:t>　　第三节 中国密封继电器市场需求分析及预测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二、2019-2024年中国密封继电器市场需求量统计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三、2024-2030年中国密封继电器市场需求量预测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中国密封继电器价格趋势分析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一、2019-2024年中国密封继电器市场价格趋势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二、2024-2030年中国密封继电器市场价格走势预测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2019-2024年密封继电器行业经济运行状况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2019-2024年中国密封继电器行业盈利能力分析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2019-2024年中国密封继电器行业发展能力分析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2019-2024年密封继电器行业偿债能力分析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2019-2024年密封继电器制造企业数量分析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中国密封继电器行业重点地区发展分析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**地区密封继电器市场发展分析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**地区密封继电器市场发展分析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**地区密封继电器市场发展分析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**地区密封继电器市场发展分析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**地区密封继电器市场发展分析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2019-2024年中国密封继电器进出口分析</w:t>
      </w:r>
      <w:r>
        <w:rPr>
          <w:rFonts w:hint="eastAsia"/>
        </w:rPr>
        <w:br/>
      </w:r>
      <w:r>
        <w:rPr>
          <w:rFonts w:hint="eastAsia"/>
        </w:rPr>
        <w:t>　　第一节 密封继电器进口情况分析</w:t>
      </w:r>
      <w:r>
        <w:rPr>
          <w:rFonts w:hint="eastAsia"/>
        </w:rPr>
        <w:br/>
      </w:r>
      <w:r>
        <w:rPr>
          <w:rFonts w:hint="eastAsia"/>
        </w:rPr>
        <w:t>　　第二节 密封继电器出口情况分析</w:t>
      </w:r>
      <w:r>
        <w:rPr>
          <w:rFonts w:hint="eastAsia"/>
        </w:rPr>
        <w:br/>
      </w:r>
      <w:r>
        <w:rPr>
          <w:rFonts w:hint="eastAsia"/>
        </w:rPr>
        <w:t>　　第三节 影响密封继电器进出口因素分析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密封继电器行业企业经营策略研究分析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密封继电器企业多样化经营策略分析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一、密封继电器企业多样化经营情况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二、现行密封继电器行业多样化经营的方向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大型密封继电器企业集团未来发展策略分析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对中小密封继电器企业生产经营的建议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一、2024年影响密封继电器行业运行的有利因素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二、2024年影响密封继电器行业运行的稳定因素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三、2024年影响密封继电器行业运行的不利因素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四、2024年我国密封继电器行业发展面临的挑战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五、2024年我国密封继电器行业发展面临的机遇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密封继电器投资建议</w:t>
      </w:r>
      <w:r>
        <w:rPr>
          <w:rFonts w:hint="eastAsia"/>
        </w:rPr>
        <w:br/>
      </w:r>
      <w:r>
        <w:rPr>
          <w:rFonts w:hint="eastAsia"/>
        </w:rPr>
        <w:t>　　第一节 2024年密封继电器市场前景分析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2024年密封继电器发展趋势预测</w:t>
      </w:r>
      <w:r>
        <w:rPr>
          <w:rFonts w:hint="eastAsia"/>
        </w:rPr>
        <w:br/>
      </w:r>
      <w:r>
        <w:rPr>
          <w:rFonts w:hint="eastAsia"/>
        </w:rPr>
        <w:t>　　第三节 密封继电器行业投资进入壁垒分析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密封继电器行业历程</w:t>
      </w:r>
      <w:r>
        <w:rPr>
          <w:rFonts w:hint="eastAsia"/>
        </w:rPr>
        <w:br/>
      </w:r>
      <w:r>
        <w:rPr>
          <w:rFonts w:hint="eastAsia"/>
        </w:rPr>
        <w:t>　　图表 密封继电器行业生命周期</w:t>
      </w:r>
      <w:r>
        <w:rPr>
          <w:rFonts w:hint="eastAsia"/>
        </w:rPr>
        <w:br/>
      </w:r>
      <w:r>
        <w:rPr>
          <w:rFonts w:hint="eastAsia"/>
        </w:rPr>
        <w:t>　　图表 密封继电器行业产业链分析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2024-2030年中国密封继电器行业产量预测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2024-2030年中国密封继电器市场需求量预测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2024-2030年中国密封继电器行业供需平衡预测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2024-2030年中国密封继电器市场前景分析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a687548a548f7" w:history="1">
        <w:r>
          <w:rPr>
            <w:rStyle w:val="Hyperlink"/>
          </w:rPr>
          <w:t>2024-2030年全球与中国密封继电器市场现状及发展趋势报告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a687548a548f7" w:history="1">
        <w:r>
          <w:rPr>
            <w:rStyle w:val="Hyperlink"/>
          </w:rPr>
          <w:t>https://www.20087.com/1/83/MiFengJiDianQiFaZhanQuShi.html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2fb165faa4104" w:history="1">
      <w:r>
        <w:rPr>
          <w:rStyle w:val="Hyperlink"/>
        </w:rPr>
        <w:t>2024-2030年全球与中国密封继电器市场现状及发展趋势报告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iFengJiDianQiFaZhanQuShi.html" TargetMode="External" Id="Rc04a687548a5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iFengJiDianQiFaZhanQuShi.html" TargetMode="External" Id="R1c52fb165faa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2024-05-24T07:11:00Z</dcterms:created>
  <dcterms:modified xsi:type="dcterms:W3CDTF">2024-05-24T08:11:00Z</dcterms:modified>
  <dc:subject>2024-2030年全球与中国密封继电器市场现状及发展趋势报告</dc:subject>
  <dc:title>2024-2030年全球与中国密封继电器市场现状及发展趋势报告</dc:title>
  <cp:keywords>2024-2030年全球与中国密封继电器市场现状及发展趋势报告</cp:keywords>
  <dc:description>2024-2030年全球与中国密封继电器市场现状及发展趋势报告</dc:description>
</cp:coreProperties>
</file>