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855760d5546d7" w:history="1">
              <w:r>
                <w:rPr>
                  <w:rStyle w:val="Hyperlink"/>
                </w:rPr>
                <w:t>2023-2029年全球与中国油冷电机市场现状及前景趋势预测报告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855760d5546d7" w:history="1">
              <w:r>
                <w:rPr>
                  <w:rStyle w:val="Hyperlink"/>
                </w:rPr>
                <w:t>2023-2029年全球与中国油冷电机市场现状及前景趋势预测报告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855760d5546d7" w:history="1">
                <w:r>
                  <w:rPr>
                    <w:rStyle w:val="Hyperlink"/>
                  </w:rPr>
                  <w:t>https://www.20087.com/1/83/YouLengDianJiHangYeFaZhanQuShi.html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电机是一种高效能电机，广泛应用于电动汽车、工业设备等领域。近年来，随着新能源汽车技术的发展和对高效能电机需求的增加，油冷电机不仅在能效和可靠性方面有所提升，而且在轻量化和智能化方面也进行了优化。目前，油冷电机不仅种类多样，包括不同功率和应用场景的产品，而且在设计上更加注重提高效率和减少能耗。此外，随着对新能源汽车和工业设备效率要求的提高，油冷电机的开发和使用也更加注重提供更加智能和高效的解决方案。</w:t>
      </w:r>
      <w:r>
        <w:rPr>
          <w:rFonts w:hint="eastAsia"/>
        </w:rPr>
        <w:br/>
      </w:r>
      <w:r>
        <w:rPr>
          <w:rFonts w:hint="eastAsia"/>
        </w:rPr>
        <w:t>　　未来，油冷电机的发展将更加侧重于技术创新和智能化升级。技术上，将继续探索更高效的冷却技术和更先进的电机设计，以提高油冷电机的性能和可靠性。此外，随着可持续发展目标的推进，油冷电机的生产和使用将更加注重节能减排，采用更高效的设备和工艺流程。随着对高性能电机需求的增加，油冷电机的应用将更加注重提供更加智能和高效的动力解决方案，包括在电动汽车和智能工业设备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855760d5546d7" w:history="1">
        <w:r>
          <w:rPr>
            <w:rStyle w:val="Hyperlink"/>
          </w:rPr>
          <w:t>2023-2029年全球与中国油冷电机市场现状及前景趋势预测报告</w:t>
        </w:r>
      </w:hyperlink>
      <w:r>
        <w:rPr>
          <w:rFonts w:hint="eastAsia"/>
        </w:rPr>
        <w:t>》基于深入的行业调研，对油冷电机产业链进行了全面分析。报告详细探讨了油冷电机市场规模、需求状况，以及价格动态，并深入解读了当前油冷电机行业现状、市场前景及未来发展趋势。同时，报告聚焦于油冷电机行业重点企业，剖析了竞争格局、市场集中度及品牌建设情况，并对油冷电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油冷电机行业介绍</w:t>
      </w:r>
      <w:r>
        <w:rPr>
          <w:rFonts w:hint="eastAsia"/>
        </w:rPr>
        <w:br/>
      </w:r>
      <w:r>
        <w:rPr>
          <w:rFonts w:hint="eastAsia"/>
        </w:rPr>
        <w:t>　　第二节 油冷电机产品主要分类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一、不同种类油冷电机产量占比（2022年）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二、不同种类油冷电机价格走势（2018-2029年）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油冷电机主要应用领域分析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一、油冷电机主要应用领域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二、全球油冷电机不同应用领域消费量占比（2022年）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全球与中国油冷电机市场发展现状对比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一、全球油冷电机市场现状及发展趋势（2018-2029年）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二、中国油冷电机市场现状及发展趋势（2018-2029年）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全球油冷电机供需现状及趋势预测（2018-2029年）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一、全球油冷电机产能、产量、产能利用率情况及趋势（2018-2029年）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二、全球油冷电机产量、表观消费量情况及趋势（2018-2029年）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中国油冷电机供需现状及趋势预测（2018-2029年）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一、中国油冷电机产能、产量、产能利用率情况及趋势（2018-2029年）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二、中国油冷电机产量、表观消费量情况及趋势（2018-2029年）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三、中国油冷电机产量、需求量、市场缺口情况及趋势（2018-2029年）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中国油冷电机行业政策分析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全球与中国油冷电机重点企业产量、产值、集中度分析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全球市场油冷电机重点企业2020和2022年产量、产值统计分析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一、全球市场油冷电机重点企业2020和2022年产量统计分析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二、全球市场油冷电机重点企业2020和2022年产值统计分析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三、全球市场油冷电机重点企业2020和2022年产品价格分析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中国市场油冷电机重点企业2020和2022年产量、产值统计分析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一、中国市场油冷电机重点企业2020和2022年产量统计分析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二、中国市场油冷电机重点企业2020和2022年产值统计分析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油冷电机重点厂商总部</w:t>
      </w:r>
      <w:r>
        <w:rPr>
          <w:rFonts w:hint="eastAsia"/>
        </w:rPr>
        <w:br/>
      </w:r>
      <w:r>
        <w:rPr>
          <w:rFonts w:hint="eastAsia"/>
        </w:rPr>
        <w:t>　　第四节 油冷电机行业企业集中度分析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全球重点油冷电机企业SWOT分析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中国重点油冷电机企业SWOT分析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全球主要地区油冷电机产量、产值、市场份额情况及趋势预测（2018-2029年）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全球主要地区油冷电机产量、产值及市场份额情况及趋势（2018-2029年）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一、全球主要地区油冷电机产量及市场份额情况及趋势（2018-2029年）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二、全球主要地区油冷电机产值及市场份额情况及趋势（2018-2029年）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中国市场2018-2029年油冷电机产量、产值情况及趋势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北美市场2018-2029年油冷电机产量、产值情况及趋势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欧洲市场2018-2029年油冷电机产量、产值情况及趋势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日本市场2018-2029年油冷电机产量、产值情况及趋势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全球主要地区油冷电机消费量、市场份额及发展趋势分析（2018-2029年）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全球主要地区油冷电机消费量、市场份额及发展趋势（2018-2029年）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中国市场2018-2029年油冷电机消费情况及发展趋势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北美市场2018-2029年油冷电机消费情况及发展趋势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欧洲市场2018-2029年油冷电机消费情况及发展趋势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日本市场2018-2029年油冷电机消费情况及发展趋势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主要油冷电机企业调研分析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二、企业油冷电机产品</w:t>
      </w:r>
      <w:r>
        <w:rPr>
          <w:rFonts w:hint="eastAsia"/>
        </w:rPr>
        <w:br/>
      </w:r>
      <w:r>
        <w:rPr>
          <w:rFonts w:hint="eastAsia"/>
        </w:rPr>
        <w:t>　　　　三、企业油冷电机产量、价格、收入、成本、毛利情况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二、企业油冷电机产品</w:t>
      </w:r>
      <w:r>
        <w:rPr>
          <w:rFonts w:hint="eastAsia"/>
        </w:rPr>
        <w:br/>
      </w:r>
      <w:r>
        <w:rPr>
          <w:rFonts w:hint="eastAsia"/>
        </w:rPr>
        <w:t>　　　　三、企业油冷电机产量、价格、收入、成本、毛利情况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二、企业油冷电机产品</w:t>
      </w:r>
      <w:r>
        <w:rPr>
          <w:rFonts w:hint="eastAsia"/>
        </w:rPr>
        <w:br/>
      </w:r>
      <w:r>
        <w:rPr>
          <w:rFonts w:hint="eastAsia"/>
        </w:rPr>
        <w:t>　　　　三、企业油冷电机产量、价格、收入、成本、毛利情况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二、企业油冷电机产品</w:t>
      </w:r>
      <w:r>
        <w:rPr>
          <w:rFonts w:hint="eastAsia"/>
        </w:rPr>
        <w:br/>
      </w:r>
      <w:r>
        <w:rPr>
          <w:rFonts w:hint="eastAsia"/>
        </w:rPr>
        <w:t>　　　　三、企业油冷电机产量、价格、收入、成本、毛利情况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二、企业油冷电机产品</w:t>
      </w:r>
      <w:r>
        <w:rPr>
          <w:rFonts w:hint="eastAsia"/>
        </w:rPr>
        <w:br/>
      </w:r>
      <w:r>
        <w:rPr>
          <w:rFonts w:hint="eastAsia"/>
        </w:rPr>
        <w:t>　　　　三、企业油冷电机产量、价格、收入、成本、毛利情况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二、企业油冷电机产品</w:t>
      </w:r>
      <w:r>
        <w:rPr>
          <w:rFonts w:hint="eastAsia"/>
        </w:rPr>
        <w:br/>
      </w:r>
      <w:r>
        <w:rPr>
          <w:rFonts w:hint="eastAsia"/>
        </w:rPr>
        <w:t>　　　　三、企业油冷电机产量、价格、收入、成本、毛利情况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二、企业油冷电机产品</w:t>
      </w:r>
      <w:r>
        <w:rPr>
          <w:rFonts w:hint="eastAsia"/>
        </w:rPr>
        <w:br/>
      </w:r>
      <w:r>
        <w:rPr>
          <w:rFonts w:hint="eastAsia"/>
        </w:rPr>
        <w:t>　　　　三、企业油冷电机产量、价格、收入、成本、毛利情况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二、企业油冷电机产品</w:t>
      </w:r>
      <w:r>
        <w:rPr>
          <w:rFonts w:hint="eastAsia"/>
        </w:rPr>
        <w:br/>
      </w:r>
      <w:r>
        <w:rPr>
          <w:rFonts w:hint="eastAsia"/>
        </w:rPr>
        <w:t>　　　　三、企业油冷电机产量、价格、收入、成本、毛利情况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二、企业油冷电机产品</w:t>
      </w:r>
      <w:r>
        <w:rPr>
          <w:rFonts w:hint="eastAsia"/>
        </w:rPr>
        <w:br/>
      </w:r>
      <w:r>
        <w:rPr>
          <w:rFonts w:hint="eastAsia"/>
        </w:rPr>
        <w:t>　　　　三、企业油冷电机产量、价格、收入、成本、毛利情况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二、企业油冷电机产品</w:t>
      </w:r>
      <w:r>
        <w:rPr>
          <w:rFonts w:hint="eastAsia"/>
        </w:rPr>
        <w:br/>
      </w:r>
      <w:r>
        <w:rPr>
          <w:rFonts w:hint="eastAsia"/>
        </w:rPr>
        <w:t>　　　　三、企业油冷电机产量、价格、收入、成本、毛利情况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不同种类油冷电机产量、价格、产值及市场份额情况（2018-2029）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全球市场不同种类油冷电机产量、产值及市场份额情况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一、全球市场不同种类油冷电机产量、市场份额情况（2018-2029年）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二、全球市场不同种类油冷电机产值、市场份额情况（2018-2029年）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三、全球市场不同种类油冷电机价格走势分析（2018-2029年）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中国市场不同种类油冷电机产量、产值及市场份额情况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一、中国市场不同种类油冷电机产量、市场份额情况（2018-2029年）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二、中国市场不同种类油冷电机产值、市场份额情况（2018-2029年）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三、中国市场不同种类油冷电机价格走势分析（2018-2029年）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油冷电机上游原料及下游主要应用领域分析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油冷电机产业链分析</w:t>
      </w:r>
      <w:r>
        <w:rPr>
          <w:rFonts w:hint="eastAsia"/>
        </w:rPr>
        <w:br/>
      </w:r>
      <w:r>
        <w:rPr>
          <w:rFonts w:hint="eastAsia"/>
        </w:rPr>
        <w:t>　　第二节 油冷电机产业上游供应分析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全球市场油冷电机下游主要应用领域消费量、市场份额及增长情况（2018-2029年）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中国市场油冷电机下游主要应用领域消费量、市场份额及增长情况（2018-2029年）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中国市场油冷电机产量、消费量、进出口分析及发展趋势（2018-2029年）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中国市场油冷电机产量、消费量、进出口分析及发展趋势（2018-2029年）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中国市场油冷电机进出口贸易趋势（2018-2029年）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中国市场油冷电机主要进口来源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中国市场油冷电机主要出口目的地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中国市场油冷电机主要地区分布（2022年）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中国油冷电机生产地区分布</w:t>
      </w:r>
      <w:r>
        <w:rPr>
          <w:rFonts w:hint="eastAsia"/>
        </w:rPr>
        <w:br/>
      </w:r>
      <w:r>
        <w:rPr>
          <w:rFonts w:hint="eastAsia"/>
        </w:rPr>
        <w:t>　　第二节 中国油冷电机消费地区分布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影响中国市场油冷电机供需因素分析</w:t>
      </w:r>
      <w:r>
        <w:rPr>
          <w:rFonts w:hint="eastAsia"/>
        </w:rPr>
        <w:br/>
      </w:r>
      <w:r>
        <w:rPr>
          <w:rFonts w:hint="eastAsia"/>
        </w:rPr>
        <w:t>　　第一节 油冷电机及相关行业技术发展概况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油冷电机进出口贸易现状及趋势（2018-2029年）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油冷电机产品技术趋势与价格走势预测（2018-2029年）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油冷电机行业市场环境发展趋势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不同种类油冷电机产品技术发展趋势（2018-2029年）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油冷电机价格走势预测（2018-2029年）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油冷电机销售渠道分析及建议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国内市场油冷电机销售渠道分析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一、当前油冷电机主要销售模式及销售渠道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二、国内市场油冷电机销售模式及销售渠道趋势（2018-2029年）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海外市场油冷电机销售渠道分析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中.智.林.：油冷电机行业营销策略建议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一、油冷电机市场定位及目标消费者分析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二、油冷电机行业营销模式及销售渠道建议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油冷电机产品介绍</w:t>
      </w:r>
      <w:r>
        <w:rPr>
          <w:rFonts w:hint="eastAsia"/>
        </w:rPr>
        <w:br/>
      </w:r>
      <w:r>
        <w:rPr>
          <w:rFonts w:hint="eastAsia"/>
        </w:rPr>
        <w:t>　　表 油冷电机产品分类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2022年全球不同种类油冷电机产量份额</w:t>
      </w:r>
      <w:r>
        <w:rPr>
          <w:rFonts w:hint="eastAsia"/>
        </w:rPr>
        <w:br/>
      </w:r>
      <w:r>
        <w:rPr>
          <w:rFonts w:hint="eastAsia"/>
        </w:rPr>
        <w:t>　　表 不同种类油冷电机价格及趋势（2018-2029年）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油冷电机主要应用领域</w:t>
      </w:r>
      <w:r>
        <w:rPr>
          <w:rFonts w:hint="eastAsia"/>
        </w:rPr>
        <w:br/>
      </w:r>
      <w:r>
        <w:rPr>
          <w:rFonts w:hint="eastAsia"/>
        </w:rPr>
        <w:t>　　图 全球2022年油冷电机不同应用领域消费量份额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全球市场油冷电机产量及增长情况（2018-2029年）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全球市场油冷电机产值及增长情况（2018-2029年）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中国市场油冷电机产量、增长率及趋势（2018-2029年）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中国市场油冷电机产值、增长率及趋势（2018-2029年）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全球油冷电机产能、产量、产能利用率及趋势（2018-2029年）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全球油冷电机产量、表观消费量及趋势（2018-2029年）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中国油冷电机产能、产量、产能利用率及趋势（2018-2029年）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中国油冷电机产量、表观消费量及趋势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中国油冷电机产量、市场需求量及趋势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油冷电机行业政策分析</w:t>
      </w:r>
      <w:r>
        <w:rPr>
          <w:rFonts w:hint="eastAsia"/>
        </w:rPr>
        <w:br/>
      </w:r>
      <w:r>
        <w:rPr>
          <w:rFonts w:hint="eastAsia"/>
        </w:rPr>
        <w:t>　　表 全球市场油冷电机重点企业2020和2022年产量统计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全球市场油冷电机重点企业2020和2022年产量、市场份额统计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全球市场油冷电机重点企业2020年产量、市场份额统计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全球市场油冷电机重点企业2022年产量、市场份额统计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全球市场油冷电机重点企业2020和2022年产值统计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全球市场油冷电机重点企业2020和2022年产值市场份额统计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全球市场油冷电机重点企业2020年产值、市场份额统计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全球市场油冷电机重点企业2022年产值、市场份额统计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全球市场油冷电机重点企业2020和2022年产品价格统计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中国市场油冷电机重点企业2020和2022年产量统计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中国市场油冷电机重点企业2020和2022年产量市场份额统计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中国市场油冷电机重点企业2020年产量、市场份额统计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中国市场油冷电机重点企业2022年产量、市场份额统计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中国市场油冷电机重点企业2020和2022年产值统计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中国市场油冷电机重点企业2020和2022年产值市场份额统计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中国市场油冷电机重点企业2020年产值、市场份额统计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中国市场油冷电机重点企业2022年产值、市场份额统计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油冷电机企业总部</w:t>
      </w:r>
      <w:r>
        <w:rPr>
          <w:rFonts w:hint="eastAsia"/>
        </w:rPr>
        <w:br/>
      </w:r>
      <w:r>
        <w:rPr>
          <w:rFonts w:hint="eastAsia"/>
        </w:rPr>
        <w:t>　　表 全球市场油冷电机重点企业2020和2022年产值市场份额统计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全球油冷电机重点企业SWOT分析</w:t>
      </w:r>
      <w:r>
        <w:rPr>
          <w:rFonts w:hint="eastAsia"/>
        </w:rPr>
        <w:br/>
      </w:r>
      <w:r>
        <w:rPr>
          <w:rFonts w:hint="eastAsia"/>
        </w:rPr>
        <w:t>　　表 中国油冷电机重点企业SWOT分析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全球主要地区2018-2022年油冷电机产量统计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全球主要地区2023-2029年油冷电机产量预测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全球主要地区2018-2029年油冷电机产量市场份额统计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全球主要地区2022年油冷电机产量市场份额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全球主要地区2018-2022年油冷电机产值统计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全球主要地区2023-2029年油冷电机产值预测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全球主要地区2018-2029年油冷电机产值市场份额统计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全球主要地区2022年油冷电机产值市场份额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中国市场2018-2029年油冷电机产量及增长情况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中国市场2018-2029年油冷电机产值及增长情况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北美市场2018-2029年油冷电机产量及增长情况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北美市场2018-2029年油冷电机产值及增长情况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欧洲市场2018-2029年油冷电机产量及增长情况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欧洲市场2018-2029年油冷电机产值及增长情况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日本市场2018-2029年油冷电机产量及增长情况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日本市场2018-2029年油冷电机产值及增长情况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全球主要地区2018-2022年油冷电机消费量统计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全球主要地区2023-2029年油冷电机消费量预测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全球主要地区2018-2029年油冷电机消费量市场份额统计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全球主要地区2022年油冷电机消费量市场份额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中国市场2018-2029年油冷电机消费量、增长率及趋势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北美市场2018-2029年油冷电机消费量、增长率及趋势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欧洲市场2018-2029年油冷电机消费量、增长率及趋势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日本市场2018-2029年油冷电机消费量、增长率及趋势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企业（一）油冷电机产品情况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企业（二）油冷电机产品情况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企业（三）油冷电机产品情况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企业（四）油冷电机产品情况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企业（五）油冷电机产品情况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企业（六）油冷电机产品情况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企业（七）油冷电机产品情况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企业（八）油冷电机产品情况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企业（九）油冷电机产品情况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企业（十）油冷电机产品情况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企业（十）2020-2022年油冷电机产量、价格、收入、成本、毛利情况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全球市场不同种类油冷电机产量统计（2018-2022年）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全球市场不同种类油冷电机产量预测（2023-2029年）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全球市场不同种类油冷电机产量市场份额（2018-2029年）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全球市场不同种类油冷电机产值统计（2018-2022年）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全球市场不同种类油冷电机产值预测（2023-2029年）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全球市场不同种类油冷电机产值市场份额（2018-2029年）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全球市场不同种类油冷电机价格走势（2018-2029年）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中国市场不同种类油冷电机产量统计（2018-2022年）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中国市场不同种类油冷电机产量预测（2023-2029年）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中国市场不同种类油冷电机产量市场份额（2018-2029年）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中国市场不同种类油冷电机产值统计（2018-2022年）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中国市场不同种类油冷电机产值预测（2023-2029年）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中国市场不同种类油冷电机产值市场份额（2018-2029年）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中国市场不同种类油冷电机价格走势（2018-2029年）</w:t>
      </w:r>
      <w:r>
        <w:rPr>
          <w:rFonts w:hint="eastAsia"/>
        </w:rPr>
        <w:br/>
      </w:r>
      <w:r>
        <w:rPr>
          <w:rFonts w:hint="eastAsia"/>
        </w:rPr>
        <w:t>　　图 油冷电机产业链</w:t>
      </w:r>
      <w:r>
        <w:rPr>
          <w:rFonts w:hint="eastAsia"/>
        </w:rPr>
        <w:br/>
      </w:r>
      <w:r>
        <w:rPr>
          <w:rFonts w:hint="eastAsia"/>
        </w:rPr>
        <w:t>　　表 油冷电机原材料</w:t>
      </w:r>
      <w:r>
        <w:rPr>
          <w:rFonts w:hint="eastAsia"/>
        </w:rPr>
        <w:br/>
      </w:r>
      <w:r>
        <w:rPr>
          <w:rFonts w:hint="eastAsia"/>
        </w:rPr>
        <w:t>　　表 油冷电机上游原料供应商及联系方式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全球市场油冷电机主要应用领域消费量统计（2018-2022年）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全球市场油冷电机主要应用领域消费量预测（2023-2029年）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全球市场油冷电机主要应用领域消费量市场份额（2018-2029年）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2022年全球市场油冷电机主要应用领域消费量市场份额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全球市场油冷电机主要应用领域消费量增长率（2018-2029年）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中国市场油冷电机主要应用领域消费量统计（2018-2022年）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中国市场油冷电机主要应用领域消费量预测（2023-2029年）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中国市场油冷电机主要应用领域消费量市场份额（2018-2029年）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中国市场油冷电机主要应用领域消费量增长率（2018-2029年）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中国市场油冷电机产量、消费量、进出口情况分析（2018-2022年）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中国市场油冷电机产量、消费量、进出口情况预测（2023-2029年）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2018-2029年中国市场油冷电机进出口量</w:t>
      </w:r>
      <w:r>
        <w:rPr>
          <w:rFonts w:hint="eastAsia"/>
        </w:rPr>
        <w:br/>
      </w:r>
      <w:r>
        <w:rPr>
          <w:rFonts w:hint="eastAsia"/>
        </w:rPr>
        <w:t>　　图 2022年油冷电机生产地区分布</w:t>
      </w:r>
      <w:r>
        <w:rPr>
          <w:rFonts w:hint="eastAsia"/>
        </w:rPr>
        <w:br/>
      </w:r>
      <w:r>
        <w:rPr>
          <w:rFonts w:hint="eastAsia"/>
        </w:rPr>
        <w:t>　　图 2022年油冷电机消费地区分布</w:t>
      </w:r>
      <w:r>
        <w:rPr>
          <w:rFonts w:hint="eastAsia"/>
        </w:rPr>
        <w:br/>
      </w:r>
      <w:r>
        <w:rPr>
          <w:rFonts w:hint="eastAsia"/>
        </w:rPr>
        <w:t>　　图 中国油冷电机进口量及趋势预测（2018-2029年）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中国油冷电机出口量及趋势预测（2018-2029年）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不同种类油冷电机产量占比（2023-2029年）</w:t>
      </w:r>
      <w:r>
        <w:rPr>
          <w:rFonts w:hint="eastAsia"/>
        </w:rPr>
        <w:br/>
      </w:r>
      <w:r>
        <w:rPr>
          <w:rFonts w:hint="eastAsia"/>
        </w:rPr>
        <w:t>　　图 油冷电机价格走势预测（2023-2029年）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国内市场油冷电机未来销售渠道趋势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855760d5546d7" w:history="1">
        <w:r>
          <w:rPr>
            <w:rStyle w:val="Hyperlink"/>
          </w:rPr>
          <w:t>2023-2029年全球与中国油冷电机市场现状及前景趋势预测报告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855760d5546d7" w:history="1">
        <w:r>
          <w:rPr>
            <w:rStyle w:val="Hyperlink"/>
          </w:rPr>
          <w:t>https://www.20087.com/1/83/YouLengDianJiHangYeFaZhanQuShi.html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9a50e494a4e2b" w:history="1">
      <w:r>
        <w:rPr>
          <w:rStyle w:val="Hyperlink"/>
        </w:rPr>
        <w:t>2023-2029年全球与中国油冷电机市场现状及前景趋势预测报告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ouLengDianJiHangYeFaZhanQuShi.html" TargetMode="External" Id="Rcdb855760d55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ouLengDianJiHangYeFaZhanQuShi.html" TargetMode="External" Id="Rdb89a50e494a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2023-05-18T00:08:00Z</dcterms:created>
  <dcterms:modified xsi:type="dcterms:W3CDTF">2023-05-18T01:08:00Z</dcterms:modified>
  <dc:subject>2023-2029年全球与中国油冷电机市场现状及前景趋势预测报告</dc:subject>
  <dc:title>2023-2029年全球与中国油冷电机市场现状及前景趋势预测报告</dc:title>
  <cp:keywords>2023-2029年全球与中国油冷电机市场现状及前景趋势预测报告</cp:keywords>
  <dc:description>2023-2029年全球与中国油冷电机市场现状及前景趋势预测报告</dc:description>
</cp:coreProperties>
</file>