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7d41fda434345" w:history="1">
              <w:r>
                <w:rPr>
                  <w:rStyle w:val="Hyperlink"/>
                </w:rPr>
                <w:t>2025-2031年中国烟煤行业现状分析与趋势预测报告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7d41fda434345" w:history="1">
              <w:r>
                <w:rPr>
                  <w:rStyle w:val="Hyperlink"/>
                </w:rPr>
                <w:t>2025-2031年中国烟煤行业现状分析与趋势预测报告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7d41fda434345" w:history="1">
                <w:r>
                  <w:rPr>
                    <w:rStyle w:val="Hyperlink"/>
                  </w:rPr>
                  <w:t>https://www.20087.com/1/03/YanMeiFaZhanQuShi.html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是重要的能源资源，其市场受到全球电力需求和工业活动的影响。近年来，尽管面对环保压力和能源转型的趋势，烟煤在某些地区和特定工业领域中仍扮演着不可替代的角色。技术创新，如高效燃烧技术和烟气脱硫脱硝技术，降低了烟煤燃烧对环境的影响。然而，原材料价格波动、环保法规的趋严以及市场对清洁能源的偏好是行业面临的挑战。</w:t>
      </w:r>
      <w:r>
        <w:rPr>
          <w:rFonts w:hint="eastAsia"/>
        </w:rPr>
        <w:br/>
      </w:r>
      <w:r>
        <w:rPr>
          <w:rFonts w:hint="eastAsia"/>
        </w:rPr>
        <w:t>　　未来，烟煤行业将更加注重清洁化和高效利用。通过研发和应用更先进的燃煤技术，如超临界和超超临界燃煤发电，以及碳捕捉与封存技术，减少温室气体排放，提升烟煤的环境友好性。同时，探索烟煤在新材料和精细化工领域的应用，如活性炭、焦炭和煤化工产品，以增加烟煤的附加值。此外，随着全球能源结构的转变，烟煤行业也将逐步向清洁能源过渡，如煤制气和煤制油技术的发展，以适应未来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7d41fda434345" w:history="1">
        <w:r>
          <w:rPr>
            <w:rStyle w:val="Hyperlink"/>
          </w:rPr>
          <w:t>2025-2031年中国烟煤行业现状分析与趋势预测报告</w:t>
        </w:r>
      </w:hyperlink>
      <w:r>
        <w:rPr>
          <w:rFonts w:hint="eastAsia"/>
        </w:rPr>
        <w:t>》基于国家统计局及相关行业协会的详实数据，结合国内外烟煤行业研究资料及深入市场调研，系统分析了烟煤行业的市场规模、市场需求及产业链现状。报告重点探讨了烟煤行业整体运行情况及细分领域特点，科学预测了烟煤市场前景与发展趋势，揭示了烟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17d41fda434345" w:history="1">
        <w:r>
          <w:rPr>
            <w:rStyle w:val="Hyperlink"/>
          </w:rPr>
          <w:t>2025-2031年中国烟煤行业现状分析与趋势预测报告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烟煤行业界定</w:t>
      </w:r>
      <w:r>
        <w:rPr>
          <w:rFonts w:hint="eastAsia"/>
        </w:rPr>
        <w:br/>
      </w:r>
      <w:r>
        <w:rPr>
          <w:rFonts w:hint="eastAsia"/>
        </w:rPr>
        <w:t>　　第一节 烟煤行业定义</w:t>
      </w:r>
      <w:r>
        <w:rPr>
          <w:rFonts w:hint="eastAsia"/>
        </w:rPr>
        <w:br/>
      </w:r>
      <w:r>
        <w:rPr>
          <w:rFonts w:hint="eastAsia"/>
        </w:rPr>
        <w:t>　　第二节 烟煤行业特点分析</w:t>
      </w:r>
      <w:r>
        <w:rPr>
          <w:rFonts w:hint="eastAsia"/>
        </w:rPr>
        <w:br/>
      </w:r>
      <w:r>
        <w:rPr>
          <w:rFonts w:hint="eastAsia"/>
        </w:rPr>
        <w:t>　　第三节 烟煤行业发展历程</w:t>
      </w:r>
      <w:r>
        <w:rPr>
          <w:rFonts w:hint="eastAsia"/>
        </w:rPr>
        <w:br/>
      </w:r>
      <w:r>
        <w:rPr>
          <w:rFonts w:hint="eastAsia"/>
        </w:rPr>
        <w:t>　　第四节 烟煤产业链分析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全球烟煤行业总体情况</w:t>
      </w:r>
      <w:r>
        <w:rPr>
          <w:rFonts w:hint="eastAsia"/>
        </w:rPr>
        <w:br/>
      </w:r>
      <w:r>
        <w:rPr>
          <w:rFonts w:hint="eastAsia"/>
        </w:rPr>
        <w:t>　　第二节 烟煤行业重点国家、地区市场分析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全球烟煤行业发展前景预测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2024-2025年中国烟煤行业发展环境分析</w:t>
      </w:r>
      <w:r>
        <w:rPr>
          <w:rFonts w:hint="eastAsia"/>
        </w:rPr>
        <w:br/>
      </w:r>
      <w:r>
        <w:rPr>
          <w:rFonts w:hint="eastAsia"/>
        </w:rPr>
        <w:t>　　第一节 烟煤行业经济环境分析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一、烟煤行业相关政策</w:t>
      </w:r>
      <w:r>
        <w:rPr>
          <w:rFonts w:hint="eastAsia"/>
        </w:rPr>
        <w:br/>
      </w:r>
      <w:r>
        <w:rPr>
          <w:rFonts w:hint="eastAsia"/>
        </w:rPr>
        <w:t>　　　　二、烟煤行业相关标准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国内外烟煤行业技术差异与原因</w:t>
      </w:r>
      <w:r>
        <w:rPr>
          <w:rFonts w:hint="eastAsia"/>
        </w:rPr>
        <w:br/>
      </w:r>
      <w:r>
        <w:rPr>
          <w:rFonts w:hint="eastAsia"/>
        </w:rPr>
        <w:t>　　第三节 烟煤行业技术发展方向、趋势预测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一、2019-2024年烟煤行业市场需求情况</w:t>
      </w:r>
      <w:r>
        <w:rPr>
          <w:rFonts w:hint="eastAsia"/>
        </w:rPr>
        <w:br/>
      </w:r>
      <w:r>
        <w:rPr>
          <w:rFonts w:hint="eastAsia"/>
        </w:rPr>
        <w:t>　　　　二、烟煤行业市场需求特点分析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中国烟煤行业产量情况分析与预测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二、2024年烟煤行业产量特点分析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三、2025-2031年烟煤行业产量预测分析</w:t>
      </w:r>
      <w:r>
        <w:rPr>
          <w:rFonts w:hint="eastAsia"/>
        </w:rPr>
        <w:br/>
      </w:r>
      <w:r>
        <w:rPr>
          <w:rFonts w:hint="eastAsia"/>
        </w:rPr>
        <w:t>　　第四节 烟煤行业市场供需平衡状况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中国烟煤行业进出口情况分析</w:t>
      </w:r>
      <w:r>
        <w:rPr>
          <w:rFonts w:hint="eastAsia"/>
        </w:rPr>
        <w:br/>
      </w:r>
      <w:r>
        <w:rPr>
          <w:rFonts w:hint="eastAsia"/>
        </w:rPr>
        <w:t>　　第一节 烟煤行业出口情况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三、2025-2031年烟煤行业出口情况预测</w:t>
      </w:r>
      <w:r>
        <w:rPr>
          <w:rFonts w:hint="eastAsia"/>
        </w:rPr>
        <w:br/>
      </w:r>
      <w:r>
        <w:rPr>
          <w:rFonts w:hint="eastAsia"/>
        </w:rPr>
        <w:t>　　第二节 烟煤行业进口情况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三、2025-2031年烟煤行业进口情况预测</w:t>
      </w:r>
      <w:r>
        <w:rPr>
          <w:rFonts w:hint="eastAsia"/>
        </w:rPr>
        <w:br/>
      </w:r>
      <w:r>
        <w:rPr>
          <w:rFonts w:hint="eastAsia"/>
        </w:rPr>
        <w:t>　　第三节 烟煤行业进出口面临的挑战及对策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2024-2025年中国烟煤行业产品价格监测</w:t>
      </w:r>
      <w:r>
        <w:rPr>
          <w:rFonts w:hint="eastAsia"/>
        </w:rPr>
        <w:br/>
      </w:r>
      <w:r>
        <w:rPr>
          <w:rFonts w:hint="eastAsia"/>
        </w:rPr>
        <w:t>　　　　一、烟煤市场价格特征</w:t>
      </w:r>
      <w:r>
        <w:rPr>
          <w:rFonts w:hint="eastAsia"/>
        </w:rPr>
        <w:br/>
      </w:r>
      <w:r>
        <w:rPr>
          <w:rFonts w:hint="eastAsia"/>
        </w:rPr>
        <w:t>　　　　二、当前烟煤市场价格评述</w:t>
      </w:r>
      <w:r>
        <w:rPr>
          <w:rFonts w:hint="eastAsia"/>
        </w:rPr>
        <w:br/>
      </w:r>
      <w:r>
        <w:rPr>
          <w:rFonts w:hint="eastAsia"/>
        </w:rPr>
        <w:t>　　　　三、影响烟煤市场价格因素分析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2025-2031年烟煤行业发展环境分析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2025-2031年烟煤行业投资特性分析</w:t>
      </w:r>
      <w:r>
        <w:rPr>
          <w:rFonts w:hint="eastAsia"/>
        </w:rPr>
        <w:br/>
      </w:r>
      <w:r>
        <w:rPr>
          <w:rFonts w:hint="eastAsia"/>
        </w:rPr>
        <w:t>　　　　一、烟煤行业进入壁垒</w:t>
      </w:r>
      <w:r>
        <w:rPr>
          <w:rFonts w:hint="eastAsia"/>
        </w:rPr>
        <w:br/>
      </w:r>
      <w:r>
        <w:rPr>
          <w:rFonts w:hint="eastAsia"/>
        </w:rPr>
        <w:t>　　　　二、烟煤行业盈利模式</w:t>
      </w:r>
      <w:r>
        <w:rPr>
          <w:rFonts w:hint="eastAsia"/>
        </w:rPr>
        <w:br/>
      </w:r>
      <w:r>
        <w:rPr>
          <w:rFonts w:hint="eastAsia"/>
        </w:rPr>
        <w:t>　　　　三、烟煤行业盈利因素</w:t>
      </w:r>
      <w:r>
        <w:rPr>
          <w:rFonts w:hint="eastAsia"/>
        </w:rPr>
        <w:br/>
      </w:r>
      <w:r>
        <w:rPr>
          <w:rFonts w:hint="eastAsia"/>
        </w:rPr>
        <w:t>　　第三节 烟煤行业“波特五力模型”分析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2025-2031年烟煤行业风险及对策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烟煤企业竞争策略分析</w:t>
      </w:r>
      <w:r>
        <w:rPr>
          <w:rFonts w:hint="eastAsia"/>
        </w:rPr>
        <w:br/>
      </w:r>
      <w:r>
        <w:rPr>
          <w:rFonts w:hint="eastAsia"/>
        </w:rPr>
        <w:t>　　第一节 烟煤市场竞争策略分析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一、2025-2031年中国烟煤市场增长潜力分析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二、2025-2031年中国烟煤主要潜力品种分析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2025-2031年中国烟煤企业竞争策略分析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四、2025-2031年烟煤企业竞争策略分析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2025-2031年中国烟煤行业发展趋势分析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一、2025-2031年烟煤技术发展趋势分析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二、2025-2031年烟煤产品发展趋势分析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2025-2031年中国烟煤市场趋势分析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一、2025-2031年烟煤发展趋势预测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二、2025-2025年烟煤市场前景分析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三、2025-2031年烟煤产业政策趋向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烟煤行业发展建议分析</w:t>
      </w:r>
      <w:r>
        <w:rPr>
          <w:rFonts w:hint="eastAsia"/>
        </w:rPr>
        <w:br/>
      </w:r>
      <w:r>
        <w:rPr>
          <w:rFonts w:hint="eastAsia"/>
        </w:rPr>
        <w:t>　　第一节 烟煤行业研究结论及建议</w:t>
      </w:r>
      <w:r>
        <w:rPr>
          <w:rFonts w:hint="eastAsia"/>
        </w:rPr>
        <w:br/>
      </w:r>
      <w:r>
        <w:rPr>
          <w:rFonts w:hint="eastAsia"/>
        </w:rPr>
        <w:t>　　第二节 烟煤细分行业研究结论及建议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烟煤行业竞争策略总结及建议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2025-2031年中国烟煤行业市场需求预测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2025年烟煤行业壁垒</w:t>
      </w:r>
      <w:r>
        <w:rPr>
          <w:rFonts w:hint="eastAsia"/>
        </w:rPr>
        <w:br/>
      </w:r>
      <w:r>
        <w:rPr>
          <w:rFonts w:hint="eastAsia"/>
        </w:rPr>
        <w:t>　　图表 2025年烟煤市场前景分析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2025-2031年中国烟煤市场规模预测</w:t>
      </w:r>
      <w:r>
        <w:rPr>
          <w:rFonts w:hint="eastAsia"/>
        </w:rPr>
        <w:br/>
      </w:r>
      <w:r>
        <w:rPr>
          <w:rFonts w:hint="eastAsia"/>
        </w:rPr>
        <w:t>　　图表 2025年烟煤发展趋势预测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7d41fda434345" w:history="1">
        <w:r>
          <w:rPr>
            <w:rStyle w:val="Hyperlink"/>
          </w:rPr>
          <w:t>2025-2031年中国烟煤行业现状分析与趋势预测报告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7d41fda434345" w:history="1">
        <w:r>
          <w:rPr>
            <w:rStyle w:val="Hyperlink"/>
          </w:rPr>
          <w:t>https://www.20087.com/1/03/YanMeiFaZhanQuShi.html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热点：今日烟煤价格、烟煤市场价多少一吨、烟煤有哪些、烟煤病、一般烟煤、烟煤热值、烟煤属于什么煤、烟煤的特点、烟煤怎么变成无烟煤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6330be53b43d9" w:history="1">
      <w:r>
        <w:rPr>
          <w:rStyle w:val="Hyperlink"/>
        </w:rPr>
        <w:t>2025-2031年中国烟煤行业现状分析与趋势预测报告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anMeiFaZhanQuShi.html" TargetMode="External" Id="R9f17d41fda43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anMeiFaZhanQuShi.html" TargetMode="External" Id="Rb436330be53b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2025-01-03T08:23:00Z</dcterms:created>
  <dcterms:modified xsi:type="dcterms:W3CDTF">2025-01-03T09:23:00Z</dcterms:modified>
  <dc:subject>2025-2031年中国烟煤行业现状分析与趋势预测报告</dc:subject>
  <dc:title>2025-2031年中国烟煤行业现状分析与趋势预测报告</dc:title>
  <cp:keywords>2025-2031年中国烟煤行业现状分析与趋势预测报告</cp:keywords>
  <dc:description>2025-2031年中国烟煤行业现状分析与趋势预测报告</dc:description>
</cp:coreProperties>
</file>