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6ef4522cf453b" w:history="1">
              <w:r>
                <w:rPr>
                  <w:rStyle w:val="Hyperlink"/>
                </w:rPr>
                <w:t>2024-2030年中国煤炭化工市场现状与前景趋势报告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6ef4522cf453b" w:history="1">
              <w:r>
                <w:rPr>
                  <w:rStyle w:val="Hyperlink"/>
                </w:rPr>
                <w:t>2024-2030年中国煤炭化工市场现状与前景趋势报告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6ef4522cf453b" w:history="1">
                <w:r>
                  <w:rPr>
                    <w:rStyle w:val="Hyperlink"/>
                  </w:rPr>
                  <w:t>https://www.20087.com/1/03/MeiTanHuaGongFaZhanQuShi.html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化工行业是将煤炭资源转化为化学品、燃料和电力的过程，涵盖了煤焦化、煤气化、煤液化等多个领域。近年来，随着全球对能源安全和环境保护的重视，煤炭化工行业正面临转型升级的压力。目前，行业正朝着清洁化、高效化和多元化方向发展，如通过煤气化技术生产合成气，进而转化为甲醇、烯烃等化学品，减少对石油资源的依赖。</w:t>
      </w:r>
      <w:r>
        <w:rPr>
          <w:rFonts w:hint="eastAsia"/>
        </w:rPr>
        <w:br/>
      </w:r>
      <w:r>
        <w:rPr>
          <w:rFonts w:hint="eastAsia"/>
        </w:rPr>
        <w:t>　　未来，煤炭化工行业将更加注重技术创新和环境保护。通过开发先进的煤炭转化技术，如低温煤焦油加氢裂化、煤气化耦合生物质气化等，提高煤炭资源的综合利用效率。同时，加大对污染物控制和碳捕获技术的投资，减少温室气体排放，实现煤炭化工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6ef4522cf453b" w:history="1">
        <w:r>
          <w:rPr>
            <w:rStyle w:val="Hyperlink"/>
          </w:rPr>
          <w:t>2024-2030年中国煤炭化工市场现状与前景趋势报告</w:t>
        </w:r>
      </w:hyperlink>
      <w:r>
        <w:rPr>
          <w:rFonts w:hint="eastAsia"/>
        </w:rPr>
        <w:t>》全面分析了煤炭化工行业的现状，深入探讨了煤炭化工市场需求、市场规模及价格波动。煤炭化工报告探讨了产业链关键环节，并对煤炭化工各细分市场进行了研究。同时，基于权威数据和专业分析，科学预测了煤炭化工市场前景与发展趋势。此外，还评估了煤炭化工重点企业的经营状况，包括品牌影响力、市场集中度以及竞争格局，并审慎剖析了潜在风险与机遇。煤炭化工报告以其专业性、科学性和权威性，成为煤炭化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煤炭化工产业概述</w:t>
      </w:r>
      <w:r>
        <w:rPr>
          <w:rFonts w:hint="eastAsia"/>
        </w:rPr>
        <w:br/>
      </w:r>
      <w:r>
        <w:rPr>
          <w:rFonts w:hint="eastAsia"/>
        </w:rPr>
        <w:t>　　第一节 煤炭化工定义</w:t>
      </w:r>
      <w:r>
        <w:rPr>
          <w:rFonts w:hint="eastAsia"/>
        </w:rPr>
        <w:br/>
      </w:r>
      <w:r>
        <w:rPr>
          <w:rFonts w:hint="eastAsia"/>
        </w:rPr>
        <w:t>　　第二节 煤炭化工行业特点</w:t>
      </w:r>
      <w:r>
        <w:rPr>
          <w:rFonts w:hint="eastAsia"/>
        </w:rPr>
        <w:br/>
      </w:r>
      <w:r>
        <w:rPr>
          <w:rFonts w:hint="eastAsia"/>
        </w:rPr>
        <w:t>　　第三节 煤炭化工发展历程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2023-2024年中国煤炭化工行业运行环境分析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中国煤炭化工运行经济环境分析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三、经济发展对煤炭化工行业的影响</w:t>
      </w:r>
      <w:r>
        <w:rPr>
          <w:rFonts w:hint="eastAsia"/>
        </w:rPr>
        <w:br/>
      </w:r>
      <w:r>
        <w:rPr>
          <w:rFonts w:hint="eastAsia"/>
        </w:rPr>
        <w:t>　　第二节 中国煤炭化工产业政策环境分析</w:t>
      </w:r>
      <w:r>
        <w:rPr>
          <w:rFonts w:hint="eastAsia"/>
        </w:rPr>
        <w:br/>
      </w:r>
      <w:r>
        <w:rPr>
          <w:rFonts w:hint="eastAsia"/>
        </w:rPr>
        <w:t>　　　　一、煤炭化工行业监管体制</w:t>
      </w:r>
      <w:r>
        <w:rPr>
          <w:rFonts w:hint="eastAsia"/>
        </w:rPr>
        <w:br/>
      </w:r>
      <w:r>
        <w:rPr>
          <w:rFonts w:hint="eastAsia"/>
        </w:rPr>
        <w:t>　　　　二、煤炭化工行业主要法规政策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中国煤炭化工产业社会环境分析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国外煤炭化工行业发展态势分析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国外煤炭化工市场发展现状分析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国外主要国家、地区煤炭化工市场现状</w:t>
      </w:r>
      <w:r>
        <w:rPr>
          <w:rFonts w:hint="eastAsia"/>
        </w:rPr>
        <w:br/>
      </w:r>
      <w:r>
        <w:rPr>
          <w:rFonts w:hint="eastAsia"/>
        </w:rPr>
        <w:t>　　第三节 国外煤炭化工行业发展趋势预测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中国煤炭化工行业发展调研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2019-2024年中国煤炭化工行业规模情况</w:t>
      </w:r>
      <w:r>
        <w:rPr>
          <w:rFonts w:hint="eastAsia"/>
        </w:rPr>
        <w:br/>
      </w:r>
      <w:r>
        <w:rPr>
          <w:rFonts w:hint="eastAsia"/>
        </w:rPr>
        <w:t>　　　　一、煤炭化工行业市场规模状况</w:t>
      </w:r>
      <w:r>
        <w:rPr>
          <w:rFonts w:hint="eastAsia"/>
        </w:rPr>
        <w:br/>
      </w:r>
      <w:r>
        <w:rPr>
          <w:rFonts w:hint="eastAsia"/>
        </w:rPr>
        <w:t>　　　　二、煤炭化工行业单位规模状况</w:t>
      </w:r>
      <w:r>
        <w:rPr>
          <w:rFonts w:hint="eastAsia"/>
        </w:rPr>
        <w:br/>
      </w:r>
      <w:r>
        <w:rPr>
          <w:rFonts w:hint="eastAsia"/>
        </w:rPr>
        <w:t>　　　　三、煤炭化工行业人员规模状况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2019-2024年中国煤炭化工行业财务能力分析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2023-2024年中国煤炭化工行业热点动态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2024年中国煤炭化工行业面临的挑战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中国煤炭化工行业重点地区市场调研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**地区煤炭化工发展现状及趋势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**地区煤炭化工发展现状及趋势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**地区煤炭化工发展现状及趋势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**地区煤炭化工发展现状及趋势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中国煤炭化工行业价格走势及影响因素分析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国内煤炭化工行业价格回顾</w:t>
      </w:r>
      <w:r>
        <w:rPr>
          <w:rFonts w:hint="eastAsia"/>
        </w:rPr>
        <w:br/>
      </w:r>
      <w:r>
        <w:rPr>
          <w:rFonts w:hint="eastAsia"/>
        </w:rPr>
        <w:t>　　第二节 国内煤炭化工行业价格走势预测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国内煤炭化工行业价格影响因素分析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中国煤炭化工行业客户调研</w:t>
      </w:r>
      <w:r>
        <w:rPr>
          <w:rFonts w:hint="eastAsia"/>
        </w:rPr>
        <w:br/>
      </w:r>
      <w:r>
        <w:rPr>
          <w:rFonts w:hint="eastAsia"/>
        </w:rPr>
        <w:t>　　　　一、煤炭化工行业客户偏好调查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二、客户对煤炭化工品牌的首要认知渠道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三、煤炭化工品牌忠诚度调查</w:t>
      </w:r>
      <w:r>
        <w:rPr>
          <w:rFonts w:hint="eastAsia"/>
        </w:rPr>
        <w:br/>
      </w:r>
      <w:r>
        <w:rPr>
          <w:rFonts w:hint="eastAsia"/>
        </w:rPr>
        <w:t>　　　　四、煤炭化工行业客户消费理念调研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2023-2024年煤炭化工行业集中度分析</w:t>
      </w:r>
      <w:r>
        <w:rPr>
          <w:rFonts w:hint="eastAsia"/>
        </w:rPr>
        <w:br/>
      </w:r>
      <w:r>
        <w:rPr>
          <w:rFonts w:hint="eastAsia"/>
        </w:rPr>
        <w:t>　　　　一、煤炭化工市场集中度分析</w:t>
      </w:r>
      <w:r>
        <w:rPr>
          <w:rFonts w:hint="eastAsia"/>
        </w:rPr>
        <w:br/>
      </w:r>
      <w:r>
        <w:rPr>
          <w:rFonts w:hint="eastAsia"/>
        </w:rPr>
        <w:t>　　　　二、煤炭化工企业集中度分析</w:t>
      </w:r>
      <w:r>
        <w:rPr>
          <w:rFonts w:hint="eastAsia"/>
        </w:rPr>
        <w:br/>
      </w:r>
      <w:r>
        <w:rPr>
          <w:rFonts w:hint="eastAsia"/>
        </w:rPr>
        <w:t>　　第二节 2024年煤炭化工行业竞争格局分析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三、我国煤炭化工市场竞争趋势</w:t>
      </w:r>
      <w:r>
        <w:rPr>
          <w:rFonts w:hint="eastAsia"/>
        </w:rPr>
        <w:br/>
      </w:r>
      <w:r>
        <w:rPr>
          <w:rFonts w:hint="eastAsia"/>
        </w:rPr>
        <w:t>　　第三节 煤炭化工行业兼并与重组整合分析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一、煤炭化工行业兼并与重组整合动态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二、煤炭化工行业兼并与重组整合发展趋势预测分析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煤炭化工行业投资风险及应对策略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煤炭化工行业SWOT模型分析</w:t>
      </w:r>
      <w:r>
        <w:rPr>
          <w:rFonts w:hint="eastAsia"/>
        </w:rPr>
        <w:br/>
      </w:r>
      <w:r>
        <w:rPr>
          <w:rFonts w:hint="eastAsia"/>
        </w:rPr>
        <w:t>　　　　一、煤炭化工行业优势分析</w:t>
      </w:r>
      <w:r>
        <w:rPr>
          <w:rFonts w:hint="eastAsia"/>
        </w:rPr>
        <w:br/>
      </w:r>
      <w:r>
        <w:rPr>
          <w:rFonts w:hint="eastAsia"/>
        </w:rPr>
        <w:t>　　　　二、煤炭化工行业劣势分析</w:t>
      </w:r>
      <w:r>
        <w:rPr>
          <w:rFonts w:hint="eastAsia"/>
        </w:rPr>
        <w:br/>
      </w:r>
      <w:r>
        <w:rPr>
          <w:rFonts w:hint="eastAsia"/>
        </w:rPr>
        <w:t>　　　　三、煤炭化工行业机会分析</w:t>
      </w:r>
      <w:r>
        <w:rPr>
          <w:rFonts w:hint="eastAsia"/>
        </w:rPr>
        <w:br/>
      </w:r>
      <w:r>
        <w:rPr>
          <w:rFonts w:hint="eastAsia"/>
        </w:rPr>
        <w:t>　　　　四、煤炭化工行业风险分析</w:t>
      </w:r>
      <w:r>
        <w:rPr>
          <w:rFonts w:hint="eastAsia"/>
        </w:rPr>
        <w:br/>
      </w:r>
      <w:r>
        <w:rPr>
          <w:rFonts w:hint="eastAsia"/>
        </w:rPr>
        <w:t>　　第二节 煤炭化工行业投资风险及控制策略分析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2024-2030年中国煤炭化工市场预测及发展建议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2024-2030年中国煤炭化工市场预测分析</w:t>
      </w:r>
      <w:r>
        <w:rPr>
          <w:rFonts w:hint="eastAsia"/>
        </w:rPr>
        <w:br/>
      </w:r>
      <w:r>
        <w:rPr>
          <w:rFonts w:hint="eastAsia"/>
        </w:rPr>
        <w:t>　　　　一、中国煤炭化工市场前景分析</w:t>
      </w:r>
      <w:r>
        <w:rPr>
          <w:rFonts w:hint="eastAsia"/>
        </w:rPr>
        <w:br/>
      </w:r>
      <w:r>
        <w:rPr>
          <w:rFonts w:hint="eastAsia"/>
        </w:rPr>
        <w:t>　　　　二、中国煤炭化工发展趋势预测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2024-2030年中国煤炭化工企业发展策略建议</w:t>
      </w:r>
      <w:r>
        <w:rPr>
          <w:rFonts w:hint="eastAsia"/>
        </w:rPr>
        <w:br/>
      </w:r>
      <w:r>
        <w:rPr>
          <w:rFonts w:hint="eastAsia"/>
        </w:rPr>
        <w:t>　　　　一、煤炭化工企业融资策略</w:t>
      </w:r>
      <w:r>
        <w:rPr>
          <w:rFonts w:hint="eastAsia"/>
        </w:rPr>
        <w:br/>
      </w:r>
      <w:r>
        <w:rPr>
          <w:rFonts w:hint="eastAsia"/>
        </w:rPr>
        <w:t>　　　　二、煤炭化工企业人才策略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2024-2030年中国煤炭化工企业营销策略建议</w:t>
      </w:r>
      <w:r>
        <w:rPr>
          <w:rFonts w:hint="eastAsia"/>
        </w:rPr>
        <w:br/>
      </w:r>
      <w:r>
        <w:rPr>
          <w:rFonts w:hint="eastAsia"/>
        </w:rPr>
        <w:t>　　　　一、煤炭化工企业定位策略</w:t>
      </w:r>
      <w:r>
        <w:rPr>
          <w:rFonts w:hint="eastAsia"/>
        </w:rPr>
        <w:br/>
      </w:r>
      <w:r>
        <w:rPr>
          <w:rFonts w:hint="eastAsia"/>
        </w:rPr>
        <w:t>　　　　二、煤炭化工企业价格策略</w:t>
      </w:r>
      <w:r>
        <w:rPr>
          <w:rFonts w:hint="eastAsia"/>
        </w:rPr>
        <w:br/>
      </w:r>
      <w:r>
        <w:rPr>
          <w:rFonts w:hint="eastAsia"/>
        </w:rPr>
        <w:t>　　　　三、煤炭化工企业促销策略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中:智:林:：煤炭化工行业研究结论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煤炭化工行业历程</w:t>
      </w:r>
      <w:r>
        <w:rPr>
          <w:rFonts w:hint="eastAsia"/>
        </w:rPr>
        <w:br/>
      </w:r>
      <w:r>
        <w:rPr>
          <w:rFonts w:hint="eastAsia"/>
        </w:rPr>
        <w:t>　　图表 煤炭化工行业生命周期</w:t>
      </w:r>
      <w:r>
        <w:rPr>
          <w:rFonts w:hint="eastAsia"/>
        </w:rPr>
        <w:br/>
      </w:r>
      <w:r>
        <w:rPr>
          <w:rFonts w:hint="eastAsia"/>
        </w:rPr>
        <w:t>　　图表 煤炭化工行业产业链分析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2019-2024年煤炭化工行业市场容量统计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2019-2024年中国煤炭化工行业竞争力分析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2024-2030年中国煤炭化工行业市场容量预测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2024-2030年中国煤炭化工行业市场规模预测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2024-2030年中国煤炭化工行业发展趋势预测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6ef4522cf453b" w:history="1">
        <w:r>
          <w:rPr>
            <w:rStyle w:val="Hyperlink"/>
          </w:rPr>
          <w:t>2024-2030年中国煤炭化工市场现状与前景趋势报告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6ef4522cf453b" w:history="1">
        <w:r>
          <w:rPr>
            <w:rStyle w:val="Hyperlink"/>
          </w:rPr>
          <w:t>https://www.20087.com/1/03/MeiTanHuaGongFaZhanQuShi.html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1dfe2bb2a4d33" w:history="1">
      <w:r>
        <w:rPr>
          <w:rStyle w:val="Hyperlink"/>
        </w:rPr>
        <w:t>2024-2030年中国煤炭化工市场现状与前景趋势报告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eiTanHuaGongFaZhanQuShi.html" TargetMode="External" Id="R03f6ef4522cf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eiTanHuaGongFaZhanQuShi.html" TargetMode="External" Id="Rc4b1dfe2bb2a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2024-05-13T03:42:00Z</dcterms:created>
  <dcterms:modified xsi:type="dcterms:W3CDTF">2024-05-13T04:42:00Z</dcterms:modified>
  <dc:subject>2024-2030年中国煤炭化工市场现状与前景趋势报告</dc:subject>
  <dc:title>2024-2030年中国煤炭化工市场现状与前景趋势报告</dc:title>
  <cp:keywords>2024-2030年中国煤炭化工市场现状与前景趋势报告</cp:keywords>
  <dc:description>2024-2030年中国煤炭化工市场现状与前景趋势报告</dc:description>
</cp:coreProperties>
</file>