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6d2bce7a84200" w:history="1">
              <w:r>
                <w:rPr>
                  <w:rStyle w:val="Hyperlink"/>
                </w:rPr>
                <w:t>2025-2031年全球与中国香蕉市场研究及前景趋势分析报告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6d2bce7a84200" w:history="1">
              <w:r>
                <w:rPr>
                  <w:rStyle w:val="Hyperlink"/>
                </w:rPr>
                <w:t>2025-2031年全球与中国香蕉市场研究及前景趋势分析报告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6d2bce7a84200" w:history="1">
                <w:r>
                  <w:rPr>
                    <w:rStyle w:val="Hyperlink"/>
                  </w:rPr>
                  <w:t>https://www.20087.com/2/23/XiangJiaoShiChangQianJing.html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是全球消费量最大的水果之一，近年来面临着品种退化、病害威胁和气候变化的挑战。香蕉作物的单一化种植，尤其是“卡文迪什”品种的广泛种植，使其容易受到“香蕉枯萎病”等病害的侵袭。同时，气候变化导致的极端天气事件，如干旱和洪水，也对香蕉产量和品质造成了影响。</w:t>
      </w:r>
      <w:r>
        <w:rPr>
          <w:rFonts w:hint="eastAsia"/>
        </w:rPr>
        <w:br/>
      </w:r>
      <w:r>
        <w:rPr>
          <w:rFonts w:hint="eastAsia"/>
        </w:rPr>
        <w:t>　　未来，香蕉种植将更加注重遗传多样性保护和可持续农业实践。遗传多样性保护意味着保护和利用野生香蕉种质资源，培育抗病、耐逆境的新品种，以减少对单一品种的依赖。可持续农业实践则包括采用有机耕作、滴灌和遮荫栽培等方法，减少化学肥料和农药的使用，提高香蕉生产的环境适应性和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6d2bce7a84200" w:history="1">
        <w:r>
          <w:rPr>
            <w:rStyle w:val="Hyperlink"/>
          </w:rPr>
          <w:t>2025-2031年全球与中国香蕉市场研究及前景趋势分析报告</w:t>
        </w:r>
      </w:hyperlink>
      <w:r>
        <w:rPr>
          <w:rFonts w:hint="eastAsia"/>
        </w:rPr>
        <w:t>》全面剖析了香蕉产业链的整体状况，详细分析了市场规模与需求，探讨了价格波动及影响因素。报告通过深入调研，揭示了香蕉行业现状，展望了香蕉市场前景，并预测了未来发展趋势。同时，报告还重点关注了香蕉行业领军企业，评估了市场竞争态势、集中度和品牌影响力，对香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香蕉行业目前现状分析</w:t>
      </w:r>
      <w:r>
        <w:rPr>
          <w:rFonts w:hint="eastAsia"/>
        </w:rPr>
        <w:br/>
      </w:r>
      <w:r>
        <w:rPr>
          <w:rFonts w:hint="eastAsia"/>
        </w:rPr>
        <w:t>　　　　1.4.2 香蕉发展趋势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全球香蕉总体规模分析</w:t>
      </w:r>
      <w:r>
        <w:rPr>
          <w:rFonts w:hint="eastAsia"/>
        </w:rPr>
        <w:br/>
      </w:r>
      <w:r>
        <w:rPr>
          <w:rFonts w:hint="eastAsia"/>
        </w:rPr>
        <w:t>　　2.1 全球香蕉供需现状及预测（2019-2031）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全球香蕉产能、产量、产能利用率及发展趋势（2019-2031）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全球香蕉产量、需求量及发展趋势（2019-2031）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全球主要地区香蕉产量及发展趋势（2019-2031）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全球主要地区香蕉产量（2025-2031）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中国香蕉供需现状及预测（2019-2031）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中国香蕉产能、产量、产能利用率及发展趋势（2019-2031）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中国香蕉产量、市场需求量及发展趋势（2019-2031）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全球香蕉销量及销售额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全球市场香蕉销量（2019-2031）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全球市场香蕉价格趋势（2019-2031）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2024年全球主要厂家香蕉收入排名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2024年中国主要厂家香蕉收入排名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全球主要厂家香蕉总部及产地分布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全球主要厂家成立时间及香蕉商业化日期</w:t>
      </w:r>
      <w:r>
        <w:rPr>
          <w:rFonts w:hint="eastAsia"/>
        </w:rPr>
        <w:br/>
      </w:r>
      <w:r>
        <w:rPr>
          <w:rFonts w:hint="eastAsia"/>
        </w:rPr>
        <w:t>　　3.6 全球主要厂家香蕉产品类型及应用</w:t>
      </w:r>
      <w:r>
        <w:rPr>
          <w:rFonts w:hint="eastAsia"/>
        </w:rPr>
        <w:br/>
      </w:r>
      <w:r>
        <w:rPr>
          <w:rFonts w:hint="eastAsia"/>
        </w:rPr>
        <w:t>　　3.7 香蕉行业集中度、竞争程度分析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全球主要地区香蕉销售收入预测（2025-2031年）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全球主要地区香蕉销量及市场份额预测（2025-2031）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欧洲市场香蕉销量、收入及增长率（2019-2031）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中国市场香蕉销量、收入及增长率（2019-2031）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日本市场香蕉销量、收入及增长率（2019-2031）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韩国市场香蕉销量、收入及增长率（2019-2031）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全球香蕉主要厂家分析</w:t>
      </w:r>
      <w:r>
        <w:rPr>
          <w:rFonts w:hint="eastAsia"/>
        </w:rPr>
        <w:br/>
      </w:r>
      <w:r>
        <w:rPr>
          <w:rFonts w:hint="eastAsia"/>
        </w:rPr>
        <w:t>　　5.1 香蕉厂家（一）</w:t>
      </w:r>
      <w:r>
        <w:rPr>
          <w:rFonts w:hint="eastAsia"/>
        </w:rPr>
        <w:br/>
      </w:r>
      <w:r>
        <w:rPr>
          <w:rFonts w:hint="eastAsia"/>
        </w:rPr>
        <w:t>　　　　5.1.1 香蕉厂家（一）基本信息、香蕉生产基地、销售区域、竞争对手及市场地位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香蕉厂家（一）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香蕉厂家（一）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香蕉厂家（一）公司简介及主要业务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香蕉厂家（一）企业最新动态</w:t>
      </w:r>
      <w:r>
        <w:rPr>
          <w:rFonts w:hint="eastAsia"/>
        </w:rPr>
        <w:br/>
      </w:r>
      <w:r>
        <w:rPr>
          <w:rFonts w:hint="eastAsia"/>
        </w:rPr>
        <w:t>　　5.2 香蕉厂家（二）</w:t>
      </w:r>
      <w:r>
        <w:rPr>
          <w:rFonts w:hint="eastAsia"/>
        </w:rPr>
        <w:br/>
      </w:r>
      <w:r>
        <w:rPr>
          <w:rFonts w:hint="eastAsia"/>
        </w:rPr>
        <w:t>　　　　5.2.1 香蕉厂家（二）基本信息、香蕉生产基地、销售区域、竞争对手及市场地位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香蕉厂家（二）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香蕉厂家（二）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香蕉厂家（二）公司简介及主要业务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香蕉厂家（二）企业最新动态</w:t>
      </w:r>
      <w:r>
        <w:rPr>
          <w:rFonts w:hint="eastAsia"/>
        </w:rPr>
        <w:br/>
      </w:r>
      <w:r>
        <w:rPr>
          <w:rFonts w:hint="eastAsia"/>
        </w:rPr>
        <w:t>　　5.3 香蕉厂家（三）</w:t>
      </w:r>
      <w:r>
        <w:rPr>
          <w:rFonts w:hint="eastAsia"/>
        </w:rPr>
        <w:br/>
      </w:r>
      <w:r>
        <w:rPr>
          <w:rFonts w:hint="eastAsia"/>
        </w:rPr>
        <w:t>　　　　5.3.1 香蕉厂家（三）基本信息、香蕉生产基地、销售区域、竞争对手及市场地位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香蕉厂家（三）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香蕉厂家（三）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香蕉厂家（三）公司简介及主要业务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香蕉厂家（三）企业最新动态</w:t>
      </w:r>
      <w:r>
        <w:rPr>
          <w:rFonts w:hint="eastAsia"/>
        </w:rPr>
        <w:br/>
      </w:r>
      <w:r>
        <w:rPr>
          <w:rFonts w:hint="eastAsia"/>
        </w:rPr>
        <w:t>　　5.4 香蕉厂家（四）</w:t>
      </w:r>
      <w:r>
        <w:rPr>
          <w:rFonts w:hint="eastAsia"/>
        </w:rPr>
        <w:br/>
      </w:r>
      <w:r>
        <w:rPr>
          <w:rFonts w:hint="eastAsia"/>
        </w:rPr>
        <w:t>　　　　5.4.1 香蕉厂家（四）基本信息、香蕉生产基地、销售区域、竞争对手及市场地位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香蕉厂家（四）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香蕉厂家（四）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香蕉厂家（四）公司简介及主要业务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香蕉厂家（四）企业最新动态</w:t>
      </w:r>
      <w:r>
        <w:rPr>
          <w:rFonts w:hint="eastAsia"/>
        </w:rPr>
        <w:br/>
      </w:r>
      <w:r>
        <w:rPr>
          <w:rFonts w:hint="eastAsia"/>
        </w:rPr>
        <w:t>　　5.5 香蕉厂家（五）</w:t>
      </w:r>
      <w:r>
        <w:rPr>
          <w:rFonts w:hint="eastAsia"/>
        </w:rPr>
        <w:br/>
      </w:r>
      <w:r>
        <w:rPr>
          <w:rFonts w:hint="eastAsia"/>
        </w:rPr>
        <w:t>　　　　5.5.1 香蕉厂家（五）基本信息、香蕉生产基地、销售区域、竞争对手及市场地位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香蕉厂家（五）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香蕉厂家（五）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香蕉厂家（五）公司简介及主要业务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香蕉厂家（五）企业最新动态</w:t>
      </w:r>
      <w:r>
        <w:rPr>
          <w:rFonts w:hint="eastAsia"/>
        </w:rPr>
        <w:br/>
      </w:r>
      <w:r>
        <w:rPr>
          <w:rFonts w:hint="eastAsia"/>
        </w:rPr>
        <w:t>　　5.6 香蕉厂家（六）</w:t>
      </w:r>
      <w:r>
        <w:rPr>
          <w:rFonts w:hint="eastAsia"/>
        </w:rPr>
        <w:br/>
      </w:r>
      <w:r>
        <w:rPr>
          <w:rFonts w:hint="eastAsia"/>
        </w:rPr>
        <w:t>　　　　5.6.1 香蕉厂家（六）基本信息、香蕉生产基地、销售区域、竞争对手及市场地位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香蕉厂家（六）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香蕉厂家（六）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香蕉厂家（六）公司简介及主要业务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香蕉厂家（六）企业最新动态</w:t>
      </w:r>
      <w:r>
        <w:rPr>
          <w:rFonts w:hint="eastAsia"/>
        </w:rPr>
        <w:br/>
      </w:r>
      <w:r>
        <w:rPr>
          <w:rFonts w:hint="eastAsia"/>
        </w:rPr>
        <w:t>　　5.7 香蕉厂家（七）</w:t>
      </w:r>
      <w:r>
        <w:rPr>
          <w:rFonts w:hint="eastAsia"/>
        </w:rPr>
        <w:br/>
      </w:r>
      <w:r>
        <w:rPr>
          <w:rFonts w:hint="eastAsia"/>
        </w:rPr>
        <w:t>　　　　5.7.1 香蕉厂家（七）基本信息、香蕉生产基地、销售区域、竞争对手及市场地位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香蕉厂家（七）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香蕉厂家（七）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香蕉厂家（七）公司简介及主要业务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香蕉厂家（七）企业最新动态</w:t>
      </w:r>
      <w:r>
        <w:rPr>
          <w:rFonts w:hint="eastAsia"/>
        </w:rPr>
        <w:br/>
      </w:r>
      <w:r>
        <w:rPr>
          <w:rFonts w:hint="eastAsia"/>
        </w:rPr>
        <w:t>　　5.8 香蕉厂家（八）</w:t>
      </w:r>
      <w:r>
        <w:rPr>
          <w:rFonts w:hint="eastAsia"/>
        </w:rPr>
        <w:br/>
      </w:r>
      <w:r>
        <w:rPr>
          <w:rFonts w:hint="eastAsia"/>
        </w:rPr>
        <w:t>　　　　5.8.1 香蕉厂家（八）基本信息、香蕉生产基地、销售区域、竞争对手及市场地位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香蕉厂家（八）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香蕉厂家（八） 香蕉销量、收入、价格及毛利率（2019-2024）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香蕉厂家（八）公司简介及主要业务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不同产品类型香蕉分析</w:t>
      </w:r>
      <w:r>
        <w:rPr>
          <w:rFonts w:hint="eastAsia"/>
        </w:rPr>
        <w:br/>
      </w:r>
      <w:r>
        <w:rPr>
          <w:rFonts w:hint="eastAsia"/>
        </w:rPr>
        <w:t>　　6.1 全球不同产品类型香蕉销量（2019-2031）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不同应用香蕉分析</w:t>
      </w:r>
      <w:r>
        <w:rPr>
          <w:rFonts w:hint="eastAsia"/>
        </w:rPr>
        <w:br/>
      </w:r>
      <w:r>
        <w:rPr>
          <w:rFonts w:hint="eastAsia"/>
        </w:rPr>
        <w:t>　　7.1 全球不同应用香蕉销量（2019-2031）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全球不同应用香蕉销量预测（2025-2031）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全球不同应用香蕉收入预测（2025-2031）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香蕉产业链分析</w:t>
      </w:r>
      <w:r>
        <w:rPr>
          <w:rFonts w:hint="eastAsia"/>
        </w:rPr>
        <w:br/>
      </w:r>
      <w:r>
        <w:rPr>
          <w:rFonts w:hint="eastAsia"/>
        </w:rPr>
        <w:t>　　8.2 香蕉产业上游供应分析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香蕉下游典型客户</w:t>
      </w:r>
      <w:r>
        <w:rPr>
          <w:rFonts w:hint="eastAsia"/>
        </w:rPr>
        <w:br/>
      </w:r>
      <w:r>
        <w:rPr>
          <w:rFonts w:hint="eastAsia"/>
        </w:rPr>
        <w:t>　　8.4 香蕉销售渠道分析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香蕉行业发展面临的风险</w:t>
      </w:r>
      <w:r>
        <w:rPr>
          <w:rFonts w:hint="eastAsia"/>
        </w:rPr>
        <w:br/>
      </w:r>
      <w:r>
        <w:rPr>
          <w:rFonts w:hint="eastAsia"/>
        </w:rPr>
        <w:t>　　9.3 香蕉行业政策分析</w:t>
      </w:r>
      <w:r>
        <w:rPr>
          <w:rFonts w:hint="eastAsia"/>
        </w:rPr>
        <w:br/>
      </w:r>
      <w:r>
        <w:rPr>
          <w:rFonts w:hint="eastAsia"/>
        </w:rPr>
        <w:t>　　9.4 香蕉中国企业SWOT分析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香蕉产品图片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全球不同产品类型香蕉市场份额2024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全球不同应用香蕉销售额2019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全球不同应用香蕉市场份额2024 &amp; 2031</w:t>
      </w:r>
      <w:r>
        <w:rPr>
          <w:rFonts w:hint="eastAsia"/>
        </w:rPr>
        <w:br/>
      </w:r>
      <w:r>
        <w:rPr>
          <w:rFonts w:hint="eastAsia"/>
        </w:rPr>
        <w:t>　　图 全球香蕉产能、产量、产能利用率及发展趋势（2019-2031）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全球香蕉产量、需求量及发展趋势（2019-2031）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全球主要地区香蕉产量市场份额（2019-2031）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中国香蕉产能、产量、产能利用率及发展趋势（2019-2031）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中国香蕉产量、市场需求量及发展趋势（2019-2031）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全球香蕉市场销售额及增长率:（2019-2031）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全球市场香蕉市场规模：2019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全球市场香蕉销量及增长率（2019-2031）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全球市场香蕉价格趋势（2019-2031）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2024年全球市场主要厂家香蕉销量市场份额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2024年全球市场主要厂家香蕉收入市场份额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2024年中国市场主要厂家香蕉销量市场份额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2024年中国市场主要厂家香蕉收入市场份额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2024年全球前五大厂家香蕉市场份额</w:t>
      </w:r>
      <w:r>
        <w:rPr>
          <w:rFonts w:hint="eastAsia"/>
        </w:rPr>
        <w:br/>
      </w:r>
      <w:r>
        <w:rPr>
          <w:rFonts w:hint="eastAsia"/>
        </w:rPr>
        <w:t>　　图 2024年全球香蕉第一梯队、第二梯队和第三梯队厂家（品牌）及市场份额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全球主要地区香蕉销售收入（2019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全球主要地区香蕉销售收入市场份额（2019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北美市场香蕉销量及增长率（2019-2031）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北美市场香蕉收入及增长率（2019-2031）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欧洲市场香蕉销量及增长率（2019-2031）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欧洲市场香蕉收入及增长率（2019-2031）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中国市场香蕉销量及增长率（2019-2031）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中国市场香蕉收入及增长率（2019-2031）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日本市场香蕉销量及增长率（2019-2031）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日本市场香蕉收入及增长率（2019-2031）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韩国市场香蕉销量及增长率（2019-2031）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韩国市场香蕉收入及增长率（2019-2031）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全球不同产品类型香蕉价格走势（2019-2031）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全球不同应用香蕉价格走势（2019-2031）</w:t>
      </w:r>
      <w:r>
        <w:rPr>
          <w:rFonts w:hint="eastAsia"/>
        </w:rPr>
        <w:br/>
      </w:r>
      <w:r>
        <w:rPr>
          <w:rFonts w:hint="eastAsia"/>
        </w:rPr>
        <w:t>　　图 香蕉产业链</w:t>
      </w:r>
      <w:r>
        <w:rPr>
          <w:rFonts w:hint="eastAsia"/>
        </w:rPr>
        <w:br/>
      </w:r>
      <w:r>
        <w:rPr>
          <w:rFonts w:hint="eastAsia"/>
        </w:rPr>
        <w:t>　　图 香蕉中国企业SWOT分析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全球不同产品类型香蕉销售额增长（CAGR）趋势2019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香蕉行业目前发展现状</w:t>
      </w:r>
      <w:r>
        <w:rPr>
          <w:rFonts w:hint="eastAsia"/>
        </w:rPr>
        <w:br/>
      </w:r>
      <w:r>
        <w:rPr>
          <w:rFonts w:hint="eastAsia"/>
        </w:rPr>
        <w:t>　　表 香蕉发展趋势</w:t>
      </w:r>
      <w:r>
        <w:rPr>
          <w:rFonts w:hint="eastAsia"/>
        </w:rPr>
        <w:br/>
      </w:r>
      <w:r>
        <w:rPr>
          <w:rFonts w:hint="eastAsia"/>
        </w:rPr>
        <w:t>　　表 全球主要地区香蕉产量增速（CAGR）：2019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全球主要地区香蕉产量（2019-2024）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全球主要地区香蕉产量（2025-2031）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全球主要地区香蕉产量市场份额（2025-2031）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全球市场主要厂家香蕉产能（2021-2022）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全球市场主要厂家香蕉销量（2019-2024）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全球市场主要厂家香蕉销量市场份额（2019-2024）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全球市场主要厂家香蕉销售收入（2019-2024）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全球市场主要厂家香蕉销售收入市场份额（2019-2024）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全球市场主要厂家香蕉销售价格（2019-2024）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2024年全球主要厂家香蕉收入排名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中国市场主要厂家香蕉销量（2019-2024）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中国市场主要厂家香蕉销量市场份额（2019-2024）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中国市场主要厂家香蕉销售收入（2019-2024）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中国市场主要厂家香蕉销售收入市场份额（2019-2024）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2024年中国主要厂家香蕉收入排名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中国市场主要厂家香蕉销售价格（2019-2024）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全球主要厂家香蕉总部及产地分布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全球主要厂家成立时间及香蕉商业化日期</w:t>
      </w:r>
      <w:r>
        <w:rPr>
          <w:rFonts w:hint="eastAsia"/>
        </w:rPr>
        <w:br/>
      </w:r>
      <w:r>
        <w:rPr>
          <w:rFonts w:hint="eastAsia"/>
        </w:rPr>
        <w:t>　　表 全球主要厂家香蕉产品类型及应用</w:t>
      </w:r>
      <w:r>
        <w:rPr>
          <w:rFonts w:hint="eastAsia"/>
        </w:rPr>
        <w:br/>
      </w:r>
      <w:r>
        <w:rPr>
          <w:rFonts w:hint="eastAsia"/>
        </w:rPr>
        <w:t>　　表 2024年全球香蕉主要厂家市场地位（第一梯队、第二梯队和第三梯队）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全球香蕉市场投资、并购等现状分析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全球主要地区香蕉销售收入增速：（2019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全球主要地区香蕉销售收入（2019-2024）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全球主要地区香蕉销售收入市场份额（2019-2024）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全球主要地区香蕉收入（2025-2031）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全球主要地区香蕉销量（2019-2024）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全球主要地区香蕉销量市场份额（2019-2024）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全球主要地区香蕉销量（2025-2031）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全球主要地区香蕉销量份额（2025-2031）</w:t>
      </w:r>
      <w:r>
        <w:rPr>
          <w:rFonts w:hint="eastAsia"/>
        </w:rPr>
        <w:br/>
      </w:r>
      <w:r>
        <w:rPr>
          <w:rFonts w:hint="eastAsia"/>
        </w:rPr>
        <w:t>　　表 香蕉厂家（一）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香蕉厂家（一）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香蕉厂家（一）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香蕉厂家（一）企业最新动态</w:t>
      </w:r>
      <w:r>
        <w:rPr>
          <w:rFonts w:hint="eastAsia"/>
        </w:rPr>
        <w:br/>
      </w:r>
      <w:r>
        <w:rPr>
          <w:rFonts w:hint="eastAsia"/>
        </w:rPr>
        <w:t>　　表 香蕉厂家（二）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香蕉厂家（二）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香蕉厂家（二）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香蕉厂家（二）企业最新动态</w:t>
      </w:r>
      <w:r>
        <w:rPr>
          <w:rFonts w:hint="eastAsia"/>
        </w:rPr>
        <w:br/>
      </w:r>
      <w:r>
        <w:rPr>
          <w:rFonts w:hint="eastAsia"/>
        </w:rPr>
        <w:t>　　表 香蕉厂家（三）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香蕉厂家（三）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香蕉厂家（三）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香蕉厂家（三）公司最新动态</w:t>
      </w:r>
      <w:r>
        <w:rPr>
          <w:rFonts w:hint="eastAsia"/>
        </w:rPr>
        <w:br/>
      </w:r>
      <w:r>
        <w:rPr>
          <w:rFonts w:hint="eastAsia"/>
        </w:rPr>
        <w:t>　　表 香蕉厂家（四）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香蕉厂家（四）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香蕉厂家（四）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香蕉厂家（四）企业最新动态</w:t>
      </w:r>
      <w:r>
        <w:rPr>
          <w:rFonts w:hint="eastAsia"/>
        </w:rPr>
        <w:br/>
      </w:r>
      <w:r>
        <w:rPr>
          <w:rFonts w:hint="eastAsia"/>
        </w:rPr>
        <w:t>　　表 香蕉厂家（五）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香蕉厂家（五）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香蕉厂家（五）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香蕉厂家（五）企业最新动态</w:t>
      </w:r>
      <w:r>
        <w:rPr>
          <w:rFonts w:hint="eastAsia"/>
        </w:rPr>
        <w:br/>
      </w:r>
      <w:r>
        <w:rPr>
          <w:rFonts w:hint="eastAsia"/>
        </w:rPr>
        <w:t>　　表 香蕉厂家（六）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香蕉厂家（六）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香蕉厂家（六）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香蕉厂家（六）企业最新动态</w:t>
      </w:r>
      <w:r>
        <w:rPr>
          <w:rFonts w:hint="eastAsia"/>
        </w:rPr>
        <w:br/>
      </w:r>
      <w:r>
        <w:rPr>
          <w:rFonts w:hint="eastAsia"/>
        </w:rPr>
        <w:t>　　表 香蕉厂家（七）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香蕉厂家（七）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香蕉厂家（七）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香蕉厂家（七）企业最新动态</w:t>
      </w:r>
      <w:r>
        <w:rPr>
          <w:rFonts w:hint="eastAsia"/>
        </w:rPr>
        <w:br/>
      </w:r>
      <w:r>
        <w:rPr>
          <w:rFonts w:hint="eastAsia"/>
        </w:rPr>
        <w:t>　　表 香蕉厂家（八） 香蕉生产基地、销售区域、竞争对手及市场地位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香蕉厂家（八） 香蕉产品规格、参数及市场应用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香蕉厂家（八） 香蕉销量、收入、价格（美元/件）及毛利率（2019-2024）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香蕉厂家（八）公司简介及主要业务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香蕉厂家（八）企业最新动态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全球不同产品类型香蕉销量（2019-2024）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全球不同产品类型香蕉销量市场份额（2019-2024）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全球不同产品类型香蕉销量预测（2025-2031）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全球不同产品类型香蕉收入（2019-2024）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全球不同产品类型香蕉收入市场份额（2019-2024）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全球不同产品类型香蕉收入预测（2025-2031）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全球不同类型香蕉收入市场份额预测（2025-2031）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全球不同应用香蕉销量市场份额（2019-2024）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全球不同应用香蕉销量预测（2025-2031）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全球不同应用香蕉收入市场份额（2019-2024）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全球不同应用香蕉收入预测（2025-2031）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香蕉典型客户列表</w:t>
      </w:r>
      <w:r>
        <w:rPr>
          <w:rFonts w:hint="eastAsia"/>
        </w:rPr>
        <w:br/>
      </w:r>
      <w:r>
        <w:rPr>
          <w:rFonts w:hint="eastAsia"/>
        </w:rPr>
        <w:t>　　表 香蕉主要销售模式及销售渠道</w:t>
      </w:r>
      <w:r>
        <w:rPr>
          <w:rFonts w:hint="eastAsia"/>
        </w:rPr>
        <w:br/>
      </w:r>
      <w:r>
        <w:rPr>
          <w:rFonts w:hint="eastAsia"/>
        </w:rPr>
        <w:t>　　表 香蕉行业发展机遇及主要驱动因素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香蕉行业发展面临的风险</w:t>
      </w:r>
      <w:r>
        <w:rPr>
          <w:rFonts w:hint="eastAsia"/>
        </w:rPr>
        <w:br/>
      </w:r>
      <w:r>
        <w:rPr>
          <w:rFonts w:hint="eastAsia"/>
        </w:rPr>
        <w:t>　　表 香蕉行业政策分析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6d2bce7a84200" w:history="1">
        <w:r>
          <w:rPr>
            <w:rStyle w:val="Hyperlink"/>
          </w:rPr>
          <w:t>2025-2031年全球与中国香蕉市场研究及前景趋势分析报告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6d2bce7a84200" w:history="1">
        <w:r>
          <w:rPr>
            <w:rStyle w:val="Hyperlink"/>
          </w:rPr>
          <w:t>https://www.20087.com/2/23/XiangJiaoShiChangQianJing.html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675260094040" w:history="1">
      <w:r>
        <w:rPr>
          <w:rStyle w:val="Hyperlink"/>
        </w:rPr>
        <w:t>2025-2031年全球与中国香蕉市场研究及前景趋势分析报告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ngJiaoShiChangQianJing.html" TargetMode="External" Id="Rb5a6d2bce7a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ngJiaoShiChangQianJing.html" TargetMode="External" Id="R563c6752600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2025-02-07T03:31:39Z</dcterms:created>
  <dcterms:modified xsi:type="dcterms:W3CDTF">2025-02-07T04:31:39Z</dcterms:modified>
  <dc:subject>2025-2031年全球与中国香蕉市场研究及前景趋势分析报告</dc:subject>
  <dc:title>2025-2031年全球与中国香蕉市场研究及前景趋势分析报告</dc:title>
  <cp:keywords>2025-2031年全球与中国香蕉市场研究及前景趋势分析报告</cp:keywords>
  <dc:description>2025-2031年全球与中国香蕉市场研究及前景趋势分析报告</dc:description>
</cp:coreProperties>
</file>