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c27ce824d4142" w:history="1">
              <w:r>
                <w:rPr>
                  <w:rStyle w:val="Hyperlink"/>
                </w:rPr>
                <w:t>2024-2030年中国制绒机行业发展调研与市场前景报告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c27ce824d4142" w:history="1">
              <w:r>
                <w:rPr>
                  <w:rStyle w:val="Hyperlink"/>
                </w:rPr>
                <w:t>2024-2030年中国制绒机行业发展调研与市场前景报告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c27ce824d4142" w:history="1">
                <w:r>
                  <w:rPr>
                    <w:rStyle w:val="Hyperlink"/>
                  </w:rPr>
                  <w:t>https://www.20087.com/2/53/ZhiRongJiShiChangQianJingFenXi.html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绒机是一种用于半导体硅片表面处理的关键设备，广泛应用于太阳能光伏产业。其主要功能是对硅片表面进行纹理化处理，以增加光吸收效率，提高太阳能电池的光电转换效率。目前市场上的制绒机已经具备较高的自动化水平和生产能力，能够满足大规模生产需求。然而，随着行业竞争加剧和技术迭代加快，如何降低设备成本、提升产品性能，成为企业关注的重点。</w:t>
      </w:r>
      <w:r>
        <w:rPr>
          <w:rFonts w:hint="eastAsia"/>
        </w:rPr>
        <w:br/>
      </w:r>
      <w:r>
        <w:rPr>
          <w:rFonts w:hint="eastAsia"/>
        </w:rPr>
        <w:t>　　未来，制绒机的发展将更加注重高效化与环保化。通过优化机械结构设计，采用先进工艺技术，提高设备的工作效率和稳定性，减少能耗。同时，开发无污染、低排放的绿色制绒工艺，减少对环境的影响，符合可持续发展要求。此外，随着新材料、新技术的应用，探索适用于下一代高效太阳能电池的新型制绒方法，将是推动产业技术进步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bc27ce824d4142" w:history="1">
        <w:r>
          <w:rPr>
            <w:rStyle w:val="Hyperlink"/>
          </w:rPr>
          <w:t>2024-2030年中国制绒机行业发展调研与市场前景报告</w:t>
        </w:r>
      </w:hyperlink>
      <w:r>
        <w:rPr>
          <w:rFonts w:hint="eastAsia"/>
        </w:rPr>
        <w:t>全面剖析了制绒机行业的市场规模、需求及价格动态。报告通过对制绒机产业链的深入挖掘，详细分析了行业现状，并对制绒机市场前景及发展趋势进行了科学预测。制绒机报告还深入探索了各细分市场的特点，突出关注制绒机重点企业的经营状况，全面揭示了制绒机行业竞争格局、品牌影响力和市场集中度。制绒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制绒机产品概述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制绒机市场特点分析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制绒机行业发展周期特征分析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2023-2024年中国制绒机行业发展环境分析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中国制绒机行业发展经济环境分析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中国制绒机行业发展政策环境分析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二、相关制绒机行业标准分析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2023-2024年全球制绒机行业市场发展调研分析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全球制绒机行业市场运行环境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全球制绒机行业市场发展情况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一、全球制绒机行业市场供给分析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二、全球制绒机行业市场需求分析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三、全球制绒机行业主要国家地区发展情况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2024-2030年全球制绒机行业市场规模趋势预测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中国制绒机行业市场供需现状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2023-2024年中国制绒机市场现状</w:t>
      </w:r>
      <w:r>
        <w:rPr>
          <w:rFonts w:hint="eastAsia"/>
        </w:rPr>
        <w:br/>
      </w:r>
      <w:r>
        <w:rPr>
          <w:rFonts w:hint="eastAsia"/>
        </w:rPr>
        <w:t>　　第二节 中国制绒机产量分析及预测</w:t>
      </w:r>
      <w:r>
        <w:rPr>
          <w:rFonts w:hint="eastAsia"/>
        </w:rPr>
        <w:br/>
      </w:r>
      <w:r>
        <w:rPr>
          <w:rFonts w:hint="eastAsia"/>
        </w:rPr>
        <w:t>　　　　一、制绒机总体产能规模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二、2019-2024年中国制绒机产量统计</w:t>
      </w:r>
      <w:r>
        <w:rPr>
          <w:rFonts w:hint="eastAsia"/>
        </w:rPr>
        <w:br/>
      </w:r>
      <w:r>
        <w:rPr>
          <w:rFonts w:hint="eastAsia"/>
        </w:rPr>
        <w:t>　　　　三、制绒机行业供给区域分布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四、2024-2030年中国制绒机产量预测</w:t>
      </w:r>
      <w:r>
        <w:rPr>
          <w:rFonts w:hint="eastAsia"/>
        </w:rPr>
        <w:br/>
      </w:r>
      <w:r>
        <w:rPr>
          <w:rFonts w:hint="eastAsia"/>
        </w:rPr>
        <w:t>　　第三节 中国制绒机市场需求分析及预测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一、2019-2024年中国制绒机市场需求统计</w:t>
      </w:r>
      <w:r>
        <w:rPr>
          <w:rFonts w:hint="eastAsia"/>
        </w:rPr>
        <w:br/>
      </w:r>
      <w:r>
        <w:rPr>
          <w:rFonts w:hint="eastAsia"/>
        </w:rPr>
        <w:t>　　　　二、中国制绒机市场需求特点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三、2024-2030年中国制绒机市场需求量预测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中国制绒机行业发展现状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一、2023-2024年制绒机行业品牌发展现状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二、2023-2024年制绒机行业需求市场现状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三、2023-2024年制绒机市场需求层次分析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四、2023-2024年中国制绒机市场走向分析</w:t>
      </w:r>
      <w:r>
        <w:rPr>
          <w:rFonts w:hint="eastAsia"/>
        </w:rPr>
        <w:br/>
      </w:r>
      <w:r>
        <w:rPr>
          <w:rFonts w:hint="eastAsia"/>
        </w:rPr>
        <w:t>　　第二节 中国制绒机产品技术分析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一、2023-2024年制绒机产品技术变化特点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二、2023-2024年制绒机产品市场的新技术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三、2023-2024年制绒机产品市场现状分析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中国制绒机行业存在的问题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一、2023-2024年制绒机产品市场存在的主要问题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二、2023-2024年国内制绒机产品市场的三大瓶颈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三、2023-2024年制绒机产品市场遭遇的规模难题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对中国制绒机市场的分析及思考</w:t>
      </w:r>
      <w:r>
        <w:rPr>
          <w:rFonts w:hint="eastAsia"/>
        </w:rPr>
        <w:br/>
      </w:r>
      <w:r>
        <w:rPr>
          <w:rFonts w:hint="eastAsia"/>
        </w:rPr>
        <w:t>　　　　一、制绒机市场特点</w:t>
      </w:r>
      <w:r>
        <w:rPr>
          <w:rFonts w:hint="eastAsia"/>
        </w:rPr>
        <w:br/>
      </w:r>
      <w:r>
        <w:rPr>
          <w:rFonts w:hint="eastAsia"/>
        </w:rPr>
        <w:t>　　　　二、制绒机市场分析</w:t>
      </w:r>
      <w:r>
        <w:rPr>
          <w:rFonts w:hint="eastAsia"/>
        </w:rPr>
        <w:br/>
      </w:r>
      <w:r>
        <w:rPr>
          <w:rFonts w:hint="eastAsia"/>
        </w:rPr>
        <w:t>　　　　三、制绒机市场变化的方向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2019-2024年中国制绒机产品市场进出口数据分析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2019-2024年中国制绒机产品出口统计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2019-2024年中国制绒机产品进口统计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2019-2024年中国制绒机产品进出口价格对比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中国制绒机主要进口来源地及出口目的地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制绒机行业细分产品调研</w:t>
      </w:r>
      <w:r>
        <w:rPr>
          <w:rFonts w:hint="eastAsia"/>
        </w:rPr>
        <w:br/>
      </w:r>
      <w:r>
        <w:rPr>
          <w:rFonts w:hint="eastAsia"/>
        </w:rPr>
        <w:t>　　第一节 制绒机细分产品结构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2019-2024年中国制绒机行业竞争态势分析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2024年制绒机行业集中度分析</w:t>
      </w:r>
      <w:r>
        <w:rPr>
          <w:rFonts w:hint="eastAsia"/>
        </w:rPr>
        <w:br/>
      </w:r>
      <w:r>
        <w:rPr>
          <w:rFonts w:hint="eastAsia"/>
        </w:rPr>
        <w:t>　　　　一、制绒机市场集中度分析</w:t>
      </w:r>
      <w:r>
        <w:rPr>
          <w:rFonts w:hint="eastAsia"/>
        </w:rPr>
        <w:br/>
      </w:r>
      <w:r>
        <w:rPr>
          <w:rFonts w:hint="eastAsia"/>
        </w:rPr>
        <w:t>　　　　二、制绒机企业分布区域集中度分析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三、制绒机区域消费集中度分析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2019-2024年制绒机主要企业竞争力分析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2024年制绒机行业竞争格局分析</w:t>
      </w:r>
      <w:r>
        <w:rPr>
          <w:rFonts w:hint="eastAsia"/>
        </w:rPr>
        <w:br/>
      </w:r>
      <w:r>
        <w:rPr>
          <w:rFonts w:hint="eastAsia"/>
        </w:rPr>
        <w:t>　　　　一、制绒机行业竞争分析</w:t>
      </w:r>
      <w:r>
        <w:rPr>
          <w:rFonts w:hint="eastAsia"/>
        </w:rPr>
        <w:br/>
      </w:r>
      <w:r>
        <w:rPr>
          <w:rFonts w:hint="eastAsia"/>
        </w:rPr>
        <w:t>　　　　二、中外制绒机产品竞争分析</w:t>
      </w:r>
      <w:r>
        <w:rPr>
          <w:rFonts w:hint="eastAsia"/>
        </w:rPr>
        <w:br/>
      </w:r>
      <w:r>
        <w:rPr>
          <w:rFonts w:hint="eastAsia"/>
        </w:rPr>
        <w:t>　　　　三、国内制绒机行业重点企业发展动向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制绒机行业上下游产业链发展情况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制绒机上游产业发展分析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制绒机下游产业发展分析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四、提高制绒机企业竞争力的策略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对中国制绒机品牌的战略思考</w:t>
      </w:r>
      <w:r>
        <w:rPr>
          <w:rFonts w:hint="eastAsia"/>
        </w:rPr>
        <w:br/>
      </w:r>
      <w:r>
        <w:rPr>
          <w:rFonts w:hint="eastAsia"/>
        </w:rPr>
        <w:t>　　　　一、制绒机实施品牌战略的意义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三、中国制绒机企业的品牌战略</w:t>
      </w:r>
      <w:r>
        <w:rPr>
          <w:rFonts w:hint="eastAsia"/>
        </w:rPr>
        <w:br/>
      </w:r>
      <w:r>
        <w:rPr>
          <w:rFonts w:hint="eastAsia"/>
        </w:rPr>
        <w:t>　　　　四、制绒机品牌战略管理的策略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2024年制绒机市场前景分析</w:t>
      </w:r>
      <w:r>
        <w:rPr>
          <w:rFonts w:hint="eastAsia"/>
        </w:rPr>
        <w:br/>
      </w:r>
      <w:r>
        <w:rPr>
          <w:rFonts w:hint="eastAsia"/>
        </w:rPr>
        <w:t>　　第二节 2024年制绒机行业发展趋势预测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四、2024年中国制绒机行业发展面临的挑战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五、2024年中国制绒机行业发展面临的机遇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制绒机行业投资风险预警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一、2024年制绒机行业市场风险及控制策略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二、2024年制绒机行业政策风险及控制策略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三、2024年制绒机行业经营风险及控制策略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四、2024年制绒机同业竞争风险及控制策略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五、2024年制绒机行业其他风险及控制策略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制绒机市场研究结论</w:t>
      </w:r>
      <w:r>
        <w:rPr>
          <w:rFonts w:hint="eastAsia"/>
        </w:rPr>
        <w:br/>
      </w:r>
      <w:r>
        <w:rPr>
          <w:rFonts w:hint="eastAsia"/>
        </w:rPr>
        <w:t>　　第二节 制绒机子行业研究结论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(中~智~林)制绒机市场发展建议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制绒机行业类别</w:t>
      </w:r>
      <w:r>
        <w:rPr>
          <w:rFonts w:hint="eastAsia"/>
        </w:rPr>
        <w:br/>
      </w:r>
      <w:r>
        <w:rPr>
          <w:rFonts w:hint="eastAsia"/>
        </w:rPr>
        <w:t>　　图表 制绒机行业产业链调研</w:t>
      </w:r>
      <w:r>
        <w:rPr>
          <w:rFonts w:hint="eastAsia"/>
        </w:rPr>
        <w:br/>
      </w:r>
      <w:r>
        <w:rPr>
          <w:rFonts w:hint="eastAsia"/>
        </w:rPr>
        <w:t>　　图表 制绒机行业现状</w:t>
      </w:r>
      <w:r>
        <w:rPr>
          <w:rFonts w:hint="eastAsia"/>
        </w:rPr>
        <w:br/>
      </w:r>
      <w:r>
        <w:rPr>
          <w:rFonts w:hint="eastAsia"/>
        </w:rPr>
        <w:t>　　图表 制绒机行业标准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2019-2024年中国制绒机市场规模</w:t>
      </w:r>
      <w:r>
        <w:rPr>
          <w:rFonts w:hint="eastAsia"/>
        </w:rPr>
        <w:br/>
      </w:r>
      <w:r>
        <w:rPr>
          <w:rFonts w:hint="eastAsia"/>
        </w:rPr>
        <w:t>　　图表 2024年中国制绒机行业产能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2019-2024年中国制绒机产量</w:t>
      </w:r>
      <w:r>
        <w:rPr>
          <w:rFonts w:hint="eastAsia"/>
        </w:rPr>
        <w:br/>
      </w:r>
      <w:r>
        <w:rPr>
          <w:rFonts w:hint="eastAsia"/>
        </w:rPr>
        <w:t>　　图表 制绒机行业动态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2019-2024年中国制绒机市场需求量</w:t>
      </w:r>
      <w:r>
        <w:rPr>
          <w:rFonts w:hint="eastAsia"/>
        </w:rPr>
        <w:br/>
      </w:r>
      <w:r>
        <w:rPr>
          <w:rFonts w:hint="eastAsia"/>
        </w:rPr>
        <w:t>　　图表 2024年中国制绒机行业需求区域调研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2019-2024年中国制绒机行情</w:t>
      </w:r>
      <w:r>
        <w:rPr>
          <w:rFonts w:hint="eastAsia"/>
        </w:rPr>
        <w:br/>
      </w:r>
      <w:r>
        <w:rPr>
          <w:rFonts w:hint="eastAsia"/>
        </w:rPr>
        <w:t>　　图表 2019-2024年中国制绒机价格走势图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2019-2024年中国制绒机进口数据</w:t>
      </w:r>
      <w:r>
        <w:rPr>
          <w:rFonts w:hint="eastAsia"/>
        </w:rPr>
        <w:br/>
      </w:r>
      <w:r>
        <w:rPr>
          <w:rFonts w:hint="eastAsia"/>
        </w:rPr>
        <w:t>　　图表 2019-2024年中国制绒机出口数据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**地区制绒机市场规模</w:t>
      </w:r>
      <w:r>
        <w:rPr>
          <w:rFonts w:hint="eastAsia"/>
        </w:rPr>
        <w:br/>
      </w:r>
      <w:r>
        <w:rPr>
          <w:rFonts w:hint="eastAsia"/>
        </w:rPr>
        <w:t>　　图表 **地区制绒机行业市场需求</w:t>
      </w:r>
      <w:r>
        <w:rPr>
          <w:rFonts w:hint="eastAsia"/>
        </w:rPr>
        <w:br/>
      </w:r>
      <w:r>
        <w:rPr>
          <w:rFonts w:hint="eastAsia"/>
        </w:rPr>
        <w:t>　　图表 **地区制绒机市场调研</w:t>
      </w:r>
      <w:r>
        <w:rPr>
          <w:rFonts w:hint="eastAsia"/>
        </w:rPr>
        <w:br/>
      </w:r>
      <w:r>
        <w:rPr>
          <w:rFonts w:hint="eastAsia"/>
        </w:rPr>
        <w:t>　　图表 **地区制绒机行业市场需求分析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**地区制绒机市场规模</w:t>
      </w:r>
      <w:r>
        <w:rPr>
          <w:rFonts w:hint="eastAsia"/>
        </w:rPr>
        <w:br/>
      </w:r>
      <w:r>
        <w:rPr>
          <w:rFonts w:hint="eastAsia"/>
        </w:rPr>
        <w:t>　　图表 **地区制绒机行业市场需求</w:t>
      </w:r>
      <w:r>
        <w:rPr>
          <w:rFonts w:hint="eastAsia"/>
        </w:rPr>
        <w:br/>
      </w:r>
      <w:r>
        <w:rPr>
          <w:rFonts w:hint="eastAsia"/>
        </w:rPr>
        <w:t>　　图表 **地区制绒机市场调研</w:t>
      </w:r>
      <w:r>
        <w:rPr>
          <w:rFonts w:hint="eastAsia"/>
        </w:rPr>
        <w:br/>
      </w:r>
      <w:r>
        <w:rPr>
          <w:rFonts w:hint="eastAsia"/>
        </w:rPr>
        <w:t>　　图表 **地区制绒机行业市场需求分析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制绒机行业竞争对手分析</w:t>
      </w:r>
      <w:r>
        <w:rPr>
          <w:rFonts w:hint="eastAsia"/>
        </w:rPr>
        <w:br/>
      </w:r>
      <w:r>
        <w:rPr>
          <w:rFonts w:hint="eastAsia"/>
        </w:rPr>
        <w:t>　　图表 制绒机重点企业（一）基本信息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2024-2030年中国制绒机市场规模预测</w:t>
      </w:r>
      <w:r>
        <w:rPr>
          <w:rFonts w:hint="eastAsia"/>
        </w:rPr>
        <w:br/>
      </w:r>
      <w:r>
        <w:rPr>
          <w:rFonts w:hint="eastAsia"/>
        </w:rPr>
        <w:t>　　图表 制绒机行业准入条件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2024-2030年中国制绒机行业信息化</w:t>
      </w:r>
      <w:r>
        <w:rPr>
          <w:rFonts w:hint="eastAsia"/>
        </w:rPr>
        <w:br/>
      </w:r>
      <w:r>
        <w:rPr>
          <w:rFonts w:hint="eastAsia"/>
        </w:rPr>
        <w:t>　　图表 2024年中国制绒机市场前景分析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2024-2030年中国制绒机行业风险分析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c27ce824d4142" w:history="1">
        <w:r>
          <w:rPr>
            <w:rStyle w:val="Hyperlink"/>
          </w:rPr>
          <w:t>2024-2030年中国制绒机行业发展调研与市场前景报告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c27ce824d4142" w:history="1">
        <w:r>
          <w:rPr>
            <w:rStyle w:val="Hyperlink"/>
          </w:rPr>
          <w:t>https://www.20087.com/2/53/ZhiRongJiShiChangQianJingFenXi.html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b8efbf11f4630" w:history="1">
      <w:r>
        <w:rPr>
          <w:rStyle w:val="Hyperlink"/>
        </w:rPr>
        <w:t>2024-2030年中国制绒机行业发展调研与市场前景报告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iRongJiShiChangQianJingFenXi.html" TargetMode="External" Id="R02bc27ce824d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iRongJiShiChangQianJingFenXi.html" TargetMode="External" Id="Rb81b8efbf11f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2024-02-16T05:19:00Z</dcterms:created>
  <dcterms:modified xsi:type="dcterms:W3CDTF">2024-02-16T06:19:00Z</dcterms:modified>
  <dc:subject>2024-2030年中国制绒机行业发展调研与市场前景报告</dc:subject>
  <dc:title>2024-2030年中国制绒机行业发展调研与市场前景报告</dc:title>
  <cp:keywords>2024-2030年中国制绒机行业发展调研与市场前景报告</cp:keywords>
  <dc:description>2024-2030年中国制绒机行业发展调研与市场前景报告</dc:description>
</cp:coreProperties>
</file>