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142f8b568469f" w:history="1">
              <w:r>
                <w:rPr>
                  <w:rStyle w:val="Hyperlink"/>
                </w:rPr>
                <w:t>2025-2031年中国油漆涂料行业研究与市场前景报告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142f8b568469f" w:history="1">
              <w:r>
                <w:rPr>
                  <w:rStyle w:val="Hyperlink"/>
                </w:rPr>
                <w:t>2025-2031年中国油漆涂料行业研究与市场前景报告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142f8b568469f" w:history="1">
                <w:r>
                  <w:rPr>
                    <w:rStyle w:val="Hyperlink"/>
                  </w:rPr>
                  <w:t>https://www.20087.com/2/83/YouQiTuLiaoDeQianJingQuShi.html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近年来在环保法规的推动下，经历了从溶剂型向水性、粉末和辐射固化等低VOC（挥发性有机化合物）产品转型的过程。水性涂料因其低毒、低味、易清洁等特点，成为住宅装修和工业涂装的首选。同时，功能型涂料，如防火、防腐、自洁和抗菌涂料，满足了特定行业和应用场景的特殊需求，展现了涂料行业的技术创新能力。</w:t>
      </w:r>
      <w:r>
        <w:rPr>
          <w:rFonts w:hint="eastAsia"/>
        </w:rPr>
        <w:br/>
      </w:r>
      <w:r>
        <w:rPr>
          <w:rFonts w:hint="eastAsia"/>
        </w:rPr>
        <w:t>　　未来，油漆涂料行业将更加注重环保和功能化。一方面，研发零VOC和可降解涂料，以及使用生物基原料，将减少对环境的影响，满足消费者和行业对绿色建材的需求。另一方面，随着纳米技术和智能材料的发展，开发具有自修复、智能变色和能源储存等功能的先进涂料，将拓展涂料的应用领域，如建筑节能、电子产品和军事装备，推动行业向高科技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142f8b568469f" w:history="1">
        <w:r>
          <w:rPr>
            <w:rStyle w:val="Hyperlink"/>
          </w:rPr>
          <w:t>2025-2031年中国油漆涂料行业研究与市场前景报告</w:t>
        </w:r>
      </w:hyperlink>
      <w:r>
        <w:rPr>
          <w:rFonts w:hint="eastAsia"/>
        </w:rPr>
        <w:t>》基于详实数据，从市场规模、需求变化及价格动态等维度，全面解析了油漆涂料行业的现状与发展趋势，并对油漆涂料产业链各环节进行了系统性探讨。报告科学预测了油漆涂料行业未来发展方向，重点分析了油漆涂料技术现状及创新路径，同时聚焦油漆涂料重点企业的经营表现，评估了市场竞争格局、品牌影响力及市场集中度。通过对细分市场的深入研究及SWOT分析，报告揭示了油漆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油漆涂料行业界定及应用</w:t>
      </w:r>
      <w:r>
        <w:rPr>
          <w:rFonts w:hint="eastAsia"/>
        </w:rPr>
        <w:br/>
      </w:r>
      <w:r>
        <w:rPr>
          <w:rFonts w:hint="eastAsia"/>
        </w:rPr>
        <w:t>　　第一节 油漆涂料行业定义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2024-2025年全球油漆涂料行业发展状况分析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2024-2025年全球油漆涂料行业运行概况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2019-2024年全球油漆涂料行业市场规模分析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全球主要地区油漆涂料行业运行情况分析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2025-2031年全球油漆涂料行业发展趋势预测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2024-2025年中国油漆涂料行业现状调研分析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四、2024-2025年中国油漆涂料市场走向分析</w:t>
      </w:r>
      <w:r>
        <w:rPr>
          <w:rFonts w:hint="eastAsia"/>
        </w:rPr>
        <w:br/>
      </w:r>
      <w:r>
        <w:rPr>
          <w:rFonts w:hint="eastAsia"/>
        </w:rPr>
        <w:t>　　第二节 中国油漆涂料产品技术分析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一、2024-2025年油漆涂料产品技术变化特点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二、2024-2025年油漆涂料产品市场的新技术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三、2024-2025年油漆涂料产品市场现状分析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一、油漆涂料市场特点</w:t>
      </w:r>
      <w:r>
        <w:rPr>
          <w:rFonts w:hint="eastAsia"/>
        </w:rPr>
        <w:br/>
      </w:r>
      <w:r>
        <w:rPr>
          <w:rFonts w:hint="eastAsia"/>
        </w:rPr>
        <w:t>　　　　二、油漆涂料市场分析</w:t>
      </w:r>
      <w:r>
        <w:rPr>
          <w:rFonts w:hint="eastAsia"/>
        </w:rPr>
        <w:br/>
      </w:r>
      <w:r>
        <w:rPr>
          <w:rFonts w:hint="eastAsia"/>
        </w:rPr>
        <w:t>　　　　三、油漆涂料市场变化的方向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2024-2025年中国油漆涂料市场现状分析</w:t>
      </w:r>
      <w:r>
        <w:rPr>
          <w:rFonts w:hint="eastAsia"/>
        </w:rPr>
        <w:br/>
      </w:r>
      <w:r>
        <w:rPr>
          <w:rFonts w:hint="eastAsia"/>
        </w:rPr>
        <w:t>　　第二节 中国油漆涂料行业产量情况分析及预测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一、油漆涂料总体产能规模</w:t>
      </w:r>
      <w:r>
        <w:rPr>
          <w:rFonts w:hint="eastAsia"/>
        </w:rPr>
        <w:br/>
      </w:r>
      <w:r>
        <w:rPr>
          <w:rFonts w:hint="eastAsia"/>
        </w:rPr>
        <w:t>　　　　二、油漆涂料生产区域分布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四、2025-2031年中国油漆涂料产量预测</w:t>
      </w:r>
      <w:r>
        <w:rPr>
          <w:rFonts w:hint="eastAsia"/>
        </w:rPr>
        <w:br/>
      </w:r>
      <w:r>
        <w:rPr>
          <w:rFonts w:hint="eastAsia"/>
        </w:rPr>
        <w:t>　　第三节 中国油漆涂料市场需求分析及预测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中国油漆涂料进出口分析</w:t>
      </w:r>
      <w:r>
        <w:rPr>
          <w:rFonts w:hint="eastAsia"/>
        </w:rPr>
        <w:br/>
      </w:r>
      <w:r>
        <w:rPr>
          <w:rFonts w:hint="eastAsia"/>
        </w:rPr>
        <w:t>　　第一节 油漆涂料进口情况分析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油漆涂料出口情况分析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影响油漆涂料进出口因素分析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2019-2024年中国油漆涂料行业财务能力分析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2024-2025年油漆涂料行业细分产品调研</w:t>
      </w:r>
      <w:r>
        <w:rPr>
          <w:rFonts w:hint="eastAsia"/>
        </w:rPr>
        <w:br/>
      </w:r>
      <w:r>
        <w:rPr>
          <w:rFonts w:hint="eastAsia"/>
        </w:rPr>
        <w:t>　　第一节 油漆涂料细分产品结构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2024-2025年油漆涂料行业上下游发展情况分析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油漆涂料行业上游产业发展分析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2024-2025年油漆涂料行业重点区域市场结构调研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**地区油漆涂料市场容量分析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2024-2025年油漆涂料行业企业经营策略研究分析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2024-2025年油漆涂料行业前景及投资风险预警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2025年油漆涂料市场前景分析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2025年油漆涂料行业发展趋势预测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四、2025年中国油漆涂料行业发展面临的挑战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五、2025年中国油漆涂料行业发展面临的机遇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2025-2031年油漆涂料投资建议</w:t>
      </w:r>
      <w:r>
        <w:rPr>
          <w:rFonts w:hint="eastAsia"/>
        </w:rPr>
        <w:br/>
      </w:r>
      <w:r>
        <w:rPr>
          <w:rFonts w:hint="eastAsia"/>
        </w:rPr>
        <w:t>　　第一节 2024-2025年油漆涂料行业投资环境分析</w:t>
      </w:r>
      <w:r>
        <w:rPr>
          <w:rFonts w:hint="eastAsia"/>
        </w:rPr>
        <w:br/>
      </w:r>
      <w:r>
        <w:rPr>
          <w:rFonts w:hint="eastAsia"/>
        </w:rPr>
        <w:t>　　第二节 油漆涂料行业投资进入壁垒分析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油漆涂料行业历程</w:t>
      </w:r>
      <w:r>
        <w:rPr>
          <w:rFonts w:hint="eastAsia"/>
        </w:rPr>
        <w:br/>
      </w:r>
      <w:r>
        <w:rPr>
          <w:rFonts w:hint="eastAsia"/>
        </w:rPr>
        <w:t>　　图表 油漆涂料行业生命周期</w:t>
      </w:r>
      <w:r>
        <w:rPr>
          <w:rFonts w:hint="eastAsia"/>
        </w:rPr>
        <w:br/>
      </w:r>
      <w:r>
        <w:rPr>
          <w:rFonts w:hint="eastAsia"/>
        </w:rPr>
        <w:t>　　图表 油漆涂料行业产业链分析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2025年中国油漆涂料市场前景分析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142f8b568469f" w:history="1">
        <w:r>
          <w:rPr>
            <w:rStyle w:val="Hyperlink"/>
          </w:rPr>
          <w:t>2025-2031年中国油漆涂料行业研究与市场前景报告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142f8b568469f" w:history="1">
        <w:r>
          <w:rPr>
            <w:rStyle w:val="Hyperlink"/>
          </w:rPr>
          <w:t>https://www.20087.com/2/83/YouQiTuLiaoDeQianJingQuShi.html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8de0427a422d" w:history="1">
      <w:r>
        <w:rPr>
          <w:rStyle w:val="Hyperlink"/>
        </w:rPr>
        <w:t>2025-2031年中国油漆涂料行业研究与市场前景报告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ouQiTuLiaoDeQianJingQuShi.html" TargetMode="External" Id="R9eb142f8b568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ouQiTuLiaoDeQianJingQuShi.html" TargetMode="External" Id="Ree958de0427a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2024-10-16T06:15:00Z</dcterms:created>
  <dcterms:modified xsi:type="dcterms:W3CDTF">2024-10-16T07:15:00Z</dcterms:modified>
  <dc:subject>2025-2031年中国油漆涂料行业研究与市场前景报告</dc:subject>
  <dc:title>2025-2031年中国油漆涂料行业研究与市场前景报告</dc:title>
  <cp:keywords>2025-2031年中国油漆涂料行业研究与市场前景报告</cp:keywords>
  <dc:description>2025-2031年中国油漆涂料行业研究与市场前景报告</dc:description>
</cp:coreProperties>
</file>