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403fee3894fd9" w:history="1">
              <w:r>
                <w:rPr>
                  <w:rStyle w:val="Hyperlink"/>
                </w:rPr>
                <w:t>2023-2029年中国高温合金材料行业现状调研与发展趋势分析报告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403fee3894fd9" w:history="1">
              <w:r>
                <w:rPr>
                  <w:rStyle w:val="Hyperlink"/>
                </w:rPr>
                <w:t>2023-2029年中国高温合金材料行业现状调研与发展趋势分析报告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403fee3894fd9" w:history="1">
                <w:r>
                  <w:rPr>
                    <w:rStyle w:val="Hyperlink"/>
                  </w:rPr>
                  <w:t>https://www.20087.com/2/73/GaoWenHeJinCaiLiaoHangYeFaZhanQuShi.html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材料是一种能够在高温环境下保持良好机械性能的材料，广泛应用于航空发动机、燃气轮机、石油化工等领域。近年来，随着航空航天和能源技术的快速发展，高温合金材料的需求不断增加。现代高温合金材料不仅具有高强度和高耐热性，还通过优化成分和制造工艺，提高了材料的抗腐蚀性和使用寿命。</w:t>
      </w:r>
      <w:r>
        <w:rPr>
          <w:rFonts w:hint="eastAsia"/>
        </w:rPr>
        <w:br/>
      </w:r>
      <w:r>
        <w:rPr>
          <w:rFonts w:hint="eastAsia"/>
        </w:rPr>
        <w:t>　　未来，高温合金材料将朝着更高性能、更环保和更广泛应用的方向发展。通过引入先进的材料设计和制造技术，高温合金材料将能够实现更高的耐高温性能和更好的机械性能。同时，结合环保材料和生产工艺，高温合金材料将更加环保和可持续。此外，随着新能源和先进制造技术的发展，高温合金材料将在更多领域得到应用，如核能设备、新能源汽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403fee3894fd9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rFonts w:hint="eastAsia"/>
        </w:rPr>
        <w:t>》在多年高温合金材料行业研究结论的基础上，结合中国高温合金材料行业市场的发展现状，通过资深研究团队对高温合金材料市场各类资讯进行整理分析，并依托国家权威数据资源和长期市场监测的数据库，对高温合金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e403fee3894fd9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rFonts w:hint="eastAsia"/>
        </w:rPr>
        <w:t>可以帮助投资者准确把握高温合金材料行业的市场现状，为投资者进行投资作出高温合金材料行业前景预判，挖掘高温合金材料行业投资价值，同时提出高温合金材料行业投资策略、营销策略等方面的建议。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一、高温合金材料行业定义及分类</w:t>
      </w:r>
      <w:r>
        <w:rPr>
          <w:rFonts w:hint="eastAsia"/>
        </w:rPr>
        <w:br/>
      </w:r>
      <w:r>
        <w:rPr>
          <w:rFonts w:hint="eastAsia"/>
        </w:rPr>
        <w:t>　　　　二、高温合金材料行业经济特性</w:t>
      </w:r>
      <w:r>
        <w:rPr>
          <w:rFonts w:hint="eastAsia"/>
        </w:rPr>
        <w:br/>
      </w:r>
      <w:r>
        <w:rPr>
          <w:rFonts w:hint="eastAsia"/>
        </w:rPr>
        <w:t>　　　　三、高温合金材料行业产业链简介</w:t>
      </w:r>
      <w:r>
        <w:rPr>
          <w:rFonts w:hint="eastAsia"/>
        </w:rPr>
        <w:br/>
      </w:r>
      <w:r>
        <w:rPr>
          <w:rFonts w:hint="eastAsia"/>
        </w:rPr>
        <w:t>　　第二节 高温合金材料行业发展成熟度</w:t>
      </w:r>
      <w:r>
        <w:rPr>
          <w:rFonts w:hint="eastAsia"/>
        </w:rPr>
        <w:br/>
      </w:r>
      <w:r>
        <w:rPr>
          <w:rFonts w:hint="eastAsia"/>
        </w:rPr>
        <w:t>　　　　一、高温合金材料行业发展周期分析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高温合金材料行业相关产业动态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高温合金材料行业环境分析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高温合金材料行业相关政策、法规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高温合金材料行业技术发展现状及趋势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当前我国高温合金材料技术发展现状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中外高温合金材料技术差距及产生差距的主要原因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提高我国高温合金材料技术的对策</w:t>
      </w:r>
      <w:r>
        <w:rPr>
          <w:rFonts w:hint="eastAsia"/>
        </w:rPr>
        <w:br/>
      </w:r>
      <w:r>
        <w:rPr>
          <w:rFonts w:hint="eastAsia"/>
        </w:rPr>
        <w:t>　　第四节 我国高温合金材料产品研发、设计发展趋势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中国高温合金材料市场发展调研</w:t>
      </w:r>
      <w:r>
        <w:rPr>
          <w:rFonts w:hint="eastAsia"/>
        </w:rPr>
        <w:br/>
      </w:r>
      <w:r>
        <w:rPr>
          <w:rFonts w:hint="eastAsia"/>
        </w:rPr>
        <w:t>　　第一节 高温合金材料市场现状分析及预测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二、2023-2029年中国高温合金材料市场规模预测</w:t>
      </w:r>
      <w:r>
        <w:rPr>
          <w:rFonts w:hint="eastAsia"/>
        </w:rPr>
        <w:br/>
      </w:r>
      <w:r>
        <w:rPr>
          <w:rFonts w:hint="eastAsia"/>
        </w:rPr>
        <w:t>　　第二节 高温合金材料行业产能分析及预测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二、2023-2029年中国高温合金材料行业产能预测</w:t>
      </w:r>
      <w:r>
        <w:rPr>
          <w:rFonts w:hint="eastAsia"/>
        </w:rPr>
        <w:br/>
      </w:r>
      <w:r>
        <w:rPr>
          <w:rFonts w:hint="eastAsia"/>
        </w:rPr>
        <w:t>　　第三节 高温合金材料行业产量分析及预测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二、2023-2029年中国高温合金材料行业产量预测</w:t>
      </w:r>
      <w:r>
        <w:rPr>
          <w:rFonts w:hint="eastAsia"/>
        </w:rPr>
        <w:br/>
      </w:r>
      <w:r>
        <w:rPr>
          <w:rFonts w:hint="eastAsia"/>
        </w:rPr>
        <w:t>　　第四节 高温合金材料市场需求分析及预测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二、2023-2029年中国高温合金材料市场需求预测</w:t>
      </w:r>
      <w:r>
        <w:rPr>
          <w:rFonts w:hint="eastAsia"/>
        </w:rPr>
        <w:br/>
      </w:r>
      <w:r>
        <w:rPr>
          <w:rFonts w:hint="eastAsia"/>
        </w:rPr>
        <w:t>　　第五节 高温合金材料进出口数据分析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二、2023-2029年国内高温合金材料进出口情况预测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2017-2022年中国高温合金材料行业总体发展状况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中国高温合金材料行业规模情况分析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一、高温合金材料行业单位规模情况分析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三、高温合金材料行业资产规模状况分析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四、高温合金材料行业市场规模状况分析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五、高温合金材料行业敏感性分析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一、高温合金材料行业盈利能力分析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三、高温合金材料行业营运能力分析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四、高温合金材料行业发展能力分析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一、中国高温合金材料行业重点区域市场结构变化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六、重点地区（五）高温合金材料行业发展分析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高温合金材料行业产品价格分析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三、主要高温合金材料品牌产品价位分析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五、价格在高温合金材料行业竞争中的重要性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2022年中国高温合金材料行业上下游行业发展分析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高温合金材料上游行业分析</w:t>
      </w:r>
      <w:r>
        <w:rPr>
          <w:rFonts w:hint="eastAsia"/>
        </w:rPr>
        <w:br/>
      </w:r>
      <w:r>
        <w:rPr>
          <w:rFonts w:hint="eastAsia"/>
        </w:rPr>
        <w:t>　　　　一、高温合金材料产品成本构成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四、上游供给对高温合金材料行业的影响</w:t>
      </w:r>
      <w:r>
        <w:rPr>
          <w:rFonts w:hint="eastAsia"/>
        </w:rPr>
        <w:br/>
      </w:r>
      <w:r>
        <w:rPr>
          <w:rFonts w:hint="eastAsia"/>
        </w:rPr>
        <w:t>　　第二节 高温合金材料下游行业分析</w:t>
      </w:r>
      <w:r>
        <w:rPr>
          <w:rFonts w:hint="eastAsia"/>
        </w:rPr>
        <w:br/>
      </w:r>
      <w:r>
        <w:rPr>
          <w:rFonts w:hint="eastAsia"/>
        </w:rPr>
        <w:t>　　　　一、高温合金材料下游行业分布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四、下游需求对高温合金材料行业的影响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2022年中国高温合金材料产业市场竞争格局分析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2022年中国高温合金材料产业竞争现状分析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一、高温合金材料竞争力分析</w:t>
      </w:r>
      <w:r>
        <w:rPr>
          <w:rFonts w:hint="eastAsia"/>
        </w:rPr>
        <w:br/>
      </w:r>
      <w:r>
        <w:rPr>
          <w:rFonts w:hint="eastAsia"/>
        </w:rPr>
        <w:t>　　　　二、高温合金材料技术竞争分析</w:t>
      </w:r>
      <w:r>
        <w:rPr>
          <w:rFonts w:hint="eastAsia"/>
        </w:rPr>
        <w:br/>
      </w:r>
      <w:r>
        <w:rPr>
          <w:rFonts w:hint="eastAsia"/>
        </w:rPr>
        <w:t>　　　　三、高温合金材料价格竞争分析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2022年中国高温合金材料产业集中度分析</w:t>
      </w:r>
      <w:r>
        <w:rPr>
          <w:rFonts w:hint="eastAsia"/>
        </w:rPr>
        <w:br/>
      </w:r>
      <w:r>
        <w:rPr>
          <w:rFonts w:hint="eastAsia"/>
        </w:rPr>
        <w:t>　　　　一、高温合金材料市场集中度分析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二、高温合金材料企业集中度分析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2023-2029年提高高温合金材料企业竞争力的策略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2022年影响高温合金材料行业发展的主要因素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一、影响高温合金材料行业运行的有利因素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二、影响高温合金材料行业运行的稳定因素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三、影响高温合金材料行业运行的不利因素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四、我国高温合金材料行业发展面临的挑战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五、我国高温合金材料行业发展面临的机遇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对高温合金材料行业投资风险预警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一、2023-2029年高温合金材料行业市场风险及控制策略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二、2023-2029年高温合金材料行业政策风险及控制策略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三、2023-2029年高温合金材料行业经营风险及控制策略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四、2023-2029年高温合金材料同业竞争风险及控制策略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五、2023-2029年高温合金材料行业其他风险及控制策略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高温合金材料行业发展趋势与投资规划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2023-2029年高温合金材料市场发展潜力分析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2023-2029年高温合金材料行业发展趋势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2023-2029年高温合金材料行业投资前景研究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(中-智-林)对我国高温合金材料品牌的战略思考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二、高温合金材料实施品牌战略的意义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四、我国高温合金材料企业的品牌战略</w:t>
      </w:r>
      <w:r>
        <w:rPr>
          <w:rFonts w:hint="eastAsia"/>
        </w:rPr>
        <w:br/>
      </w:r>
      <w:r>
        <w:rPr>
          <w:rFonts w:hint="eastAsia"/>
        </w:rPr>
        <w:t>　　　　五、高温合金材料品牌战略管理的策略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高温合金材料重点企业经营情况分析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2023-2029年中国高温合金材料行业利润预测</w:t>
      </w:r>
      <w:r>
        <w:rPr>
          <w:rFonts w:hint="eastAsia"/>
        </w:rPr>
        <w:br/>
      </w:r>
      <w:r>
        <w:rPr>
          <w:rFonts w:hint="eastAsia"/>
        </w:rPr>
        <w:t>　　图表 2023年高温合金材料行业壁垒</w:t>
      </w:r>
      <w:r>
        <w:rPr>
          <w:rFonts w:hint="eastAsia"/>
        </w:rPr>
        <w:br/>
      </w:r>
      <w:r>
        <w:rPr>
          <w:rFonts w:hint="eastAsia"/>
        </w:rPr>
        <w:t>　　图表 2023年高温合金材料市场前景分析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2023-2029年中国高温合金材料市场需求预测</w:t>
      </w:r>
      <w:r>
        <w:rPr>
          <w:rFonts w:hint="eastAsia"/>
        </w:rPr>
        <w:br/>
      </w:r>
      <w:r>
        <w:rPr>
          <w:rFonts w:hint="eastAsia"/>
        </w:rPr>
        <w:t>　　图表 2023年高温合金材料发展趋势预测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403fee3894fd9" w:history="1">
        <w:r>
          <w:rPr>
            <w:rStyle w:val="Hyperlink"/>
          </w:rPr>
          <w:t>2023-2029年中国高温合金材料行业现状调研与发展趋势分析报告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403fee3894fd9" w:history="1">
        <w:r>
          <w:rPr>
            <w:rStyle w:val="Hyperlink"/>
          </w:rPr>
          <w:t>https://www.20087.com/2/73/GaoWenHeJinCaiLiaoHangYeFaZhanQuShi.html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4cedcb9c4624" w:history="1">
      <w:r>
        <w:rPr>
          <w:rStyle w:val="Hyperlink"/>
        </w:rPr>
        <w:t>2023-2029年中国高温合金材料行业现状调研与发展趋势分析报告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WenHeJinCaiLiaoHangYeFaZhanQuShi.html" TargetMode="External" Id="R79e403fee389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WenHeJinCaiLiaoHangYeFaZhanQuShi.html" TargetMode="External" Id="R93434cedcb9c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2022-12-06T05:39:34Z</dcterms:created>
  <dcterms:modified xsi:type="dcterms:W3CDTF">2022-12-06T06:39:34Z</dcterms:modified>
  <dc:subject>2023-2029年中国高温合金材料行业现状调研与发展趋势分析报告</dc:subject>
  <dc:title>2023-2029年中国高温合金材料行业现状调研与发展趋势分析报告</dc:title>
  <cp:keywords>2023-2029年中国高温合金材料行业现状调研与发展趋势分析报告</cp:keywords>
  <dc:description>2023-2029年中国高温合金材料行业现状调研与发展趋势分析报告</dc:description>
</cp:coreProperties>
</file>