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24348b091400f" w:history="1">
              <w:r>
                <w:rPr>
                  <w:rStyle w:val="Hyperlink"/>
                </w:rPr>
                <w:t>2023-2029年中国工业扫码枪行业发展深度调研与未来趋势分析报告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24348b091400f" w:history="1">
              <w:r>
                <w:rPr>
                  <w:rStyle w:val="Hyperlink"/>
                </w:rPr>
                <w:t>2023-2029年中国工业扫码枪行业发展深度调研与未来趋势分析报告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24348b091400f" w:history="1">
                <w:r>
                  <w:rPr>
                    <w:rStyle w:val="Hyperlink"/>
                  </w:rPr>
                  <w:t>https://www.20087.com/3/73/GongYeSaoMaQiangXianZhuangYuFaZh.html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e24348b091400f" w:history="1">
        <w:r>
          <w:rPr>
            <w:rStyle w:val="Hyperlink"/>
          </w:rPr>
          <w:t>2023-2029年中国工业扫码枪行业发展深度调研与未来趋势分析报告</w:t>
        </w:r>
      </w:hyperlink>
      <w:r>
        <w:rPr>
          <w:rFonts w:hint="eastAsia"/>
        </w:rPr>
        <w:t>》主要依据国家统计局、发改委、国务院发展研究中心、国家信息中心、工业扫码枪相关协会的基础信息以及工业扫码枪科研单位等提供的大量资料，对工业扫码枪行业发展环境、工业扫码枪产业链、工业扫码枪市场规模、工业扫码枪重点企业等进行了深入研究，并对工业扫码枪行业市场前景及工业扫码枪发展趋势进行预测。</w:t>
      </w:r>
      <w:r>
        <w:rPr>
          <w:rFonts w:hint="eastAsia"/>
        </w:rPr>
        <w:br/>
      </w:r>
      <w:r>
        <w:rPr>
          <w:rFonts w:hint="eastAsia"/>
        </w:rPr>
        <w:t>　　《</w:t>
      </w:r>
      <w:hyperlink r:id="R0de24348b091400f" w:history="1">
        <w:r>
          <w:rPr>
            <w:rStyle w:val="Hyperlink"/>
          </w:rPr>
          <w:t>2023-2029年中国工业扫码枪行业发展深度调研与未来趋势分析报告</w:t>
        </w:r>
      </w:hyperlink>
      <w:r>
        <w:rPr>
          <w:rFonts w:hint="eastAsia"/>
        </w:rPr>
        <w:t>》揭示了工业扫码枪市场潜在需求与机会，为战略投资者选择投资时机和公司领导层做战略规划提供市场情报信息及科学的决策依据，同时对银行信贷部门也具有极大的参考价值。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工业扫码枪产业经营情况</w:t>
      </w:r>
      <w:r>
        <w:rPr>
          <w:rFonts w:hint="eastAsia"/>
        </w:rPr>
        <w:br/>
      </w:r>
      <w:r>
        <w:rPr>
          <w:rFonts w:hint="eastAsia"/>
        </w:rPr>
        <w:t>第一章 中国工业扫码枪行业发展概述</w:t>
      </w:r>
      <w:r>
        <w:rPr>
          <w:rFonts w:hint="eastAsia"/>
        </w:rPr>
        <w:br/>
      </w:r>
      <w:r>
        <w:rPr>
          <w:rFonts w:hint="eastAsia"/>
        </w:rPr>
        <w:t>　　第一节 工业扫码枪行业发展情况</w:t>
      </w:r>
      <w:r>
        <w:rPr>
          <w:rFonts w:hint="eastAsia"/>
        </w:rPr>
        <w:br/>
      </w:r>
      <w:r>
        <w:rPr>
          <w:rFonts w:hint="eastAsia"/>
        </w:rPr>
        <w:t>　　第二节 最近3-5年中国工业扫码枪行业经济指标分析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中国工业扫码枪行业的国际比较分析</w:t>
      </w:r>
      <w:r>
        <w:rPr>
          <w:rFonts w:hint="eastAsia"/>
        </w:rPr>
        <w:br/>
      </w:r>
      <w:r>
        <w:rPr>
          <w:rFonts w:hint="eastAsia"/>
        </w:rPr>
        <w:t>　　第一节 中国工业扫码枪行业竞争力指标分析</w:t>
      </w:r>
      <w:r>
        <w:rPr>
          <w:rFonts w:hint="eastAsia"/>
        </w:rPr>
        <w:br/>
      </w:r>
      <w:r>
        <w:rPr>
          <w:rFonts w:hint="eastAsia"/>
        </w:rPr>
        <w:t>　　第二节 中国工业扫码枪行业经济指标国际比较分析</w:t>
      </w:r>
      <w:r>
        <w:rPr>
          <w:rFonts w:hint="eastAsia"/>
        </w:rPr>
        <w:br/>
      </w:r>
      <w:r>
        <w:rPr>
          <w:rFonts w:hint="eastAsia"/>
        </w:rPr>
        <w:t>　　第三节 全球工业扫码枪行业市场需求分析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全球工业扫码枪行业市场供给分析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工业扫码枪所属行业市场运行分析</w:t>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一、工业扫码枪行业需求市场</w:t>
      </w:r>
      <w:r>
        <w:rPr>
          <w:rFonts w:hint="eastAsia"/>
        </w:rPr>
        <w:br/>
      </w:r>
      <w:r>
        <w:rPr>
          <w:rFonts w:hint="eastAsia"/>
        </w:rPr>
        <w:t>　　　　二、工业扫码枪行业客户结构</w:t>
      </w:r>
      <w:r>
        <w:rPr>
          <w:rFonts w:hint="eastAsia"/>
        </w:rPr>
        <w:br/>
      </w:r>
      <w:r>
        <w:rPr>
          <w:rFonts w:hint="eastAsia"/>
        </w:rPr>
        <w:t>　　　　三、工业扫码枪行业需求的地区差异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一、工业扫码枪行业的需求预测</w:t>
      </w:r>
      <w:r>
        <w:rPr>
          <w:rFonts w:hint="eastAsia"/>
        </w:rPr>
        <w:br/>
      </w:r>
      <w:r>
        <w:rPr>
          <w:rFonts w:hint="eastAsia"/>
        </w:rPr>
        <w:t>　　　　二、工业扫码枪行业的供应预测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工业扫码枪产业链的分析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工业扫码枪行业主要市场大区发展状况及竞争力研究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工业扫码枪行业领域2023-2029年需求量预测</w:t>
      </w:r>
      <w:r>
        <w:rPr>
          <w:rFonts w:hint="eastAsia"/>
        </w:rPr>
        <w:br/>
      </w:r>
      <w:r>
        <w:rPr>
          <w:rFonts w:hint="eastAsia"/>
        </w:rPr>
        <w:t>　　第二节 2023-2029年工业扫码枪行业领域需求功能预测</w:t>
      </w:r>
      <w:r>
        <w:rPr>
          <w:rFonts w:hint="eastAsia"/>
        </w:rPr>
        <w:br/>
      </w:r>
      <w:r>
        <w:rPr>
          <w:rFonts w:hint="eastAsia"/>
        </w:rPr>
        <w:t>　　第三节 2023-2029年工业扫码枪行业领域需求市场格局预测</w:t>
      </w:r>
      <w:r>
        <w:rPr>
          <w:rFonts w:hint="eastAsia"/>
        </w:rPr>
        <w:br/>
      </w:r>
      <w:r>
        <w:rPr>
          <w:rFonts w:hint="eastAsia"/>
        </w:rPr>
        <w:br/>
      </w:r>
      <w:r>
        <w:rPr>
          <w:rFonts w:hint="eastAsia"/>
        </w:rPr>
        <w:t>第三部分 工业扫码枪产业竞争格局</w:t>
      </w:r>
      <w:r>
        <w:rPr>
          <w:rFonts w:hint="eastAsia"/>
        </w:rPr>
        <w:br/>
      </w:r>
      <w:r>
        <w:rPr>
          <w:rFonts w:hint="eastAsia"/>
        </w:rPr>
        <w:t>第七章 工业扫码枪市场竞争格局分析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工业扫码枪行业主要企业竞争力分析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工业扫码枪行业竞争格局分析</w:t>
      </w:r>
      <w:r>
        <w:rPr>
          <w:rFonts w:hint="eastAsia"/>
        </w:rPr>
        <w:br/>
      </w:r>
      <w:r>
        <w:rPr>
          <w:rFonts w:hint="eastAsia"/>
        </w:rPr>
        <w:t>　　　　一、2023年工业扫码枪行业竞争分析</w:t>
      </w:r>
      <w:r>
        <w:rPr>
          <w:rFonts w:hint="eastAsia"/>
        </w:rPr>
        <w:br/>
      </w:r>
      <w:r>
        <w:rPr>
          <w:rFonts w:hint="eastAsia"/>
        </w:rPr>
        <w:t>　　　　二、2023年国内外工业扫码枪竞争分析</w:t>
      </w:r>
      <w:r>
        <w:rPr>
          <w:rFonts w:hint="eastAsia"/>
        </w:rPr>
        <w:br/>
      </w:r>
      <w:r>
        <w:rPr>
          <w:rFonts w:hint="eastAsia"/>
        </w:rPr>
        <w:t>　　　　三、2023年中国工业扫码枪市场竞争分析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三、中国工业扫码枪行业参与国际竞争的战略市场定位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HONEYWELL</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第二节 COGNEX</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第三节 天津南开戈德股份有限公司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第四节 北京科创京成条码科技有限公司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第五节 深圳矽感科技有限公司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第六节 新大陆科技集团</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第七节 广东旭龙物联科技股份有限公司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第八节 江苏综艺股份有限公司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第九节 深圳市民德电子科技有限公司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第十节 立象科技</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2023年中国工业扫码枪所属行业整体运行指标分析</w:t>
      </w:r>
      <w:r>
        <w:rPr>
          <w:rFonts w:hint="eastAsia"/>
        </w:rPr>
        <w:br/>
      </w:r>
      <w:r>
        <w:rPr>
          <w:rFonts w:hint="eastAsia"/>
        </w:rPr>
        <w:t>　　第一节 中国工业扫码枪所属行业总体规模分析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中国工业扫码枪所属行业产销分析</w:t>
      </w:r>
      <w:r>
        <w:rPr>
          <w:rFonts w:hint="eastAsia"/>
        </w:rPr>
        <w:br/>
      </w:r>
      <w:r>
        <w:rPr>
          <w:rFonts w:hint="eastAsia"/>
        </w:rPr>
        <w:t>　　第三节 中国工业扫码枪所属行业财务指标总体分析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工业扫码枪产业发展预测</w:t>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中国工业扫码枪行业SWOT分析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2023-2029年工业扫码枪行业投资价值评估分析</w:t>
      </w:r>
      <w:r>
        <w:rPr>
          <w:rFonts w:hint="eastAsia"/>
        </w:rPr>
        <w:br/>
      </w:r>
      <w:r>
        <w:rPr>
          <w:rFonts w:hint="eastAsia"/>
        </w:rPr>
        <w:t>　　第一节 工业扫码枪行业投资环境</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三、中国宏观经济发展状况</w:t>
      </w:r>
      <w:r>
        <w:rPr>
          <w:rFonts w:hint="eastAsia"/>
        </w:rPr>
        <w:br/>
      </w:r>
      <w:r>
        <w:rPr>
          <w:rFonts w:hint="eastAsia"/>
        </w:rPr>
        <w:t>　　　　四、中国居民收入增长情况</w:t>
      </w:r>
      <w:r>
        <w:rPr>
          <w:rFonts w:hint="eastAsia"/>
        </w:rPr>
        <w:br/>
      </w:r>
      <w:r>
        <w:rPr>
          <w:rFonts w:hint="eastAsia"/>
        </w:rPr>
        <w:t>　　　　五、中国固定资产投资</w:t>
      </w:r>
      <w:r>
        <w:rPr>
          <w:rFonts w:hint="eastAsia"/>
        </w:rPr>
        <w:br/>
      </w:r>
      <w:r>
        <w:rPr>
          <w:rFonts w:hint="eastAsia"/>
        </w:rPr>
        <w:t>　　　　六、中国国内宏观经济展望</w:t>
      </w:r>
      <w:r>
        <w:rPr>
          <w:rFonts w:hint="eastAsia"/>
        </w:rPr>
        <w:br/>
      </w:r>
      <w:r>
        <w:rPr>
          <w:rFonts w:hint="eastAsia"/>
        </w:rPr>
        <w:t>　　　　七、中国宏观调控政策取向分析</w:t>
      </w:r>
      <w:r>
        <w:rPr>
          <w:rFonts w:hint="eastAsia"/>
        </w:rPr>
        <w:br/>
      </w:r>
      <w:r>
        <w:rPr>
          <w:rFonts w:hint="eastAsia"/>
        </w:rPr>
        <w:t>　　第二节 产业发展的有利因素与不利因素分析</w:t>
      </w:r>
      <w:r>
        <w:rPr>
          <w:rFonts w:hint="eastAsia"/>
        </w:rPr>
        <w:br/>
      </w:r>
      <w:r>
        <w:rPr>
          <w:rFonts w:hint="eastAsia"/>
        </w:rPr>
        <w:t>　　　　一、工业扫码枪产业发展的有利因素</w:t>
      </w:r>
      <w:r>
        <w:rPr>
          <w:rFonts w:hint="eastAsia"/>
        </w:rPr>
        <w:br/>
      </w:r>
      <w:r>
        <w:rPr>
          <w:rFonts w:hint="eastAsia"/>
        </w:rPr>
        <w:t>　　　　二、工业扫码枪产业发展的不利因素</w:t>
      </w:r>
      <w:r>
        <w:rPr>
          <w:rFonts w:hint="eastAsia"/>
        </w:rPr>
        <w:br/>
      </w:r>
      <w:r>
        <w:rPr>
          <w:rFonts w:hint="eastAsia"/>
        </w:rPr>
        <w:t>　　第三节 产业发展的空白点分析</w:t>
      </w:r>
      <w:r>
        <w:rPr>
          <w:rFonts w:hint="eastAsia"/>
        </w:rPr>
        <w:br/>
      </w:r>
      <w:r>
        <w:rPr>
          <w:rFonts w:hint="eastAsia"/>
        </w:rPr>
        <w:t>　　第四节 (中.智林)投资回报率</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24348b091400f" w:history="1">
        <w:r>
          <w:rPr>
            <w:rStyle w:val="Hyperlink"/>
          </w:rPr>
          <w:t>2023-2029年中国工业扫码枪行业发展深度调研与未来趋势分析报告</w:t>
        </w:r>
      </w:hyperlink>
      <w:r>
        <w:rPr>
          <w:color w:val="C00000"/>
        </w:rPr>
        <w:t>》，报告编号：</w:t>
      </w:r>
      <w:r>
        <w:rPr>
          <w:rFonts w:hint="eastAsia"/>
          <w:color w:val="C00000"/>
        </w:rPr>
        <w:t>2638733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24348b091400f" w:history="1">
        <w:r>
          <w:rPr>
            <w:rStyle w:val="Hyperlink"/>
          </w:rPr>
          <w:t>https://www.20087.com/3/73/GongYeSaoMaQiangXianZhuangYuFaZh.html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c711826d44ea1" w:history="1">
      <w:r>
        <w:rPr>
          <w:rStyle w:val="Hyperlink"/>
        </w:rPr>
        <w:t>2023-2029年中国工业扫码枪行业发展深度调研与未来趋势分析报告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ongYeSaoMaQiangXianZhuangYuFaZh.html" TargetMode="External" Id="R0de24348b091400f" /></Relationships>
</file>

<file path=word/_rels/header2.xml.rels>&#65279;<?xml version="1.0" encoding="utf-8"?><Relationships xmlns="http://schemas.openxmlformats.org/package/2006/relationships"><Relationship Type="http://schemas.openxmlformats.org/officeDocument/2006/relationships/hyperlink" Target="https://www.20087.com/3/73/GongYeSaoMaQiangXianZhuangYuFaZh.html" TargetMode="External" Id="R4b7c711826d4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2023-04-17T01:45:00Z</dcterms:created>
  <dcterms:modified xsi:type="dcterms:W3CDTF">2023-04-17T02:45:00Z</dcterms:modified>
  <dc:subject>2023-2029年中国工业扫码枪行业发展深度调研与未来趋势分析报告</dc:subject>
  <dc:title>2023-2029年中国工业扫码枪行业发展深度调研与未来趋势分析报告</dc:title>
  <cp:keywords>2023-2029年中国工业扫码枪行业发展深度调研与未来趋势分析报告</cp:keywords>
  <dc:description>2023-2029年中国工业扫码枪行业发展深度调研与未来趋势分析报告</dc:description>
</cp:coreProperties>
</file>