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50f9686d04e30" w:history="1">
              <w:r>
                <w:rPr>
                  <w:rStyle w:val="Hyperlink"/>
                </w:rPr>
                <w:t>2025-2031年中国绳网行业现状分析与前景趋势报告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50f9686d04e30" w:history="1">
              <w:r>
                <w:rPr>
                  <w:rStyle w:val="Hyperlink"/>
                </w:rPr>
                <w:t>2025-2031年中国绳网行业现状分析与前景趋势报告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50f9686d04e30" w:history="1">
                <w:r>
                  <w:rPr>
                    <w:rStyle w:val="Hyperlink"/>
                  </w:rPr>
                  <w:t>https://www.20087.com/3/23/ShengWangDeFaZhanQuShi.html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网是一种常见的编织材料，广泛应用于农业、渔业、建筑、体育、安全防护等多个领域。目前，绳网制造技术正朝着高强度、轻量化、耐久性和环保方向发展。新型纤维材料，如聚酯、尼龙和高分子聚乙烯，被广泛采用，提高了绳网的性能。同时，绳网的设计和生产工艺也在不断创新，以适应不同行业的需求，比如在农业中用于作物支撑、在渔业中用于网箱养殖。</w:t>
      </w:r>
      <w:r>
        <w:rPr>
          <w:rFonts w:hint="eastAsia"/>
        </w:rPr>
        <w:br/>
      </w:r>
      <w:r>
        <w:rPr>
          <w:rFonts w:hint="eastAsia"/>
        </w:rPr>
        <w:t>　　未来，绳网行业将更加注重材料创新和定制化服务。随着纳米技术和复合材料的进步，新型绳网将具有更好的力学性能和更长的使用寿命，同时减少对环境的影响。此外，个性化和定制化服务将成为行业趋势，通过3D打印和智能设计软件，为客户提供符合特定需求的绳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50f9686d04e30" w:history="1">
        <w:r>
          <w:rPr>
            <w:rStyle w:val="Hyperlink"/>
          </w:rPr>
          <w:t>2025-2031年中国绳网行业现状分析与前景趋势报告</w:t>
        </w:r>
      </w:hyperlink>
      <w:r>
        <w:rPr>
          <w:rFonts w:hint="eastAsia"/>
        </w:rPr>
        <w:t>》基于国家统计局及相关协会的详实数据，系统分析了绳网行业的市场规模、重点企业表现、产业链结构、竞争格局及价格动态。报告内容严谨、数据详实，结合丰富图表，全面呈现绳网行业现状与未来发展趋势。通过对绳网技术现状、SWOT分析及市场前景的解读，报告为绳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绳网行业界定</w:t>
      </w:r>
      <w:r>
        <w:rPr>
          <w:rFonts w:hint="eastAsia"/>
        </w:rPr>
        <w:br/>
      </w:r>
      <w:r>
        <w:rPr>
          <w:rFonts w:hint="eastAsia"/>
        </w:rPr>
        <w:t>　　第一节 绳网行业定义</w:t>
      </w:r>
      <w:r>
        <w:rPr>
          <w:rFonts w:hint="eastAsia"/>
        </w:rPr>
        <w:br/>
      </w:r>
      <w:r>
        <w:rPr>
          <w:rFonts w:hint="eastAsia"/>
        </w:rPr>
        <w:t>　　第二节 绳网行业特点分析</w:t>
      </w:r>
      <w:r>
        <w:rPr>
          <w:rFonts w:hint="eastAsia"/>
        </w:rPr>
        <w:br/>
      </w:r>
      <w:r>
        <w:rPr>
          <w:rFonts w:hint="eastAsia"/>
        </w:rPr>
        <w:t>　　第三节 绳网产业链分析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2025年世界绳网行业市场运行形势分析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2025年全球绳网行业发展概况</w:t>
      </w:r>
      <w:r>
        <w:rPr>
          <w:rFonts w:hint="eastAsia"/>
        </w:rPr>
        <w:br/>
      </w:r>
      <w:r>
        <w:rPr>
          <w:rFonts w:hint="eastAsia"/>
        </w:rPr>
        <w:t>　　第二节 世界绳网行业发展走势</w:t>
      </w:r>
      <w:r>
        <w:rPr>
          <w:rFonts w:hint="eastAsia"/>
        </w:rPr>
        <w:br/>
      </w:r>
      <w:r>
        <w:rPr>
          <w:rFonts w:hint="eastAsia"/>
        </w:rPr>
        <w:t>　　　　二、全球绳网行业市场分布情况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三、全球绳网行业发展趋势分析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全球绳网行业重点国家和区域分析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中国绳网行业发展环境分析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2025年绳网行业技术发展现状及趋势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当前我国绳网技术发展现状</w:t>
      </w:r>
      <w:r>
        <w:rPr>
          <w:rFonts w:hint="eastAsia"/>
        </w:rPr>
        <w:br/>
      </w:r>
      <w:r>
        <w:rPr>
          <w:rFonts w:hint="eastAsia"/>
        </w:rPr>
        <w:t>　　第二节 中外绳网技术差距及产生差距的主要原因分析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提高我国绳网技术的对策</w:t>
      </w:r>
      <w:r>
        <w:rPr>
          <w:rFonts w:hint="eastAsia"/>
        </w:rPr>
        <w:br/>
      </w:r>
      <w:r>
        <w:rPr>
          <w:rFonts w:hint="eastAsia"/>
        </w:rPr>
        <w:t>　　第四节 我国绳网研发、设计发展趋势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中国绳网发展现状调研</w:t>
      </w:r>
      <w:r>
        <w:rPr>
          <w:rFonts w:hint="eastAsia"/>
        </w:rPr>
        <w:br/>
      </w:r>
      <w:r>
        <w:rPr>
          <w:rFonts w:hint="eastAsia"/>
        </w:rPr>
        <w:t>　　第一节 中国绳网市场现状分析</w:t>
      </w:r>
      <w:r>
        <w:rPr>
          <w:rFonts w:hint="eastAsia"/>
        </w:rPr>
        <w:br/>
      </w:r>
      <w:r>
        <w:rPr>
          <w:rFonts w:hint="eastAsia"/>
        </w:rPr>
        <w:t>　　第二节 中国绳网行业产量情况分析及预测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一、绳网总体产能规模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三、2020-2025年中国绳网产量统计</w:t>
      </w:r>
      <w:r>
        <w:rPr>
          <w:rFonts w:hint="eastAsia"/>
        </w:rPr>
        <w:br/>
      </w:r>
      <w:r>
        <w:rPr>
          <w:rFonts w:hint="eastAsia"/>
        </w:rPr>
        <w:t>　　　　二、绳网生产区域分布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三、2025-2031年中国绳网产量预测分析</w:t>
      </w:r>
      <w:r>
        <w:rPr>
          <w:rFonts w:hint="eastAsia"/>
        </w:rPr>
        <w:br/>
      </w:r>
      <w:r>
        <w:rPr>
          <w:rFonts w:hint="eastAsia"/>
        </w:rPr>
        <w:t>　　第三节 中国绳网市场需求分析及预测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一、中国绳网市场需求特点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二、2020-2025年中国绳网市场需求量统计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三、2025-2031年中国绳网市场需求量预测分析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中国绳网行业进出口情况分析预测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2020-2025年中国绳网行业进出口情况分析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一、2020-2025年中国绳网行业进口分析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二、2020-2025年中国绳网行业出口分析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2025-2031年中国绳网行业进出口情况预测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一、2025-2031年中国绳网行业进口预测分析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二、2025-2031年中国绳网行业出口预测分析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影响绳网行业进出口变化的主要原因分析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2020-2025年中国绳网行业重点地区调研分析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一、中国绳网行业重点区域市场结构调研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二、**地区绳网市场调研分析</w:t>
      </w:r>
      <w:r>
        <w:rPr>
          <w:rFonts w:hint="eastAsia"/>
        </w:rPr>
        <w:br/>
      </w:r>
      <w:r>
        <w:rPr>
          <w:rFonts w:hint="eastAsia"/>
        </w:rPr>
        <w:t>　　　　三、**地区绳网市场调研分析</w:t>
      </w:r>
      <w:r>
        <w:rPr>
          <w:rFonts w:hint="eastAsia"/>
        </w:rPr>
        <w:br/>
      </w:r>
      <w:r>
        <w:rPr>
          <w:rFonts w:hint="eastAsia"/>
        </w:rPr>
        <w:t>　　　　四、**地区绳网市场调研分析</w:t>
      </w:r>
      <w:r>
        <w:rPr>
          <w:rFonts w:hint="eastAsia"/>
        </w:rPr>
        <w:br/>
      </w:r>
      <w:r>
        <w:rPr>
          <w:rFonts w:hint="eastAsia"/>
        </w:rPr>
        <w:t>　　　　五、**地区绳网市场调研分析</w:t>
      </w:r>
      <w:r>
        <w:rPr>
          <w:rFonts w:hint="eastAsia"/>
        </w:rPr>
        <w:br/>
      </w:r>
      <w:r>
        <w:rPr>
          <w:rFonts w:hint="eastAsia"/>
        </w:rPr>
        <w:t>　　　　六、**地区绳网市场调研分析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绳网行业竞争格局分析</w:t>
      </w:r>
      <w:r>
        <w:rPr>
          <w:rFonts w:hint="eastAsia"/>
        </w:rPr>
        <w:br/>
      </w:r>
      <w:r>
        <w:rPr>
          <w:rFonts w:hint="eastAsia"/>
        </w:rPr>
        <w:t>　　第一节 绳网行业集中度分析</w:t>
      </w:r>
      <w:r>
        <w:rPr>
          <w:rFonts w:hint="eastAsia"/>
        </w:rPr>
        <w:br/>
      </w:r>
      <w:r>
        <w:rPr>
          <w:rFonts w:hint="eastAsia"/>
        </w:rPr>
        <w:t>　　　　一、绳网市场集中度分析</w:t>
      </w:r>
      <w:r>
        <w:rPr>
          <w:rFonts w:hint="eastAsia"/>
        </w:rPr>
        <w:br/>
      </w:r>
      <w:r>
        <w:rPr>
          <w:rFonts w:hint="eastAsia"/>
        </w:rPr>
        <w:t>　　　　二、绳网企业集中度分析</w:t>
      </w:r>
      <w:r>
        <w:rPr>
          <w:rFonts w:hint="eastAsia"/>
        </w:rPr>
        <w:br/>
      </w:r>
      <w:r>
        <w:rPr>
          <w:rFonts w:hint="eastAsia"/>
        </w:rPr>
        <w:t>　　　　三、绳网区域集中度分析</w:t>
      </w:r>
      <w:r>
        <w:rPr>
          <w:rFonts w:hint="eastAsia"/>
        </w:rPr>
        <w:br/>
      </w:r>
      <w:r>
        <w:rPr>
          <w:rFonts w:hint="eastAsia"/>
        </w:rPr>
        <w:t>　　第二节 绳网行业主要企业竞争力分析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绳网行业竞争格局分析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一、2025年绳网行业竞争分析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二、2025年中外绳网产品竞争分析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三、2020-2025年我国绳网市场竞争分析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四、2025-2031年国内主要绳网企业动向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绳网行业细分产品市场调研分析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绳网行业上游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绳网行业下游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绳网行业重点企业发展调研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绳网重点企业（一）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绳网重点企业（二）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绳网重点企业（三）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绳网重点企业（四）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绳网重点企业（五）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绳网重点企业（六）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绳网企业管理策略建议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提高绳网企业竞争力的策略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一、提高中国绳网企业核心竞争力的对策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二、绳网企业提升竞争力的主要方向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三、影响绳网企业核心竞争力的因素及提升途径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四、提高绳网企业竞争力的策略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对我国绳网品牌的战略思考</w:t>
      </w:r>
      <w:r>
        <w:rPr>
          <w:rFonts w:hint="eastAsia"/>
        </w:rPr>
        <w:br/>
      </w:r>
      <w:r>
        <w:rPr>
          <w:rFonts w:hint="eastAsia"/>
        </w:rPr>
        <w:t>　　　　一、绳网实施品牌战略的意义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二、绳网企业品牌的现状分析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三、我国绳网企业的品牌战略</w:t>
      </w:r>
      <w:r>
        <w:rPr>
          <w:rFonts w:hint="eastAsia"/>
        </w:rPr>
        <w:br/>
      </w:r>
      <w:r>
        <w:rPr>
          <w:rFonts w:hint="eastAsia"/>
        </w:rPr>
        <w:t>　　　　四、绳网品牌战略管理的策略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2025-2031年中国绳网行业前景与风险预测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2025年中国绳网市场前景分析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2025-2031年中国绳网发展趋势预测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2025-2031年中国绳网行业投资特性分析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一、2025-2031年中国绳网行业进入壁垒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二、2025-2031年中国绳网行业盈利模式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三、2025-2031年中国绳网行业盈利因素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2025-2031年中国绳网行业投资机会分析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一、2025-2031年中国绳网细分市场投资机会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二、2025-2031年中国绳网行业区域市场投资潜力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2025-2031年中国绳网行业投资风险分析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一、2025-2031年中国绳网行业市场竞争风险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二、2025-2031年中国绳网行业技术风险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三、2025-2031年中国绳网行业政策风险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四、2025-2031年中国绳网行业进入退出风险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绳网行业研究结论</w:t>
      </w:r>
      <w:r>
        <w:rPr>
          <w:rFonts w:hint="eastAsia"/>
        </w:rPr>
        <w:br/>
      </w:r>
      <w:r>
        <w:rPr>
          <w:rFonts w:hint="eastAsia"/>
        </w:rPr>
        <w:t>　　第二节 绳网行业投资价值评估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中智^林^－绳网行业投资建议</w:t>
      </w:r>
      <w:r>
        <w:rPr>
          <w:rFonts w:hint="eastAsia"/>
        </w:rPr>
        <w:br/>
      </w:r>
      <w:r>
        <w:rPr>
          <w:rFonts w:hint="eastAsia"/>
        </w:rPr>
        <w:t>　　　　一、绳网行业投资策略建议</w:t>
      </w:r>
      <w:r>
        <w:rPr>
          <w:rFonts w:hint="eastAsia"/>
        </w:rPr>
        <w:br/>
      </w:r>
      <w:r>
        <w:rPr>
          <w:rFonts w:hint="eastAsia"/>
        </w:rPr>
        <w:t>　　　　二、绳网行业投资方向建议</w:t>
      </w:r>
      <w:r>
        <w:rPr>
          <w:rFonts w:hint="eastAsia"/>
        </w:rPr>
        <w:br/>
      </w:r>
      <w:r>
        <w:rPr>
          <w:rFonts w:hint="eastAsia"/>
        </w:rPr>
        <w:t>　　　　三、绳网行业投资方式建议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绳网行业历程</w:t>
      </w:r>
      <w:r>
        <w:rPr>
          <w:rFonts w:hint="eastAsia"/>
        </w:rPr>
        <w:br/>
      </w:r>
      <w:r>
        <w:rPr>
          <w:rFonts w:hint="eastAsia"/>
        </w:rPr>
        <w:t>　　图表 绳网行业生命周期</w:t>
      </w:r>
      <w:r>
        <w:rPr>
          <w:rFonts w:hint="eastAsia"/>
        </w:rPr>
        <w:br/>
      </w:r>
      <w:r>
        <w:rPr>
          <w:rFonts w:hint="eastAsia"/>
        </w:rPr>
        <w:t>　　图表 绳网行业产业链分析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2020-2025年绳网行业市场容量分析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2020-2025年中国绳网行业产量及增长趋势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2020-2025年中国绳网市场需求量及增速统计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2025年中国绳网行业需求领域分布格局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2020-2025年中国绳网行业盈利情况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2020-2025年中国绳网行业利润总额统计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2020-2025年中国绳网进口金额分析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2020-2025年中国绳网出口数量分析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2020-2025年中国绳网出口金额分析</w:t>
      </w:r>
      <w:r>
        <w:rPr>
          <w:rFonts w:hint="eastAsia"/>
        </w:rPr>
        <w:br/>
      </w:r>
      <w:r>
        <w:rPr>
          <w:rFonts w:hint="eastAsia"/>
        </w:rPr>
        <w:t>　　图表 2025年中国绳网进口国家及地区分析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2025年中国绳网出口国家及地区分析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2020-2025年中国绳网行业企业平均规模情况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绳网重点企业（一）基本信息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绳网重点企业（一）经营情况分析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绳网重点企业（一）主要经济指标情况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绳网重点企业（一）盈利能力情况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绳网重点企业（一）偿债能力情况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绳网重点企业（一）运营能力情况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绳网重点企业（一）成长能力情况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绳网重点企业（二）基本信息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绳网重点企业（二）经营情况分析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绳网重点企业（二）主要经济指标情况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绳网重点企业（二）盈利能力情况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绳网重点企业（二）偿债能力情况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绳网重点企业（二）运营能力情况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绳网重点企业（二）成长能力情况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绳网企业信息</w:t>
      </w:r>
      <w:r>
        <w:rPr>
          <w:rFonts w:hint="eastAsia"/>
        </w:rPr>
        <w:br/>
      </w:r>
      <w:r>
        <w:rPr>
          <w:rFonts w:hint="eastAsia"/>
        </w:rPr>
        <w:t>　　图表 绳网企业经营情况分析</w:t>
      </w:r>
      <w:r>
        <w:rPr>
          <w:rFonts w:hint="eastAsia"/>
        </w:rPr>
        <w:br/>
      </w:r>
      <w:r>
        <w:rPr>
          <w:rFonts w:hint="eastAsia"/>
        </w:rPr>
        <w:t>　　图表 绳网重点企业（三）主要经济指标情况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绳网重点企业（三）盈利能力情况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绳网重点企业（三）偿债能力情况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绳网重点企业（三）运营能力情况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绳网重点企业（三）成长能力情况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2025-2031年中国绳网行业产能预测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2025-2031年中国绳网行业产量预测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2025-2031年中国绳网市场需求量预测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2025-2031年中国绳网行业供需平衡预测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2025-2031年中国绳网行业市场容量预测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2025-2031年中国绳网行业市场规模预测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2025-2031年中国绳网市场前景分析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2025-2031年中国绳网发展趋势预测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50f9686d04e30" w:history="1">
        <w:r>
          <w:rPr>
            <w:rStyle w:val="Hyperlink"/>
          </w:rPr>
          <w:t>2025-2031年中国绳网行业现状分析与前景趋势报告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50f9686d04e30" w:history="1">
        <w:r>
          <w:rPr>
            <w:rStyle w:val="Hyperlink"/>
          </w:rPr>
          <w:t>https://www.20087.com/3/23/ShengWangDeFaZhanQuShi.html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热点：绳网厂家直销、绳网声望怎么晋升、绳网官网、绳网图片、防坠安全网、绳网厂家直销、绳索护栏、绳网等级、麻绳图片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41475ea47477e" w:history="1">
      <w:r>
        <w:rPr>
          <w:rStyle w:val="Hyperlink"/>
        </w:rPr>
        <w:t>2025-2031年中国绳网行业现状分析与前景趋势报告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engWangDeFaZhanQuShi.html" TargetMode="External" Id="Rf8d50f9686d0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engWangDeFaZhanQuShi.html" TargetMode="External" Id="R2cc41475ea47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2024-08-18T08:05:00Z</dcterms:created>
  <dcterms:modified xsi:type="dcterms:W3CDTF">2024-08-18T09:05:00Z</dcterms:modified>
  <dc:subject>2025-2031年中国绳网行业现状分析与前景趋势报告</dc:subject>
  <dc:title>2025-2031年中国绳网行业现状分析与前景趋势报告</dc:title>
  <cp:keywords>2025-2031年中国绳网行业现状分析与前景趋势报告</cp:keywords>
  <dc:description>2025-2031年中国绳网行业现状分析与前景趋势报告</dc:description>
</cp:coreProperties>
</file>