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ac924c5d24bcc" w:history="1">
              <w:r>
                <w:rPr>
                  <w:rStyle w:val="Hyperlink"/>
                </w:rPr>
                <w:t>2024-2030年中国风力发电设备发展现状与市场前景分析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ac924c5d24bcc" w:history="1">
              <w:r>
                <w:rPr>
                  <w:rStyle w:val="Hyperlink"/>
                </w:rPr>
                <w:t>2024-2030年中国风力发电设备发展现状与市场前景分析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ac924c5d24bcc" w:history="1">
                <w:r>
                  <w:rPr>
                    <w:rStyle w:val="Hyperlink"/>
                  </w:rPr>
                  <w:t>https://www.20087.com/3/63/FengLiFaDianSheBeiHangYeQianJingFenXi.html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是清洁能源领域的重要组成部分，主要包括风力发电机、塔架、叶片和控制系统等。近年来，随着全球对可再生能源的重视和政策支持，风力发电设备市场持续扩大。大型化和海上风电技术的进步，提高了风能的利用效率和发电量，降低了单位成本。同时，数字化运维和远程监控系统的发展，提升了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风力发电设备行业将更加注重技术创新和成本优化。一方面，新材料和轻量化设计的应用，如碳纤维叶片，将提高设备的性能和寿命，降低安装和运输成本。另一方面，智能电网和能源存储技术的结合，将解决风力发电的间歇性问题，提高电网的灵活性和可靠性。此外，随着全球气候目标的推进，风力发电设备将扮演更加重要的角色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ac924c5d24bcc" w:history="1">
        <w:r>
          <w:rPr>
            <w:rStyle w:val="Hyperlink"/>
          </w:rPr>
          <w:t>2024-2030年中国风力发电设备发展现状与市场前景分析</w:t>
        </w:r>
      </w:hyperlink>
      <w:r>
        <w:rPr>
          <w:rFonts w:hint="eastAsia"/>
        </w:rPr>
        <w:t>》深入分析了风力发电设备行业的产业链、市场规模与需求，详细探讨了风力发电设备价格体系和行业现状。基于严谨的数据分析与市场洞察，报告对风力发电设备行业的市场前景、发展趋势进行了科学预测。同时，报告聚焦风力发电设备重点企业，剖析了行业的竞争格局、市场集中度及品牌影响力，并对风力发电设备细分市场进行了深入研究。风力发电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风力发电设备行业概述</w:t>
      </w:r>
      <w:r>
        <w:rPr>
          <w:rFonts w:hint="eastAsia"/>
        </w:rPr>
        <w:br/>
      </w:r>
      <w:r>
        <w:rPr>
          <w:rFonts w:hint="eastAsia"/>
        </w:rPr>
        <w:t>　　第一节 风力发电设备定义与分类</w:t>
      </w:r>
      <w:r>
        <w:rPr>
          <w:rFonts w:hint="eastAsia"/>
        </w:rPr>
        <w:br/>
      </w:r>
      <w:r>
        <w:rPr>
          <w:rFonts w:hint="eastAsia"/>
        </w:rPr>
        <w:t>　　第二节 风力发电设备应用领域</w:t>
      </w:r>
      <w:r>
        <w:rPr>
          <w:rFonts w:hint="eastAsia"/>
        </w:rPr>
        <w:br/>
      </w:r>
      <w:r>
        <w:rPr>
          <w:rFonts w:hint="eastAsia"/>
        </w:rPr>
        <w:t>　　第三节 风力发电设备行业经济指标分析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二、风力发电设备行业成长速度分析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三、风力发电设备附加值提升空间探讨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四、风力发电设备行业进入壁垒分析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五、风力发电设备行业风险性评估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六、风力发电设备行业周期性分析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七、风力发电设备行业竞争程度指标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八、风力发电设备行业成熟度综合分析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风力发电设备产业链及经营模式分析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2023-2024年全球风力发电设备行业发展分析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二、全球风力发电设备行业发展特点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三、全球风力发电设备行业竞争格局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2024-2030年全球风力发电设备行业发展趋势与前景预测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一、风力发电设备技术发展趋势</w:t>
      </w:r>
      <w:r>
        <w:rPr>
          <w:rFonts w:hint="eastAsia"/>
        </w:rPr>
        <w:br/>
      </w:r>
      <w:r>
        <w:rPr>
          <w:rFonts w:hint="eastAsia"/>
        </w:rPr>
        <w:t>　　　　二、风力发电设备行业发展趋势</w:t>
      </w:r>
      <w:r>
        <w:rPr>
          <w:rFonts w:hint="eastAsia"/>
        </w:rPr>
        <w:br/>
      </w:r>
      <w:r>
        <w:rPr>
          <w:rFonts w:hint="eastAsia"/>
        </w:rPr>
        <w:t>　　　　三、风力发电设备行业发展潜力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2023-2024年风力发电设备产能与投资动态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二、风力发电设备产能扩张与投资动态分析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2024-2030年风力发电设备行业产量统计与趋势预测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1、2019-2024年风力发电设备产量及增长趋势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2、2019-2024年风力发电设备细分产品产量及份额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二、风力发电设备产量影响因素分析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三、2024-2030年风力发电设备产量预测</w:t>
      </w:r>
      <w:r>
        <w:rPr>
          <w:rFonts w:hint="eastAsia"/>
        </w:rPr>
        <w:br/>
      </w:r>
      <w:r>
        <w:rPr>
          <w:rFonts w:hint="eastAsia"/>
        </w:rPr>
        <w:t>　　第三节 2024-2030年风力发电设备市场需求与销售分析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一、2023-2024年风力发电设备行业需求现状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三、2019-2024年风力发电设备行业销售规模分析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四、2024-2030年风力发电设备市场增长潜力与规模预测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2023-2024年中国风力发电设备技术发展研究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当前风力发电设备技术发展现状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风力发电设备定价策略与方法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2024-2030年风力发电设备价格竞争态势与趋势预测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2023-2024年重点区域风力发电设备市场发展概况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一、2019-2024年风力发电设备进口规模分析</w:t>
      </w:r>
      <w:r>
        <w:rPr>
          <w:rFonts w:hint="eastAsia"/>
        </w:rPr>
        <w:br/>
      </w:r>
      <w:r>
        <w:rPr>
          <w:rFonts w:hint="eastAsia"/>
        </w:rPr>
        <w:t>　　　　二、风力发电设备主要进口来源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一、2019-2024年风力发电设备出口规模分析</w:t>
      </w:r>
      <w:r>
        <w:rPr>
          <w:rFonts w:hint="eastAsia"/>
        </w:rPr>
        <w:br/>
      </w:r>
      <w:r>
        <w:rPr>
          <w:rFonts w:hint="eastAsia"/>
        </w:rPr>
        <w:t>　　　　二、风力发电设备主要出口目的地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中国风力发电设备行业总体规模分析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一、风力发电设备企业数量与结构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二、风力发电设备从业人员规模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中国风力发电设备行业财务指标总体分析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2023-2024年风力发电设备行业竞争力分析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一、风力发电设备供应商议价能力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四、风力发电设备替代品威胁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2019-2024年风力发电设备行业企业并购活动分析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2023-2024年风力发电设备行业会展与招投标活动分析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2024年中国风力发电设备企业发展策略分析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风力发电设备市场策略分析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二、风力发电设备市场细分与目标客户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风力发电设备销售策略分析</w:t>
      </w:r>
      <w:r>
        <w:rPr>
          <w:rFonts w:hint="eastAsia"/>
        </w:rPr>
        <w:br/>
      </w:r>
      <w:r>
        <w:rPr>
          <w:rFonts w:hint="eastAsia"/>
        </w:rPr>
        <w:t>　　　　一、风力发电设备销售渠道与网络建设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提高风力发电设备企业竞争力建议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一、风力发电设备技术创新与管理优化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风力发电设备品牌战略思考</w:t>
      </w:r>
      <w:r>
        <w:rPr>
          <w:rFonts w:hint="eastAsia"/>
        </w:rPr>
        <w:br/>
      </w:r>
      <w:r>
        <w:rPr>
          <w:rFonts w:hint="eastAsia"/>
        </w:rPr>
        <w:t>　　　　一、风力发电设备品牌建设与维护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二、风力发电设备品牌影响力与市场竞争力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中国风力发电设备行业风险与对策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风力发电设备行业SWOT分析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一、风力发电设备行业优势分析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二、风力发电设备行业劣势分析</w:t>
      </w:r>
      <w:r>
        <w:rPr>
          <w:rFonts w:hint="eastAsia"/>
        </w:rPr>
        <w:br/>
      </w:r>
      <w:r>
        <w:rPr>
          <w:rFonts w:hint="eastAsia"/>
        </w:rPr>
        <w:t>　　　　三、风力发电设备市场机会探索</w:t>
      </w:r>
      <w:r>
        <w:rPr>
          <w:rFonts w:hint="eastAsia"/>
        </w:rPr>
        <w:br/>
      </w:r>
      <w:r>
        <w:rPr>
          <w:rFonts w:hint="eastAsia"/>
        </w:rPr>
        <w:t>　　　　四、风力发电设备市场威胁评估</w:t>
      </w:r>
      <w:r>
        <w:rPr>
          <w:rFonts w:hint="eastAsia"/>
        </w:rPr>
        <w:br/>
      </w:r>
      <w:r>
        <w:rPr>
          <w:rFonts w:hint="eastAsia"/>
        </w:rPr>
        <w:t>　　第二节 风力发电设备行业风险及对策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2024-2030年中国风力发电设备行业前景与发展趋势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风力发电设备行业发展环境分析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2024-2030年风力发电设备行业发展趋势与方向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一、风力发电设备行业发展方向预测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二、风力发电设备发展趋势分析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2024-2030年风力发电设备行业发展潜力与机遇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一、风力发电设备市场发展潜力评估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二、风力发电设备新兴市场与机遇探索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中智.林－风力发电设备行业发展建议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风力发电设备介绍</w:t>
      </w:r>
      <w:r>
        <w:rPr>
          <w:rFonts w:hint="eastAsia"/>
        </w:rPr>
        <w:br/>
      </w:r>
      <w:r>
        <w:rPr>
          <w:rFonts w:hint="eastAsia"/>
        </w:rPr>
        <w:t>　　图表 风力发电设备图片</w:t>
      </w:r>
      <w:r>
        <w:rPr>
          <w:rFonts w:hint="eastAsia"/>
        </w:rPr>
        <w:br/>
      </w:r>
      <w:r>
        <w:rPr>
          <w:rFonts w:hint="eastAsia"/>
        </w:rPr>
        <w:t>　　图表 风力发电设备种类</w:t>
      </w:r>
      <w:r>
        <w:rPr>
          <w:rFonts w:hint="eastAsia"/>
        </w:rPr>
        <w:br/>
      </w:r>
      <w:r>
        <w:rPr>
          <w:rFonts w:hint="eastAsia"/>
        </w:rPr>
        <w:t>　　图表 风力发电设备用途 应用</w:t>
      </w:r>
      <w:r>
        <w:rPr>
          <w:rFonts w:hint="eastAsia"/>
        </w:rPr>
        <w:br/>
      </w:r>
      <w:r>
        <w:rPr>
          <w:rFonts w:hint="eastAsia"/>
        </w:rPr>
        <w:t>　　图表 风力发电设备产业链调研</w:t>
      </w:r>
      <w:r>
        <w:rPr>
          <w:rFonts w:hint="eastAsia"/>
        </w:rPr>
        <w:br/>
      </w:r>
      <w:r>
        <w:rPr>
          <w:rFonts w:hint="eastAsia"/>
        </w:rPr>
        <w:t>　　图表 风力发电设备行业现状</w:t>
      </w:r>
      <w:r>
        <w:rPr>
          <w:rFonts w:hint="eastAsia"/>
        </w:rPr>
        <w:br/>
      </w:r>
      <w:r>
        <w:rPr>
          <w:rFonts w:hint="eastAsia"/>
        </w:rPr>
        <w:t>　　图表 风力发电设备行业特点</w:t>
      </w:r>
      <w:r>
        <w:rPr>
          <w:rFonts w:hint="eastAsia"/>
        </w:rPr>
        <w:br/>
      </w:r>
      <w:r>
        <w:rPr>
          <w:rFonts w:hint="eastAsia"/>
        </w:rPr>
        <w:t>　　图表 风力发电设备政策</w:t>
      </w:r>
      <w:r>
        <w:rPr>
          <w:rFonts w:hint="eastAsia"/>
        </w:rPr>
        <w:br/>
      </w:r>
      <w:r>
        <w:rPr>
          <w:rFonts w:hint="eastAsia"/>
        </w:rPr>
        <w:t>　　图表 风力发电设备技术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2019-2024年中国风力发电设备行业市场规模</w:t>
      </w:r>
      <w:r>
        <w:rPr>
          <w:rFonts w:hint="eastAsia"/>
        </w:rPr>
        <w:br/>
      </w:r>
      <w:r>
        <w:rPr>
          <w:rFonts w:hint="eastAsia"/>
        </w:rPr>
        <w:t>　　图表 风力发电设备生产现状</w:t>
      </w:r>
      <w:r>
        <w:rPr>
          <w:rFonts w:hint="eastAsia"/>
        </w:rPr>
        <w:br/>
      </w:r>
      <w:r>
        <w:rPr>
          <w:rFonts w:hint="eastAsia"/>
        </w:rPr>
        <w:t>　　图表 风力发电设备发展有利因素分析</w:t>
      </w:r>
      <w:r>
        <w:rPr>
          <w:rFonts w:hint="eastAsia"/>
        </w:rPr>
        <w:br/>
      </w:r>
      <w:r>
        <w:rPr>
          <w:rFonts w:hint="eastAsia"/>
        </w:rPr>
        <w:t>　　图表 风力发电设备发展不利因素分析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2024年中国风力发电设备产能</w:t>
      </w:r>
      <w:r>
        <w:rPr>
          <w:rFonts w:hint="eastAsia"/>
        </w:rPr>
        <w:br/>
      </w:r>
      <w:r>
        <w:rPr>
          <w:rFonts w:hint="eastAsia"/>
        </w:rPr>
        <w:t>　　图表 2024年风力发电设备供给情况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2019-2024年中国风力发电设备产量统计</w:t>
      </w:r>
      <w:r>
        <w:rPr>
          <w:rFonts w:hint="eastAsia"/>
        </w:rPr>
        <w:br/>
      </w:r>
      <w:r>
        <w:rPr>
          <w:rFonts w:hint="eastAsia"/>
        </w:rPr>
        <w:t>　　图表 风力发电设备最新消息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2019-2024年风力发电设备销售情况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风力发电设备成本和利润分析</w:t>
      </w:r>
      <w:r>
        <w:rPr>
          <w:rFonts w:hint="eastAsia"/>
        </w:rPr>
        <w:br/>
      </w:r>
      <w:r>
        <w:rPr>
          <w:rFonts w:hint="eastAsia"/>
        </w:rPr>
        <w:t>　　图表 风力发电设备上游发展</w:t>
      </w:r>
      <w:r>
        <w:rPr>
          <w:rFonts w:hint="eastAsia"/>
        </w:rPr>
        <w:br/>
      </w:r>
      <w:r>
        <w:rPr>
          <w:rFonts w:hint="eastAsia"/>
        </w:rPr>
        <w:t>　　图表 风力发电设备下游发展</w:t>
      </w:r>
      <w:r>
        <w:rPr>
          <w:rFonts w:hint="eastAsia"/>
        </w:rPr>
        <w:br/>
      </w:r>
      <w:r>
        <w:rPr>
          <w:rFonts w:hint="eastAsia"/>
        </w:rPr>
        <w:t>　　图表 2024年中国风力发电设备行业需求区域调研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**地区风力发电设备市场需求分析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**地区风力发电设备市场需求分析</w:t>
      </w:r>
      <w:r>
        <w:rPr>
          <w:rFonts w:hint="eastAsia"/>
        </w:rPr>
        <w:br/>
      </w:r>
      <w:r>
        <w:rPr>
          <w:rFonts w:hint="eastAsia"/>
        </w:rPr>
        <w:t>　　图表 风力发电设备招标、中标情况</w:t>
      </w:r>
      <w:r>
        <w:rPr>
          <w:rFonts w:hint="eastAsia"/>
        </w:rPr>
        <w:br/>
      </w:r>
      <w:r>
        <w:rPr>
          <w:rFonts w:hint="eastAsia"/>
        </w:rPr>
        <w:t>　　图表 风力发电设备品牌分析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企业风力发电设备型号、规格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企业风力发电设备型号、规格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企业风力发电设备型号、规格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风力发电设备优势</w:t>
      </w:r>
      <w:r>
        <w:rPr>
          <w:rFonts w:hint="eastAsia"/>
        </w:rPr>
        <w:br/>
      </w:r>
      <w:r>
        <w:rPr>
          <w:rFonts w:hint="eastAsia"/>
        </w:rPr>
        <w:t>　　图表 风力发电设备劣势</w:t>
      </w:r>
      <w:r>
        <w:rPr>
          <w:rFonts w:hint="eastAsia"/>
        </w:rPr>
        <w:br/>
      </w:r>
      <w:r>
        <w:rPr>
          <w:rFonts w:hint="eastAsia"/>
        </w:rPr>
        <w:t>　　图表 风力发电设备机会</w:t>
      </w:r>
      <w:r>
        <w:rPr>
          <w:rFonts w:hint="eastAsia"/>
        </w:rPr>
        <w:br/>
      </w:r>
      <w:r>
        <w:rPr>
          <w:rFonts w:hint="eastAsia"/>
        </w:rPr>
        <w:t>　　图表 风力发电设备威胁</w:t>
      </w:r>
      <w:r>
        <w:rPr>
          <w:rFonts w:hint="eastAsia"/>
        </w:rPr>
        <w:br/>
      </w:r>
      <w:r>
        <w:rPr>
          <w:rFonts w:hint="eastAsia"/>
        </w:rPr>
        <w:t>　　图表 进入风力发电设备行业壁垒</w:t>
      </w:r>
      <w:r>
        <w:rPr>
          <w:rFonts w:hint="eastAsia"/>
        </w:rPr>
        <w:br/>
      </w:r>
      <w:r>
        <w:rPr>
          <w:rFonts w:hint="eastAsia"/>
        </w:rPr>
        <w:t>　　图表 风力发电设备投资、并购情况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2024-2030年中国风力发电设备市场规模预测</w:t>
      </w:r>
      <w:r>
        <w:rPr>
          <w:rFonts w:hint="eastAsia"/>
        </w:rPr>
        <w:br/>
      </w:r>
      <w:r>
        <w:rPr>
          <w:rFonts w:hint="eastAsia"/>
        </w:rPr>
        <w:t>　　图表 风力发电设备行业准入条件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ac924c5d24bcc" w:history="1">
        <w:r>
          <w:rPr>
            <w:rStyle w:val="Hyperlink"/>
          </w:rPr>
          <w:t>2024-2030年中国风力发电设备发展现状与市场前景分析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ac924c5d24bcc" w:history="1">
        <w:r>
          <w:rPr>
            <w:rStyle w:val="Hyperlink"/>
          </w:rPr>
          <w:t>https://www.20087.com/3/63/FengLiFaDianSheBeiHangYeQianJingFenXi.html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f64a0ea7e452d" w:history="1">
      <w:r>
        <w:rPr>
          <w:rStyle w:val="Hyperlink"/>
        </w:rPr>
        <w:t>2024-2030年中国风力发电设备发展现状与市场前景分析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ngLiFaDianSheBeiHangYeQianJingFenXi.html" TargetMode="External" Id="Re7eac924c5d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ngLiFaDianSheBeiHangYeQianJingFenXi.html" TargetMode="External" Id="R8d7f64a0ea7e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2024-08-01T08:00:04Z</dcterms:created>
  <dcterms:modified xsi:type="dcterms:W3CDTF">2024-08-01T09:00:04Z</dcterms:modified>
  <dc:subject>2024-2030年中国风力发电设备发展现状与市场前景分析</dc:subject>
  <dc:title>2024-2030年中国风力发电设备发展现状与市场前景分析</dc:title>
  <cp:keywords>2024-2030年中国风力发电设备发展现状与市场前景分析</cp:keywords>
  <dc:description>2024-2030年中国风力发电设备发展现状与市场前景分析</dc:description>
</cp:coreProperties>
</file>