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489c6a8047f3" w:history="1">
              <w:r>
                <w:rPr>
                  <w:rStyle w:val="Hyperlink"/>
                </w:rPr>
                <w:t>2024-2030年中国K树脂行业现状全面调研与发展趋势预测报告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489c6a8047f3" w:history="1">
              <w:r>
                <w:rPr>
                  <w:rStyle w:val="Hyperlink"/>
                </w:rPr>
                <w:t>2024-2030年中国K树脂行业现状全面调研与发展趋势预测报告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0489c6a8047f3" w:history="1">
                <w:r>
                  <w:rPr>
                    <w:rStyle w:val="Hyperlink"/>
                  </w:rPr>
                  <w:t>https://www.20087.com/3/83/KShuZhiHangYeQuShiFenXi.html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是一种苯乙烯-丁二烯共聚物，以其良好的透明度、韧性、抗冲击性和易于加工的特性，在包装、玩具、家居用品和汽车内饰等领域有着广泛的应用。近年来，随着消费者对环保和可持续性的关注，K树脂生产商正致力于开发更环保的配方和提高材料的可回收性。同时，定制化和高性能化成为行业趋势，如通过共混改性提高K树脂的阻隔性能和耐热性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K树脂行业将更加注重创新和可持续发展。随着生物基和可降解材料的研发，K树脂将减少对石化资源的依赖，降低环境影响。同时，智能包装技术的融合，如嵌入传感器和RFID标签的K树脂容器，将提升包装的智能性和交互性。此外，循环经济模式的推广，如设计用于多次循环使用的K树脂制品，将促进资源的有效利用，响应全球对可持续生产和消费的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0489c6a8047f3" w:history="1">
        <w:r>
          <w:rPr>
            <w:rStyle w:val="Hyperlink"/>
          </w:rPr>
          <w:t>2024-2030年中国K树脂行业现状全面调研与发展趋势预测报告</w:t>
        </w:r>
      </w:hyperlink>
      <w:r>
        <w:rPr>
          <w:rFonts w:hint="eastAsia"/>
        </w:rPr>
        <w:t>全面分析了K树脂行业的市场规模、需求和价格动态，同时对K树脂产业链进行了探讨。报告客观描述了K树脂行业现状，审慎预测了K树脂市场前景及发展趋势。此外，报告还聚焦于K树脂重点企业，剖析了市场竞争格局、集中度以及品牌影响力，并对K树脂细分市场进行了研究。K树脂报告以专业、科学的视角，为投资者和行业决策者提供了权威的市场洞察与决策参考，是K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一、K树脂行业的定义</w:t>
      </w:r>
      <w:r>
        <w:rPr>
          <w:rFonts w:hint="eastAsia"/>
        </w:rPr>
        <w:br/>
      </w:r>
      <w:r>
        <w:rPr>
          <w:rFonts w:hint="eastAsia"/>
        </w:rPr>
        <w:t>　　　　二、K树脂行业的特点</w:t>
      </w:r>
      <w:r>
        <w:rPr>
          <w:rFonts w:hint="eastAsia"/>
        </w:rPr>
        <w:br/>
      </w:r>
      <w:r>
        <w:rPr>
          <w:rFonts w:hint="eastAsia"/>
        </w:rPr>
        <w:t>　　　　三、K树脂行业的分类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全球K树脂市场调研</w:t>
      </w:r>
      <w:r>
        <w:rPr>
          <w:rFonts w:hint="eastAsia"/>
        </w:rPr>
        <w:br/>
      </w:r>
      <w:r>
        <w:rPr>
          <w:rFonts w:hint="eastAsia"/>
        </w:rPr>
        <w:t>　　　　一、2023年全球K树脂需求分析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二、2023年欧美K树脂需求分析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三、2023年中外K树脂市场对比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一、2018-2023年美国K树脂行业调研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二、2018-2023年日本K树脂行业调研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三、2018-2023年欧洲K树脂行业调研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一、2023年K树脂行业发展状况分析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三、2023年K树脂行业经营业绩分析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我国K树脂市场调研</w:t>
      </w:r>
      <w:r>
        <w:rPr>
          <w:rFonts w:hint="eastAsia"/>
        </w:rPr>
        <w:br/>
      </w:r>
      <w:r>
        <w:rPr>
          <w:rFonts w:hint="eastAsia"/>
        </w:rPr>
        <w:t>　　　　一、2023年K树脂市场调研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2018-2023年中国K树脂所属行业工业总产值分析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2018-2023年中国K树脂所属行业主营业务收入分析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2018-2023年中国K树脂所属行业产品成本费用分析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2018-2023年中国K树脂所属行业利润总额分析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我国K树脂行业进出口分析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我国K树脂产品进出口预测</w:t>
      </w:r>
      <w:r>
        <w:rPr>
          <w:rFonts w:hint="eastAsia"/>
        </w:rPr>
        <w:br/>
      </w:r>
      <w:r>
        <w:rPr>
          <w:rFonts w:hint="eastAsia"/>
        </w:rPr>
        <w:t>　　　　一、2023年K树脂进口预测</w:t>
      </w:r>
      <w:r>
        <w:rPr>
          <w:rFonts w:hint="eastAsia"/>
        </w:rPr>
        <w:br/>
      </w:r>
      <w:r>
        <w:rPr>
          <w:rFonts w:hint="eastAsia"/>
        </w:rPr>
        <w:t>　　　　二、2023年K树脂出口预测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二、2023年中国食品包装行业发展分析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三、2023年国外食品包装贸易壁垒及对策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二、2023年中外K树脂产品竞争分析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三、2018-2023年国内外K树脂竞争分析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四、2018-2023年我国K树脂市场竞争分析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五、2018-2023年我国K树脂市场集中度分析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六、2024-2030年国内主要K树脂企业动向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二、2023年K树脂主要潜力品种分析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2023年K树脂行业发展趋势分析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2024-2030年中国K树脂市场前景分析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一、2018-2023年K树脂市场前景总结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二、2024-2030年K树脂发展趋势分析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四、2024-2030年K树脂行业政策趋向</w:t>
      </w:r>
      <w:r>
        <w:rPr>
          <w:rFonts w:hint="eastAsia"/>
        </w:rPr>
        <w:br/>
      </w:r>
      <w:r>
        <w:rPr>
          <w:rFonts w:hint="eastAsia"/>
        </w:rPr>
        <w:t>　　　　五、2024-2030年K树脂技术革新趋势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二、2024-2030年K树脂市场规模预测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三、2024-2030年K树脂行业总产值预测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四、2024-2030年K树脂行业销售收入预测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五、2024-2030年K树脂行业总资产预测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2024-2030年中国K树脂行业供需预测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一、2024-2030年中国K树脂供给预测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二、2024-2030年中国K树脂产量预测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三、2024-2030年中国K树脂需求预测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四、2024-2030年中国K树脂供需平衡预测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五、2024-2030年中国K树脂产品价格预测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六、2024-2030年主要K树脂产品进出口预测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五、2023年分地区投资分析六、2023年外商投资情况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-2019年我国K树脂市场规模分析</w:t>
      </w:r>
      <w:r>
        <w:rPr>
          <w:rFonts w:hint="eastAsia"/>
        </w:rPr>
        <w:br/>
      </w:r>
      <w:r>
        <w:rPr>
          <w:rFonts w:hint="eastAsia"/>
        </w:rPr>
        <w:t>　　图表 K树脂加工</w:t>
      </w:r>
      <w:r>
        <w:rPr>
          <w:rFonts w:hint="eastAsia"/>
        </w:rPr>
        <w:br/>
      </w:r>
      <w:r>
        <w:rPr>
          <w:rFonts w:hint="eastAsia"/>
        </w:rPr>
        <w:t>　　图表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生产成本表</w:t>
      </w:r>
      <w:r>
        <w:rPr>
          <w:rFonts w:hint="eastAsia"/>
        </w:rPr>
        <w:br/>
      </w:r>
      <w:r>
        <w:rPr>
          <w:rFonts w:hint="eastAsia"/>
        </w:rPr>
        <w:t>　　图表 总成本</w:t>
      </w:r>
      <w:r>
        <w:rPr>
          <w:rFonts w:hint="eastAsia"/>
        </w:rPr>
        <w:br/>
      </w:r>
      <w:r>
        <w:rPr>
          <w:rFonts w:hint="eastAsia"/>
        </w:rPr>
        <w:t>　　图表 主要技术经济指标汇总</w:t>
      </w:r>
      <w:r>
        <w:rPr>
          <w:rFonts w:hint="eastAsia"/>
        </w:rPr>
        <w:br/>
      </w:r>
      <w:r>
        <w:rPr>
          <w:rFonts w:hint="eastAsia"/>
        </w:rPr>
        <w:t>　　图表 产品销售及销售税金表</w:t>
      </w:r>
      <w:r>
        <w:rPr>
          <w:rFonts w:hint="eastAsia"/>
        </w:rPr>
        <w:br/>
      </w:r>
      <w:r>
        <w:rPr>
          <w:rFonts w:hint="eastAsia"/>
        </w:rPr>
        <w:t>　　图表 建设期贷款及利息万元</w:t>
      </w:r>
      <w:r>
        <w:rPr>
          <w:rFonts w:hint="eastAsia"/>
        </w:rPr>
        <w:br/>
      </w:r>
      <w:r>
        <w:rPr>
          <w:rFonts w:hint="eastAsia"/>
        </w:rPr>
        <w:t>　　图表 常用的偶合剂</w:t>
      </w:r>
      <w:r>
        <w:rPr>
          <w:rFonts w:hint="eastAsia"/>
        </w:rPr>
        <w:br/>
      </w:r>
      <w:r>
        <w:rPr>
          <w:rFonts w:hint="eastAsia"/>
        </w:rPr>
        <w:t>　　图表 2023年世界K树脂行业发展分析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2023年全球K树脂需求分析</w:t>
      </w:r>
      <w:r>
        <w:rPr>
          <w:rFonts w:hint="eastAsia"/>
        </w:rPr>
        <w:br/>
      </w:r>
      <w:r>
        <w:rPr>
          <w:rFonts w:hint="eastAsia"/>
        </w:rPr>
        <w:t>　　图表 2023年欧美K树脂需求分析</w:t>
      </w:r>
      <w:r>
        <w:rPr>
          <w:rFonts w:hint="eastAsia"/>
        </w:rPr>
        <w:br/>
      </w:r>
      <w:r>
        <w:rPr>
          <w:rFonts w:hint="eastAsia"/>
        </w:rPr>
        <w:t>　　图表 2018-2023年美国K树脂行业调研</w:t>
      </w:r>
      <w:r>
        <w:rPr>
          <w:rFonts w:hint="eastAsia"/>
        </w:rPr>
        <w:br/>
      </w:r>
      <w:r>
        <w:rPr>
          <w:rFonts w:hint="eastAsia"/>
        </w:rPr>
        <w:t>　　图表 2018-2023年日本K树脂行业调研</w:t>
      </w:r>
      <w:r>
        <w:rPr>
          <w:rFonts w:hint="eastAsia"/>
        </w:rPr>
        <w:br/>
      </w:r>
      <w:r>
        <w:rPr>
          <w:rFonts w:hint="eastAsia"/>
        </w:rPr>
        <w:t>　　图表 2018-2023年欧洲K树脂行业调研</w:t>
      </w:r>
      <w:r>
        <w:rPr>
          <w:rFonts w:hint="eastAsia"/>
        </w:rPr>
        <w:br/>
      </w:r>
      <w:r>
        <w:rPr>
          <w:rFonts w:hint="eastAsia"/>
        </w:rPr>
        <w:t>　　图表 2018-2023年我国K树脂供给分析</w:t>
      </w:r>
      <w:r>
        <w:rPr>
          <w:rFonts w:hint="eastAsia"/>
        </w:rPr>
        <w:br/>
      </w:r>
      <w:r>
        <w:rPr>
          <w:rFonts w:hint="eastAsia"/>
        </w:rPr>
        <w:t>　　图表 2018-2023年我国K树脂需求分析</w:t>
      </w:r>
      <w:r>
        <w:rPr>
          <w:rFonts w:hint="eastAsia"/>
        </w:rPr>
        <w:br/>
      </w:r>
      <w:r>
        <w:rPr>
          <w:rFonts w:hint="eastAsia"/>
        </w:rPr>
        <w:t>　　图表 2023年我国K树脂市场调研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2018-2023年我国K树脂行业工业总产值及增长情况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2018-2023年我国K树脂行业不同规模企业工业总产值分布图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2018-2023年我国K树脂行业不同所有制企业工业总产值分布图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2018-2023年我国K树脂行业主营业务收入及增长情况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2018-2023年我国K树脂行业不同规模企业销售收入分布图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2018-2023年我国K树脂行业不同所有制企业销售收入分布图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489c6a8047f3" w:history="1">
        <w:r>
          <w:rPr>
            <w:rStyle w:val="Hyperlink"/>
          </w:rPr>
          <w:t>2024-2030年中国K树脂行业现状全面调研与发展趋势预测报告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0489c6a8047f3" w:history="1">
        <w:r>
          <w:rPr>
            <w:rStyle w:val="Hyperlink"/>
          </w:rPr>
          <w:t>https://www.20087.com/3/83/KShuZhiHangYeQuShiFenXi.html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552297bf14dbe" w:history="1">
      <w:r>
        <w:rPr>
          <w:rStyle w:val="Hyperlink"/>
        </w:rPr>
        <w:t>2024-2030年中国K树脂行业现状全面调研与发展趋势预测报告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ShuZhiHangYeQuShiFenXi.html" TargetMode="External" Id="Rad60489c6a8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ShuZhiHangYeQuShiFenXi.html" TargetMode="External" Id="R23d552297bf1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2023-08-21T03:08:00Z</dcterms:created>
  <dcterms:modified xsi:type="dcterms:W3CDTF">2023-08-21T04:08:00Z</dcterms:modified>
  <dc:subject>2024-2030年中国K树脂行业现状全面调研与发展趋势预测报告</dc:subject>
  <dc:title>2024-2030年中国K树脂行业现状全面调研与发展趋势预测报告</dc:title>
  <cp:keywords>2024-2030年中国K树脂行业现状全面调研与发展趋势预测报告</cp:keywords>
  <dc:description>2024-2030年中国K树脂行业现状全面调研与发展趋势预测报告</dc:description>
</cp:coreProperties>
</file>