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02a5f8d33446e" w:history="1">
              <w:r>
                <w:rPr>
                  <w:rStyle w:val="Hyperlink"/>
                </w:rPr>
                <w:t>2025-2031年中国化纤浆粕发展现状分析与趋势预测报告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02a5f8d33446e" w:history="1">
              <w:r>
                <w:rPr>
                  <w:rStyle w:val="Hyperlink"/>
                </w:rPr>
                <w:t>2025-2031年中国化纤浆粕发展现状分析与趋势预测报告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02a5f8d33446e" w:history="1">
                <w:r>
                  <w:rPr>
                    <w:rStyle w:val="Hyperlink"/>
                  </w:rPr>
                  <w:t>https://www.20087.com/3/53/HuaXianJiangPoDeFaZhanQuShi.html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人造纤维（如粘胶纤维）生产中的关键原料，近年来随着全球纺织业对环保材料需求的增加，化纤浆粕市场持续增长。技术进步，如生物基浆粕和闭路循环生产系统，减少了对环境的影响，提高了资源利用效率。同时，化纤浆粕生产商也在积极开发新型功能性浆粕，以满足下游行业对纤维性能的需求，如高强、高模量和生物可降解性。</w:t>
      </w:r>
      <w:r>
        <w:rPr>
          <w:rFonts w:hint="eastAsia"/>
        </w:rPr>
        <w:br/>
      </w:r>
      <w:r>
        <w:rPr>
          <w:rFonts w:hint="eastAsia"/>
        </w:rPr>
        <w:t>　　未来，化纤浆粕行业的发展将更加注重可持续性和技术创新。随着消费者对绿色和健康纺织品的偏好增强，生物基和循环利用的浆粕将成为市场主流。同时，纳米技术和智能材料的融合，将推动化纤浆粕向高性能和智能化方向发展，如智能感应和自修复功能的纤维。此外，全球供应链的优化和数字化管理，将提升化纤浆粕生产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2a5f8d33446e" w:history="1">
        <w:r>
          <w:rPr>
            <w:rStyle w:val="Hyperlink"/>
          </w:rPr>
          <w:t>2025-2031年中国化纤浆粕发展现状分析与趋势预测报告</w:t>
        </w:r>
      </w:hyperlink>
      <w:r>
        <w:rPr>
          <w:rFonts w:hint="eastAsia"/>
        </w:rPr>
        <w:t>》系统分析了我国化纤浆粕行业的市场规模、市场需求及价格动态，深入探讨了化纤浆粕产业链结构与发展特点。报告对化纤浆粕细分市场进行了详细剖析，基于科学数据预测了市场前景及未来发展趋势，同时聚焦化纤浆粕重点企业，评估了品牌影响力、市场竞争力及行业集中度变化。通过专业分析与客观洞察，报告为投资者、产业链相关企业及政府决策部门提供了重要参考，是把握化纤浆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化纤浆粕行业界定及应用领域</w:t>
      </w:r>
      <w:r>
        <w:rPr>
          <w:rFonts w:hint="eastAsia"/>
        </w:rPr>
        <w:br/>
      </w:r>
      <w:r>
        <w:rPr>
          <w:rFonts w:hint="eastAsia"/>
        </w:rPr>
        <w:t>　　第一节 化纤浆粕行业定义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化纤浆粕主要应用领域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2024-2025年全球化纤浆粕行业市场调研分析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全球化纤浆粕行业经济环境分析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全球化纤浆粕市场总体情况分析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一、全球化纤浆粕行业的发展特点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二、全球化纤浆粕市场结构</w:t>
      </w:r>
      <w:r>
        <w:rPr>
          <w:rFonts w:hint="eastAsia"/>
        </w:rPr>
        <w:br/>
      </w:r>
      <w:r>
        <w:rPr>
          <w:rFonts w:hint="eastAsia"/>
        </w:rPr>
        <w:t>　　　　三、全球化纤浆粕行业竞争格局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全球主要国家（地区）化纤浆粕市场分析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2025-2031年全球化纤浆粕行业发展趋势预测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2024-2025年化纤浆粕行业发展环境分析</w:t>
      </w:r>
      <w:r>
        <w:rPr>
          <w:rFonts w:hint="eastAsia"/>
        </w:rPr>
        <w:br/>
      </w:r>
      <w:r>
        <w:rPr>
          <w:rFonts w:hint="eastAsia"/>
        </w:rPr>
        <w:t>　　第一节 化纤浆粕行业环境分析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化纤浆粕行业相关政策、法规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国内外化纤浆粕行业技术差异与原因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中国化纤浆粕行业供给、需求分析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2024-2025年中国化纤浆粕市场现状</w:t>
      </w:r>
      <w:r>
        <w:rPr>
          <w:rFonts w:hint="eastAsia"/>
        </w:rPr>
        <w:br/>
      </w:r>
      <w:r>
        <w:rPr>
          <w:rFonts w:hint="eastAsia"/>
        </w:rPr>
        <w:t>　　第二节 中国化纤浆粕行业产量情况分析及预测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一、化纤浆粕总体产能规模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、2019-2024年中国化纤浆粕产量统计分析</w:t>
      </w:r>
      <w:r>
        <w:rPr>
          <w:rFonts w:hint="eastAsia"/>
        </w:rPr>
        <w:br/>
      </w:r>
      <w:r>
        <w:rPr>
          <w:rFonts w:hint="eastAsia"/>
        </w:rPr>
        <w:t>　　　　三、化纤浆粕生产区域分布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四、2025-2031年中国化纤浆粕产量预测分析</w:t>
      </w:r>
      <w:r>
        <w:rPr>
          <w:rFonts w:hint="eastAsia"/>
        </w:rPr>
        <w:br/>
      </w:r>
      <w:r>
        <w:rPr>
          <w:rFonts w:hint="eastAsia"/>
        </w:rPr>
        <w:t>　　第三节 中国化纤浆粕市场需求情况分析及预测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一、中国化纤浆粕市场需求特点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二、2019-2024年中国化纤浆粕市场需求统计</w:t>
      </w:r>
      <w:r>
        <w:rPr>
          <w:rFonts w:hint="eastAsia"/>
        </w:rPr>
        <w:br/>
      </w:r>
      <w:r>
        <w:rPr>
          <w:rFonts w:hint="eastAsia"/>
        </w:rPr>
        <w:t>　　　　三、化纤浆粕市场饱和度</w:t>
      </w:r>
      <w:r>
        <w:rPr>
          <w:rFonts w:hint="eastAsia"/>
        </w:rPr>
        <w:br/>
      </w:r>
      <w:r>
        <w:rPr>
          <w:rFonts w:hint="eastAsia"/>
        </w:rPr>
        <w:t>　　　　四、影响化纤浆粕市场需求的因素</w:t>
      </w:r>
      <w:r>
        <w:rPr>
          <w:rFonts w:hint="eastAsia"/>
        </w:rPr>
        <w:br/>
      </w:r>
      <w:r>
        <w:rPr>
          <w:rFonts w:hint="eastAsia"/>
        </w:rPr>
        <w:t>　　　　五、化纤浆粕市场潜力分析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六、2025-2031年中国化纤浆粕市场需求预测分析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一、2019-2024年化纤浆粕进口量及增速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三、2025-2031年化纤浆粕进口量及增速预测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一、2019-2024年化纤浆粕出口量及增速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三、2025-2031年化纤浆粕出口量及增速预测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一、中国化纤浆粕行业区域市场分布情况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2024-2025年中国化纤浆粕细分行业调研</w:t>
      </w:r>
      <w:r>
        <w:rPr>
          <w:rFonts w:hint="eastAsia"/>
        </w:rPr>
        <w:br/>
      </w:r>
      <w:r>
        <w:rPr>
          <w:rFonts w:hint="eastAsia"/>
        </w:rPr>
        <w:t>　　第一节 主要化纤浆粕细分行业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2025年中国化纤浆粕企业营销及发展建议</w:t>
      </w:r>
      <w:r>
        <w:rPr>
          <w:rFonts w:hint="eastAsia"/>
        </w:rPr>
        <w:br/>
      </w:r>
      <w:r>
        <w:rPr>
          <w:rFonts w:hint="eastAsia"/>
        </w:rPr>
        <w:t>　　第一节 化纤浆粕企业营销策略分析及建议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化纤浆粕企业营销策略分析</w:t>
      </w:r>
      <w:r>
        <w:rPr>
          <w:rFonts w:hint="eastAsia"/>
        </w:rPr>
        <w:br/>
      </w:r>
      <w:r>
        <w:rPr>
          <w:rFonts w:hint="eastAsia"/>
        </w:rPr>
        <w:t>　　　　一、化纤浆粕企业营销策略</w:t>
      </w:r>
      <w:r>
        <w:rPr>
          <w:rFonts w:hint="eastAsia"/>
        </w:rPr>
        <w:br/>
      </w:r>
      <w:r>
        <w:rPr>
          <w:rFonts w:hint="eastAsia"/>
        </w:rPr>
        <w:t>　　　　二、化纤浆粕企业经验借鉴</w:t>
      </w:r>
      <w:r>
        <w:rPr>
          <w:rFonts w:hint="eastAsia"/>
        </w:rPr>
        <w:br/>
      </w:r>
      <w:r>
        <w:rPr>
          <w:rFonts w:hint="eastAsia"/>
        </w:rPr>
        <w:t>　　第三节 化纤浆粕企业营销模式演化与创新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化纤浆粕企业经营发展分析及建议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一、化纤浆粕企业存在的问题</w:t>
      </w:r>
      <w:r>
        <w:rPr>
          <w:rFonts w:hint="eastAsia"/>
        </w:rPr>
        <w:br/>
      </w:r>
      <w:r>
        <w:rPr>
          <w:rFonts w:hint="eastAsia"/>
        </w:rPr>
        <w:t>　　　　二、化纤浆粕企业应对的策略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化纤浆粕行业发展趋势及投资风险预警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2025年化纤浆粕市场前景分析</w:t>
      </w:r>
      <w:r>
        <w:rPr>
          <w:rFonts w:hint="eastAsia"/>
        </w:rPr>
        <w:br/>
      </w:r>
      <w:r>
        <w:rPr>
          <w:rFonts w:hint="eastAsia"/>
        </w:rPr>
        <w:t>　　第二节 2025年化纤浆粕行业发展趋势预测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一、2025年影响化纤浆粕行业运行的有利因素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二、2025年影响化纤浆粕行业运行的稳定因素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三、2025年影响化纤浆粕行业运行的不利因素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四、2025年中国化纤浆粕行业发展面临的挑战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五、2025年中国化纤浆粕行业发展面临的机遇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化纤浆粕行业投资风险预警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一、2025-2031年化纤浆粕行业市场风险及控制策略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二、2025-2031年化纤浆粕行业政策风险及控制策略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三、2025-2031年化纤浆粕行业经营风险及控制策略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四、2025-2031年化纤浆粕同业竞争风险及控制策略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五、2025-2031年化纤浆粕行业其他风险及控制策略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化纤浆粕行业投资战略研究</w:t>
      </w:r>
      <w:r>
        <w:rPr>
          <w:rFonts w:hint="eastAsia"/>
        </w:rPr>
        <w:br/>
      </w:r>
      <w:r>
        <w:rPr>
          <w:rFonts w:hint="eastAsia"/>
        </w:rPr>
        <w:t>　　第一节 化纤浆粕行业发展战略研究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对我国化纤浆粕品牌的战略思考</w:t>
      </w:r>
      <w:r>
        <w:rPr>
          <w:rFonts w:hint="eastAsia"/>
        </w:rPr>
        <w:br/>
      </w:r>
      <w:r>
        <w:rPr>
          <w:rFonts w:hint="eastAsia"/>
        </w:rPr>
        <w:t>　　　　一、化纤浆粕品牌的重要性</w:t>
      </w:r>
      <w:r>
        <w:rPr>
          <w:rFonts w:hint="eastAsia"/>
        </w:rPr>
        <w:br/>
      </w:r>
      <w:r>
        <w:rPr>
          <w:rFonts w:hint="eastAsia"/>
        </w:rPr>
        <w:t>　　　　二、化纤浆粕实施品牌战略的意义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三、化纤浆粕企业品牌的现状分析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四、我国化纤浆粕企业的品牌战略</w:t>
      </w:r>
      <w:r>
        <w:rPr>
          <w:rFonts w:hint="eastAsia"/>
        </w:rPr>
        <w:br/>
      </w:r>
      <w:r>
        <w:rPr>
          <w:rFonts w:hint="eastAsia"/>
        </w:rPr>
        <w:t>　　　　五、化纤浆粕品牌战略管理的策略</w:t>
      </w:r>
      <w:r>
        <w:rPr>
          <w:rFonts w:hint="eastAsia"/>
        </w:rPr>
        <w:br/>
      </w:r>
      <w:r>
        <w:rPr>
          <w:rFonts w:hint="eastAsia"/>
        </w:rPr>
        <w:t>　　第三节 化纤浆粕经营策略分析</w:t>
      </w:r>
      <w:r>
        <w:rPr>
          <w:rFonts w:hint="eastAsia"/>
        </w:rPr>
        <w:br/>
      </w:r>
      <w:r>
        <w:rPr>
          <w:rFonts w:hint="eastAsia"/>
        </w:rPr>
        <w:t>　　　　一、化纤浆粕市场细分策略</w:t>
      </w:r>
      <w:r>
        <w:rPr>
          <w:rFonts w:hint="eastAsia"/>
        </w:rPr>
        <w:br/>
      </w:r>
      <w:r>
        <w:rPr>
          <w:rFonts w:hint="eastAsia"/>
        </w:rPr>
        <w:t>　　　　二、化纤浆粕市场创新策略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四、化纤浆粕新产品差异化战略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中:智林:：化纤浆粕行业投资战略研究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一、2025-2031年化纤浆粕行业投资战略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2025-2031年中国化纤浆粕市场需求预测</w:t>
      </w:r>
      <w:r>
        <w:rPr>
          <w:rFonts w:hint="eastAsia"/>
        </w:rPr>
        <w:br/>
      </w:r>
      <w:r>
        <w:rPr>
          <w:rFonts w:hint="eastAsia"/>
        </w:rPr>
        <w:t>　　图表 2025年化纤浆粕发展趋势预测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02a5f8d33446e" w:history="1">
        <w:r>
          <w:rPr>
            <w:rStyle w:val="Hyperlink"/>
          </w:rPr>
          <w:t>2025-2031年中国化纤浆粕发展现状分析与趋势预测报告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02a5f8d33446e" w:history="1">
        <w:r>
          <w:rPr>
            <w:rStyle w:val="Hyperlink"/>
          </w:rPr>
          <w:t>https://www.20087.com/3/53/HuaXianJiangPoDeFaZhanQuShi.html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热点：浆粕是什么原料做的、化纤浆粕制造用水、麻浆粕生产厂家排名、化纤浆粕属于什么行业、浆粕价格最新行情、化纤浆粕乙二醇、吉林化纤公司简介、化纤浆粕生产流程、合成纤维的原料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5be0e7d814d93" w:history="1">
      <w:r>
        <w:rPr>
          <w:rStyle w:val="Hyperlink"/>
        </w:rPr>
        <w:t>2025-2031年中国化纤浆粕发展现状分析与趋势预测报告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aXianJiangPoDeFaZhanQuShi.html" TargetMode="External" Id="Rb1f02a5f8d33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aXianJiangPoDeFaZhanQuShi.html" TargetMode="External" Id="R9425be0e7d81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2025-01-25T00:58:00Z</dcterms:created>
  <dcterms:modified xsi:type="dcterms:W3CDTF">2025-01-25T01:58:00Z</dcterms:modified>
  <dc:subject>2025-2031年中国化纤浆粕发展现状分析与趋势预测报告</dc:subject>
  <dc:title>2025-2031年中国化纤浆粕发展现状分析与趋势预测报告</dc:title>
  <cp:keywords>2025-2031年中国化纤浆粕发展现状分析与趋势预测报告</cp:keywords>
  <dc:description>2025-2031年中国化纤浆粕发展现状分析与趋势预测报告</dc:description>
</cp:coreProperties>
</file>