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0eb8b98b848b2" w:history="1">
              <w:r>
                <w:rPr>
                  <w:rStyle w:val="Hyperlink"/>
                </w:rPr>
                <w:t>2024-2030年全球与中国婴儿爽身粉市场调查研究及前景趋势预测报告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0eb8b98b848b2" w:history="1">
              <w:r>
                <w:rPr>
                  <w:rStyle w:val="Hyperlink"/>
                </w:rPr>
                <w:t>2024-2030年全球与中国婴儿爽身粉市场调查研究及前景趋势预测报告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c0eb8b98b848b2" w:history="1">
                <w:r>
                  <w:rPr>
                    <w:rStyle w:val="Hyperlink"/>
                  </w:rPr>
                  <w:t>https://www.20087.com/3/73/YingErShuangShenFenQianJing.html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爽身粉是婴幼儿日常护理用品，主要用于保持皮肤干爽，预防尿布疹。近年来，关于滑石粉与健康风险的争议促使行业转向更为安全的成分，如玉米淀粉和燕麦粉，以减少潜在的致癌风险。同时，有机和无香料配方的爽身粉越来越受到父母的青睐，以避免刺激宝宝敏感的皮肤。</w:t>
      </w:r>
      <w:r>
        <w:rPr>
          <w:rFonts w:hint="eastAsia"/>
        </w:rPr>
        <w:br/>
      </w:r>
      <w:r>
        <w:rPr>
          <w:rFonts w:hint="eastAsia"/>
        </w:rPr>
        <w:t>　　未来，婴儿爽身粉将更加注重天然和无害成分的使用，以及产品的可持续性。品牌将加大研发力度，推出更多基于植物源性成分的产品，减少化学添加剂的使用。同时，包装设计将趋向于环保，采用可回收或生物降解材料，减少对环境的影响。此外，个性化和定制化服务的兴起，将为消费者提供更适合其宝宝肤质和需求的爽身粉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0eb8b98b848b2" w:history="1">
        <w:r>
          <w:rPr>
            <w:rStyle w:val="Hyperlink"/>
          </w:rPr>
          <w:t>2024-2030年全球与中国婴儿爽身粉市场调查研究及前景趋势预测报告</w:t>
        </w:r>
      </w:hyperlink>
      <w:r>
        <w:rPr>
          <w:rFonts w:hint="eastAsia"/>
        </w:rPr>
        <w:t>》全面分析了全球及我国婴儿爽身粉行业的现状、市场需求、市场规模以及价格动态，探讨了婴儿爽身粉产业链的结构与发展。婴儿爽身粉报告对婴儿爽身粉细分市场进行了剖析，同时基于科学数据，对婴儿爽身粉市场前景及发展趋势进行了预测。报告还聚焦婴儿爽身粉重点企业，并对其品牌影响力、市场竞争力以及行业集中度进行了评估。婴儿爽身粉报告为投资者、产业链相关企业及政府决策部门提供了专业、客观的参考，是了解和把握婴儿爽身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中国婴儿爽身粉概述</w:t>
      </w:r>
      <w:r>
        <w:rPr>
          <w:rFonts w:hint="eastAsia"/>
        </w:rPr>
        <w:br/>
      </w:r>
      <w:r>
        <w:rPr>
          <w:rFonts w:hint="eastAsia"/>
        </w:rPr>
        <w:t>　　第一节 婴儿爽身粉行业定义</w:t>
      </w:r>
      <w:r>
        <w:rPr>
          <w:rFonts w:hint="eastAsia"/>
        </w:rPr>
        <w:br/>
      </w:r>
      <w:r>
        <w:rPr>
          <w:rFonts w:hint="eastAsia"/>
        </w:rPr>
        <w:t>　　第二节 婴儿爽身粉行业发展特性</w:t>
      </w:r>
      <w:r>
        <w:rPr>
          <w:rFonts w:hint="eastAsia"/>
        </w:rPr>
        <w:br/>
      </w:r>
      <w:r>
        <w:rPr>
          <w:rFonts w:hint="eastAsia"/>
        </w:rPr>
        <w:t>　　第三节 婴儿爽身粉产业链分析</w:t>
      </w:r>
      <w:r>
        <w:rPr>
          <w:rFonts w:hint="eastAsia"/>
        </w:rPr>
        <w:br/>
      </w:r>
      <w:r>
        <w:rPr>
          <w:rFonts w:hint="eastAsia"/>
        </w:rPr>
        <w:t>　　第四节 婴儿爽身粉行业生命周期分析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2023-2024年全球主要婴儿爽身粉市场发展概况</w:t>
      </w:r>
      <w:r>
        <w:rPr>
          <w:rFonts w:hint="eastAsia"/>
        </w:rPr>
        <w:br/>
      </w:r>
      <w:r>
        <w:rPr>
          <w:rFonts w:hint="eastAsia"/>
        </w:rPr>
        <w:t>　　第一节 全球婴儿爽身粉市场发展分析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欧洲地区主要国家婴儿爽身粉市场概况</w:t>
      </w:r>
      <w:r>
        <w:rPr>
          <w:rFonts w:hint="eastAsia"/>
        </w:rPr>
        <w:br/>
      </w:r>
      <w:r>
        <w:rPr>
          <w:rFonts w:hint="eastAsia"/>
        </w:rPr>
        <w:t>　　第三节 北美地区婴儿爽身粉市场概况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亚洲地区主要国家婴儿爽身粉市场概况</w:t>
      </w:r>
      <w:r>
        <w:rPr>
          <w:rFonts w:hint="eastAsia"/>
        </w:rPr>
        <w:br/>
      </w:r>
      <w:r>
        <w:rPr>
          <w:rFonts w:hint="eastAsia"/>
        </w:rPr>
        <w:t>　　第五节 全球婴儿爽身粉市场发展预测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2023-2024年中国婴儿爽身粉发展环境分析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婴儿爽身粉行业相关政策、标准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婴儿爽身粉行业相关发展规划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2023-2024年中国婴儿爽身粉技术发展分析</w:t>
      </w:r>
      <w:r>
        <w:rPr>
          <w:rFonts w:hint="eastAsia"/>
        </w:rPr>
        <w:br/>
      </w:r>
      <w:r>
        <w:rPr>
          <w:rFonts w:hint="eastAsia"/>
        </w:rPr>
        <w:t>　　第一节 当前婴儿爽身粉技术发展现状分析</w:t>
      </w:r>
      <w:r>
        <w:rPr>
          <w:rFonts w:hint="eastAsia"/>
        </w:rPr>
        <w:br/>
      </w:r>
      <w:r>
        <w:rPr>
          <w:rFonts w:hint="eastAsia"/>
        </w:rPr>
        <w:t>　　第二节 婴儿爽身粉生产中需注意的问题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婴儿爽身粉行业主要技术发展趋势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2023-2024年婴儿爽身粉市场特性分析</w:t>
      </w:r>
      <w:r>
        <w:rPr>
          <w:rFonts w:hint="eastAsia"/>
        </w:rPr>
        <w:br/>
      </w:r>
      <w:r>
        <w:rPr>
          <w:rFonts w:hint="eastAsia"/>
        </w:rPr>
        <w:t>　　第一节 婴儿爽身粉行业集中度分析</w:t>
      </w:r>
      <w:r>
        <w:rPr>
          <w:rFonts w:hint="eastAsia"/>
        </w:rPr>
        <w:br/>
      </w:r>
      <w:r>
        <w:rPr>
          <w:rFonts w:hint="eastAsia"/>
        </w:rPr>
        <w:t>　　第二节 婴儿爽身粉行业SWOT分析</w:t>
      </w:r>
      <w:r>
        <w:rPr>
          <w:rFonts w:hint="eastAsia"/>
        </w:rPr>
        <w:br/>
      </w:r>
      <w:r>
        <w:rPr>
          <w:rFonts w:hint="eastAsia"/>
        </w:rPr>
        <w:t>　　　　一、婴儿爽身粉行业优势</w:t>
      </w:r>
      <w:r>
        <w:rPr>
          <w:rFonts w:hint="eastAsia"/>
        </w:rPr>
        <w:br/>
      </w:r>
      <w:r>
        <w:rPr>
          <w:rFonts w:hint="eastAsia"/>
        </w:rPr>
        <w:t>　　　　二、婴儿爽身粉行业劣势</w:t>
      </w:r>
      <w:r>
        <w:rPr>
          <w:rFonts w:hint="eastAsia"/>
        </w:rPr>
        <w:br/>
      </w:r>
      <w:r>
        <w:rPr>
          <w:rFonts w:hint="eastAsia"/>
        </w:rPr>
        <w:t>　　　　三、婴儿爽身粉行业机会</w:t>
      </w:r>
      <w:r>
        <w:rPr>
          <w:rFonts w:hint="eastAsia"/>
        </w:rPr>
        <w:br/>
      </w:r>
      <w:r>
        <w:rPr>
          <w:rFonts w:hint="eastAsia"/>
        </w:rPr>
        <w:t>　　　　四、婴儿爽身粉行业风险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中国婴儿爽身粉发展现状</w:t>
      </w:r>
      <w:r>
        <w:rPr>
          <w:rFonts w:hint="eastAsia"/>
        </w:rPr>
        <w:br/>
      </w:r>
      <w:r>
        <w:rPr>
          <w:rFonts w:hint="eastAsia"/>
        </w:rPr>
        <w:t>　　第一节 2023-2024年中国婴儿爽身粉市场现状分析</w:t>
      </w:r>
      <w:r>
        <w:rPr>
          <w:rFonts w:hint="eastAsia"/>
        </w:rPr>
        <w:br/>
      </w:r>
      <w:r>
        <w:rPr>
          <w:rFonts w:hint="eastAsia"/>
        </w:rPr>
        <w:t>　　第二节 中国婴儿爽身粉产量分析及预测</w:t>
      </w:r>
      <w:r>
        <w:rPr>
          <w:rFonts w:hint="eastAsia"/>
        </w:rPr>
        <w:br/>
      </w:r>
      <w:r>
        <w:rPr>
          <w:rFonts w:hint="eastAsia"/>
        </w:rPr>
        <w:t>　　　　一、婴儿爽身粉总体产能规模</w:t>
      </w:r>
      <w:r>
        <w:rPr>
          <w:rFonts w:hint="eastAsia"/>
        </w:rPr>
        <w:br/>
      </w:r>
      <w:r>
        <w:rPr>
          <w:rFonts w:hint="eastAsia"/>
        </w:rPr>
        <w:t>　　　　二、婴儿爽身粉生产区域分布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三、2019-2024年中国婴儿爽身粉产量统计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四、2024-2030年中国婴儿爽身粉产量预测</w:t>
      </w:r>
      <w:r>
        <w:rPr>
          <w:rFonts w:hint="eastAsia"/>
        </w:rPr>
        <w:br/>
      </w:r>
      <w:r>
        <w:rPr>
          <w:rFonts w:hint="eastAsia"/>
        </w:rPr>
        <w:t>　　第三节 中国婴儿爽身粉市场需求分析及预测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一、中国婴儿爽身粉市场需求特点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二、2019-2024年中国婴儿爽身粉市场需求量统计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三、2024-2030年中国婴儿爽身粉市场需求量预测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中国婴儿爽身粉价格趋势分析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一、2019-2024年中国婴儿爽身粉市场价格趋势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二、2024-2030年中国婴儿爽身粉市场价格走势预测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2019-2024年婴儿爽身粉行业经济运行状况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2019-2024年中国婴儿爽身粉行业盈利能力分析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2019-2024年中国婴儿爽身粉行业发展能力分析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2019-2024年婴儿爽身粉行业偿债能力分析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2019-2024年婴儿爽身粉制造企业数量分析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2023-2024年婴儿爽身粉行业上、下游市场分析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婴儿爽身粉行业上游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婴儿爽身粉行业下游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中国婴儿爽身粉行业重点地区发展分析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婴儿爽身粉行业重点区域市场结构调研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**地区婴儿爽身粉市场发展分析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**地区婴儿爽身粉市场发展分析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**地区婴儿爽身粉市场发展分析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**地区婴儿爽身粉市场发展分析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**地区婴儿爽身粉市场发展分析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2019-2024年中国婴儿爽身粉进出口分析</w:t>
      </w:r>
      <w:r>
        <w:rPr>
          <w:rFonts w:hint="eastAsia"/>
        </w:rPr>
        <w:br/>
      </w:r>
      <w:r>
        <w:rPr>
          <w:rFonts w:hint="eastAsia"/>
        </w:rPr>
        <w:t>　　第一节 婴儿爽身粉进口情况分析</w:t>
      </w:r>
      <w:r>
        <w:rPr>
          <w:rFonts w:hint="eastAsia"/>
        </w:rPr>
        <w:br/>
      </w:r>
      <w:r>
        <w:rPr>
          <w:rFonts w:hint="eastAsia"/>
        </w:rPr>
        <w:t>　　第二节 婴儿爽身粉出口情况分析</w:t>
      </w:r>
      <w:r>
        <w:rPr>
          <w:rFonts w:hint="eastAsia"/>
        </w:rPr>
        <w:br/>
      </w:r>
      <w:r>
        <w:rPr>
          <w:rFonts w:hint="eastAsia"/>
        </w:rPr>
        <w:t>　　第三节 影响婴儿爽身粉进出口因素分析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婴儿爽身粉行业重点企业竞争力分析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三、企业婴儿爽身粉经营状况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2023-2024年婴儿爽身粉行业企业经营策略研究分析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婴儿爽身粉企业多样化经营策略分析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一、婴儿爽身粉企业多样化经营情况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二、现行婴儿爽身粉行业多样化经营的方向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大型婴儿爽身粉企业集团未来发展策略分析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对中小婴儿爽身粉企业生产经营的建议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婴儿爽身粉行业投资风险预警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影响婴儿爽身粉行业发展的主要因素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一、2024年影响婴儿爽身粉行业运行的有利因素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二、2024年影响婴儿爽身粉行业运行的稳定因素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三、2024年影响婴儿爽身粉行业运行的不利因素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四、2024年我国婴儿爽身粉行业发展面临的挑战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五、2024年我国婴儿爽身粉行业发展面临的机遇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婴儿爽身粉行业投资风险预警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一、婴儿爽身粉行业市场风险预测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二、婴儿爽身粉行业政策风险预测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三、婴儿爽身粉行业经营风险预测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四、婴儿爽身粉行业技术风险预测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五、婴儿爽身粉行业竞争风险预测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六、婴儿爽身粉行业其他风险预测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婴儿爽身粉投资建议</w:t>
      </w:r>
      <w:r>
        <w:rPr>
          <w:rFonts w:hint="eastAsia"/>
        </w:rPr>
        <w:br/>
      </w:r>
      <w:r>
        <w:rPr>
          <w:rFonts w:hint="eastAsia"/>
        </w:rPr>
        <w:t>　　第一节 2024年婴儿爽身粉市场前景分析</w:t>
      </w:r>
      <w:r>
        <w:rPr>
          <w:rFonts w:hint="eastAsia"/>
        </w:rPr>
        <w:br/>
      </w:r>
      <w:r>
        <w:rPr>
          <w:rFonts w:hint="eastAsia"/>
        </w:rPr>
        <w:t>　　第二节 2024年婴儿爽身粉发展趋势预测</w:t>
      </w:r>
      <w:r>
        <w:rPr>
          <w:rFonts w:hint="eastAsia"/>
        </w:rPr>
        <w:br/>
      </w:r>
      <w:r>
        <w:rPr>
          <w:rFonts w:hint="eastAsia"/>
        </w:rPr>
        <w:t>　　第三节 婴儿爽身粉行业投资进入壁垒分析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婴儿爽身粉行业历程</w:t>
      </w:r>
      <w:r>
        <w:rPr>
          <w:rFonts w:hint="eastAsia"/>
        </w:rPr>
        <w:br/>
      </w:r>
      <w:r>
        <w:rPr>
          <w:rFonts w:hint="eastAsia"/>
        </w:rPr>
        <w:t>　　图表 婴儿爽身粉行业生命周期</w:t>
      </w:r>
      <w:r>
        <w:rPr>
          <w:rFonts w:hint="eastAsia"/>
        </w:rPr>
        <w:br/>
      </w:r>
      <w:r>
        <w:rPr>
          <w:rFonts w:hint="eastAsia"/>
        </w:rPr>
        <w:t>　　图表 婴儿爽身粉行业产业链分析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2019-2024年婴儿爽身粉行业市场容量分析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2019-2024年中国婴儿爽身粉市场需求量及增速统计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2024年中国婴儿爽身粉行业需求领域分布格局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2019-2024年中国婴儿爽身粉进口数量分析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2019-2024年中国婴儿爽身粉进口金额分析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2019-2024年中国婴儿爽身粉出口数量分析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2019-2024年中国婴儿爽身粉出口金额分析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2024年中国婴儿爽身粉进口国家及地区分析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2024年中国婴儿爽身粉出口国家及地区分析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2019-2024年中国婴儿爽身粉行业企业平均规模情况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**地区婴儿爽身粉行业市场需求情况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**地区婴儿爽身粉行业市场需求情况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**地区婴儿爽身粉行业市场需求情况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**地区婴儿爽身粉行业市场需求情况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婴儿爽身粉重点企业（一）基本信息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婴儿爽身粉重点企业（一）经营情况分析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婴儿爽身粉重点企业（一）主要经济指标情况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婴儿爽身粉重点企业（二）经营情况分析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婴儿爽身粉重点企业（二）主要经济指标情况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婴儿爽身粉重点企业（三）经营情况分析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婴儿爽身粉重点企业（三）主要经济指标情况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婴儿爽身粉重点企业（三）成长能力情况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2024-2030年中国婴儿爽身粉行业产能预测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2024-2030年中国婴儿爽身粉行业产量预测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2024-2030年中国婴儿爽身粉市场需求量预测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2024-2030年中国婴儿爽身粉行业供需平衡预测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2024-2030年中国婴儿爽身粉行业市场容量预测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2024-2030年中国婴儿爽身粉行业市场规模预测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2024-2030年中国婴儿爽身粉市场前景分析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2024-2030年中国婴儿爽身粉行业发展趋势预测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0eb8b98b848b2" w:history="1">
        <w:r>
          <w:rPr>
            <w:rStyle w:val="Hyperlink"/>
          </w:rPr>
          <w:t>2024-2030年全球与中国婴儿爽身粉市场调查研究及前景趋势预测报告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c0eb8b98b848b2" w:history="1">
        <w:r>
          <w:rPr>
            <w:rStyle w:val="Hyperlink"/>
          </w:rPr>
          <w:t>https://www.20087.com/3/73/YingErShuangShenFenQianJing.html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948f562684c54" w:history="1">
      <w:r>
        <w:rPr>
          <w:rStyle w:val="Hyperlink"/>
        </w:rPr>
        <w:t>2024-2030年全球与中国婴儿爽身粉市场调查研究及前景趋势预测报告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ingErShuangShenFenQianJing.html" TargetMode="External" Id="R26c0eb8b98b8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ingErShuangShenFenQianJing.html" TargetMode="External" Id="Rc70948f56268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2023-12-05T06:33:00Z</dcterms:created>
  <dcterms:modified xsi:type="dcterms:W3CDTF">2023-12-05T07:33:00Z</dcterms:modified>
  <dc:subject>2024-2030年全球与中国婴儿爽身粉市场调查研究及前景趋势预测报告</dc:subject>
  <dc:title>2024-2030年全球与中国婴儿爽身粉市场调查研究及前景趋势预测报告</dc:title>
  <cp:keywords>2024-2030年全球与中国婴儿爽身粉市场调查研究及前景趋势预测报告</cp:keywords>
  <dc:description>2024-2030年全球与中国婴儿爽身粉市场调查研究及前景趋势预测报告</dc:description>
</cp:coreProperties>
</file>