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311b5c3984b56" w:history="1">
              <w:r>
                <w:rPr>
                  <w:rStyle w:val="Hyperlink"/>
                </w:rPr>
                <w:t>2025-2031年中国文字处理机市场现状调研与趋势预测报告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311b5c3984b56" w:history="1">
              <w:r>
                <w:rPr>
                  <w:rStyle w:val="Hyperlink"/>
                </w:rPr>
                <w:t>2025-2031年中国文字处理机市场现状调研与趋势预测报告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311b5c3984b56" w:history="1">
                <w:r>
                  <w:rPr>
                    <w:rStyle w:val="Hyperlink"/>
                  </w:rPr>
                  <w:t>https://www.20087.com/3/33/WenZiChuLiJiHangYeFaZhanQuShi.html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字处理机在数字化时代之前曾是办公室的必备设备，用于文档编辑和打印。然而，随着个人电脑的普及和软件技术的发展，文字处理机逐渐被功能更强大的文字处理软件所取代。尽管如此，在特定领域，如法律、政府文件处理和部分教育机构，文字处理机仍保持着一定的使用率，因为它们在稳定性和安全性方面具有优势，且操作界面简洁，适合不需要复杂功能的用户。</w:t>
      </w:r>
      <w:r>
        <w:rPr>
          <w:rFonts w:hint="eastAsia"/>
        </w:rPr>
        <w:br/>
      </w:r>
      <w:r>
        <w:rPr>
          <w:rFonts w:hint="eastAsia"/>
        </w:rPr>
        <w:t>　　文字处理机的未来将更加侧重于其独特优势的发挥和市场细分。针对需要高安全性、低故障率的用户群体，文字处理机可能会集成更先进的加密技术和冗余备份系统，以保证数据的安全和完整。同时，对于偏好简单操作界面的老年用户或特殊需求用户，文字处理机可以优化用户界面，提供更直观的操作体验。然而，随着云端服务和移动办公的普及，文字处理机需要探索与现代技术的融合，如云同步和远程访问功能，以维持其在快速变化的办公环境中的相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311b5c3984b56" w:history="1">
        <w:r>
          <w:rPr>
            <w:rStyle w:val="Hyperlink"/>
          </w:rPr>
          <w:t>2025-2031年中国文字处理机市场现状调研与趋势预测报告</w:t>
        </w:r>
      </w:hyperlink>
      <w:r>
        <w:rPr>
          <w:rFonts w:hint="eastAsia"/>
        </w:rPr>
        <w:t>》依托权威机构及行业协会数据，结合文字处理机行业的宏观环境与微观实践，从文字处理机市场规模、市场需求、技术现状及产业链结构等多维度进行了系统调研与分析。报告通过严谨的研究方法与翔实的数据支持，辅以直观图表，全面剖析了文字处理机行业发展趋势、重点企业表现及市场竞争格局，并通过SWOT分析揭示了行业机遇与潜在风险，为文字处理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文字处理机产品概述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文字处理机市场特点分析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文字处理机行业发展周期特征分析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2024-2025年中国文字处理机行业发展环境分析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中国文字处理机行业发展经济环境分析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中国文字处理机行业发展政策环境分析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一、文字处理机行业政策影响分析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二、相关文字处理机行业标准分析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全球文字处理机行业市场发展调研分析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全球文字处理机行业市场运行环境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全球文字处理机行业市场发展情况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一、全球文字处理机行业市场供给分析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二、全球文字处理机行业市场需求分析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三、全球文字处理机行业主要国家地区发展情况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2025-2031年全球文字处理机行业市场规模趋势预测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中国文字处理机行业市场供需现状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中国文字处理机市场现状</w:t>
      </w:r>
      <w:r>
        <w:rPr>
          <w:rFonts w:hint="eastAsia"/>
        </w:rPr>
        <w:br/>
      </w:r>
      <w:r>
        <w:rPr>
          <w:rFonts w:hint="eastAsia"/>
        </w:rPr>
        <w:t>　　第二节 中国文字处理机行业产量情况分析及预测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一、文字处理机总体产能规模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二、2019-2024年中国文字处理机行业产量统计</w:t>
      </w:r>
      <w:r>
        <w:rPr>
          <w:rFonts w:hint="eastAsia"/>
        </w:rPr>
        <w:br/>
      </w:r>
      <w:r>
        <w:rPr>
          <w:rFonts w:hint="eastAsia"/>
        </w:rPr>
        <w:t>　　　　三、文字处理机行业供给区域分布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四、2025-2031年中国文字处理机行业产量预测</w:t>
      </w:r>
      <w:r>
        <w:rPr>
          <w:rFonts w:hint="eastAsia"/>
        </w:rPr>
        <w:br/>
      </w:r>
      <w:r>
        <w:rPr>
          <w:rFonts w:hint="eastAsia"/>
        </w:rPr>
        <w:t>　　第三节 中国文字处理机市场需求分析及预测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一、2019-2024年中国文字处理机市场需求统计</w:t>
      </w:r>
      <w:r>
        <w:rPr>
          <w:rFonts w:hint="eastAsia"/>
        </w:rPr>
        <w:br/>
      </w:r>
      <w:r>
        <w:rPr>
          <w:rFonts w:hint="eastAsia"/>
        </w:rPr>
        <w:t>　　　　二、中国文字处理机市场需求特点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三、2025-2031年中国文字处理机市场需求量预测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中国文字处理机行业现状调研分析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中国文字处理机行业发展现状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一、2024-2025年文字处理机行业品牌发展现状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二、2024-2025年文字处理机行业需求市场现状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三、2024-2025年文字处理机市场需求层次分析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四、2024-2025年中国文字处理机市场走向分析</w:t>
      </w:r>
      <w:r>
        <w:rPr>
          <w:rFonts w:hint="eastAsia"/>
        </w:rPr>
        <w:br/>
      </w:r>
      <w:r>
        <w:rPr>
          <w:rFonts w:hint="eastAsia"/>
        </w:rPr>
        <w:t>　　第二节 中国文字处理机产品技术分析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一、2024-2025年文字处理机产品技术变化特点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二、2024-2025年文字处理机产品市场的新技术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三、2024-2025年文字处理机产品市场现状分析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中国文字处理机行业存在的问题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一、2024-2025年文字处理机产品市场存在的主要问题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二、2024-2025年国内文字处理机产品市场的三大瓶颈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三、2024-2025年文字处理机产品市场遭遇的规模难题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对中国文字处理机市场的分析及思考</w:t>
      </w:r>
      <w:r>
        <w:rPr>
          <w:rFonts w:hint="eastAsia"/>
        </w:rPr>
        <w:br/>
      </w:r>
      <w:r>
        <w:rPr>
          <w:rFonts w:hint="eastAsia"/>
        </w:rPr>
        <w:t>　　　　一、文字处理机市场特点</w:t>
      </w:r>
      <w:r>
        <w:rPr>
          <w:rFonts w:hint="eastAsia"/>
        </w:rPr>
        <w:br/>
      </w:r>
      <w:r>
        <w:rPr>
          <w:rFonts w:hint="eastAsia"/>
        </w:rPr>
        <w:t>　　　　二、文字处理机市场分析</w:t>
      </w:r>
      <w:r>
        <w:rPr>
          <w:rFonts w:hint="eastAsia"/>
        </w:rPr>
        <w:br/>
      </w:r>
      <w:r>
        <w:rPr>
          <w:rFonts w:hint="eastAsia"/>
        </w:rPr>
        <w:t>　　　　三、文字处理机市场变化的方向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四、中国文字处理机行业发展的新思路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五、对中国文字处理机行业发展的思考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2019-2024年中国文字处理机产品市场进出口数据分析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2019-2024年中国文字处理机产品出口统计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2019-2024年中国文字处理机产品进口统计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2019-2024年中国文字处理机产品进出口价格对比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中国文字处理机主要进口来源地及出口目的地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文字处理机行业细分产品调研</w:t>
      </w:r>
      <w:r>
        <w:rPr>
          <w:rFonts w:hint="eastAsia"/>
        </w:rPr>
        <w:br/>
      </w:r>
      <w:r>
        <w:rPr>
          <w:rFonts w:hint="eastAsia"/>
        </w:rPr>
        <w:t>　　第一节 文字处理机细分产品结构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2019-2024年中国文字处理机行业竞争态势分析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2025年文字处理机行业集中度分析</w:t>
      </w:r>
      <w:r>
        <w:rPr>
          <w:rFonts w:hint="eastAsia"/>
        </w:rPr>
        <w:br/>
      </w:r>
      <w:r>
        <w:rPr>
          <w:rFonts w:hint="eastAsia"/>
        </w:rPr>
        <w:t>　　　　一、文字处理机市场集中度分析</w:t>
      </w:r>
      <w:r>
        <w:rPr>
          <w:rFonts w:hint="eastAsia"/>
        </w:rPr>
        <w:br/>
      </w:r>
      <w:r>
        <w:rPr>
          <w:rFonts w:hint="eastAsia"/>
        </w:rPr>
        <w:t>　　　　二、文字处理机企业分布区域集中度分析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三、文字处理机区域消费集中度分析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2019-2024年文字处理机主要企业竞争力分析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2025年文字处理机行业竞争格局分析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一、文字处理机行业竞争分析</w:t>
      </w:r>
      <w:r>
        <w:rPr>
          <w:rFonts w:hint="eastAsia"/>
        </w:rPr>
        <w:br/>
      </w:r>
      <w:r>
        <w:rPr>
          <w:rFonts w:hint="eastAsia"/>
        </w:rPr>
        <w:t>　　　　二、中外文字处理机产品竞争分析</w:t>
      </w:r>
      <w:r>
        <w:rPr>
          <w:rFonts w:hint="eastAsia"/>
        </w:rPr>
        <w:br/>
      </w:r>
      <w:r>
        <w:rPr>
          <w:rFonts w:hint="eastAsia"/>
        </w:rPr>
        <w:t>　　　　三、国内文字处理机行业重点企业发展动向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文字处理机行业上下游产业链发展情况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文字处理机上游产业发展分析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文字处理机下游产业发展分析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文字处理机行业重点企业竞争力分析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三、企业文字处理机经营状况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三、企业文字处理机经营状况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三、企业文字处理机经营状况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三、企业文字处理机经营状况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三、企业文字处理机经营状况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三、企业文字处理机经营状况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文字处理机企业管理策略建议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提高文字处理机企业竞争力的策略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一、提高中国文字处理机企业核心竞争力的对策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二、文字处理机企业提升竞争力的主要方向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三、影响文字处理机企业核心竞争力的因素及提升途径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四、提高文字处理机企业竞争力的策略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对中国文字处理机品牌的战略思考</w:t>
      </w:r>
      <w:r>
        <w:rPr>
          <w:rFonts w:hint="eastAsia"/>
        </w:rPr>
        <w:br/>
      </w:r>
      <w:r>
        <w:rPr>
          <w:rFonts w:hint="eastAsia"/>
        </w:rPr>
        <w:t>　　　　一、文字处理机实施品牌战略的意义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二、文字处理机企业品牌的现状分析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三、中国文字处理机企业的品牌战略</w:t>
      </w:r>
      <w:r>
        <w:rPr>
          <w:rFonts w:hint="eastAsia"/>
        </w:rPr>
        <w:br/>
      </w:r>
      <w:r>
        <w:rPr>
          <w:rFonts w:hint="eastAsia"/>
        </w:rPr>
        <w:t>　　　　四、文字处理机品牌战略管理的策略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文字处理机行业发展趋势及投资风险预警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2025-2031年文字处理机市场前景分析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2025-2031年文字处理机行业发展趋势预测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影响文字处理机行业发展的主要因素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一、2025年影响文字处理机行业运行的有利因素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二、2025年影响文字处理机行业运行的稳定因素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三、2025年影响文字处理机行业运行的不利因素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四、2025年中国文字处理机行业发展面临的挑战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五、2025年中国文字处理机行业发展面临的机遇</w:t>
      </w:r>
      <w:r>
        <w:rPr>
          <w:rFonts w:hint="eastAsia"/>
        </w:rPr>
        <w:br/>
      </w:r>
      <w:r>
        <w:rPr>
          <w:rFonts w:hint="eastAsia"/>
        </w:rPr>
        <w:t>　　第四节 文字处理机行业投资风险预警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一、2025年文字处理机行业市场风险及控制策略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二、2025年文字处理机行业政策风险及控制策略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三、2025年文字处理机行业经营风险及控制策略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四、2025年文字处理机同业竞争风险及控制策略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五、2025年文字处理机行业其他风险及控制策略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文字处理机市场研究结论</w:t>
      </w:r>
      <w:r>
        <w:rPr>
          <w:rFonts w:hint="eastAsia"/>
        </w:rPr>
        <w:br/>
      </w:r>
      <w:r>
        <w:rPr>
          <w:rFonts w:hint="eastAsia"/>
        </w:rPr>
        <w:t>　　第二节 文字处理机子行业研究结论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[中.智林.]文字处理机市场发展建议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文字处理机图片</w:t>
      </w:r>
      <w:r>
        <w:rPr>
          <w:rFonts w:hint="eastAsia"/>
        </w:rPr>
        <w:br/>
      </w:r>
      <w:r>
        <w:rPr>
          <w:rFonts w:hint="eastAsia"/>
        </w:rPr>
        <w:t>　　图表 文字处理机种类 分类</w:t>
      </w:r>
      <w:r>
        <w:rPr>
          <w:rFonts w:hint="eastAsia"/>
        </w:rPr>
        <w:br/>
      </w:r>
      <w:r>
        <w:rPr>
          <w:rFonts w:hint="eastAsia"/>
        </w:rPr>
        <w:t>　　图表 文字处理机用途 应用</w:t>
      </w:r>
      <w:r>
        <w:rPr>
          <w:rFonts w:hint="eastAsia"/>
        </w:rPr>
        <w:br/>
      </w:r>
      <w:r>
        <w:rPr>
          <w:rFonts w:hint="eastAsia"/>
        </w:rPr>
        <w:t>　　图表 文字处理机主要特点</w:t>
      </w:r>
      <w:r>
        <w:rPr>
          <w:rFonts w:hint="eastAsia"/>
        </w:rPr>
        <w:br/>
      </w:r>
      <w:r>
        <w:rPr>
          <w:rFonts w:hint="eastAsia"/>
        </w:rPr>
        <w:t>　　图表 文字处理机产业链分析</w:t>
      </w:r>
      <w:r>
        <w:rPr>
          <w:rFonts w:hint="eastAsia"/>
        </w:rPr>
        <w:br/>
      </w:r>
      <w:r>
        <w:rPr>
          <w:rFonts w:hint="eastAsia"/>
        </w:rPr>
        <w:t>　　图表 文字处理机政策分析</w:t>
      </w:r>
      <w:r>
        <w:rPr>
          <w:rFonts w:hint="eastAsia"/>
        </w:rPr>
        <w:br/>
      </w:r>
      <w:r>
        <w:rPr>
          <w:rFonts w:hint="eastAsia"/>
        </w:rPr>
        <w:t>　　图表 文字处理机技术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2019-2024年中国文字处理机行业市场规模及增长情况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2019-2024年文字处理机行业市场容量分析</w:t>
      </w:r>
      <w:r>
        <w:rPr>
          <w:rFonts w:hint="eastAsia"/>
        </w:rPr>
        <w:br/>
      </w:r>
      <w:r>
        <w:rPr>
          <w:rFonts w:hint="eastAsia"/>
        </w:rPr>
        <w:t>　　图表 文字处理机生产现状</w:t>
      </w:r>
      <w:r>
        <w:rPr>
          <w:rFonts w:hint="eastAsia"/>
        </w:rPr>
        <w:br/>
      </w:r>
      <w:r>
        <w:rPr>
          <w:rFonts w:hint="eastAsia"/>
        </w:rPr>
        <w:t>　　图表 2019-2024年中国文字处理机行业产能统计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2019-2024年中国文字处理机行业产量及增长趋势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文字处理机行业动态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2019-2024年中国文字处理机市场需求量及增速统计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2019-2024年中国文字处理机行业销售收入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2024年中国文字处理机行业需求领域分布格局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2019-2024年中国文字处理机行业利润总额统计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2019-2024年中国文字处理机进口情况分析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2019-2024年中国文字处理机出口情况分析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2019-2024年中国文字处理机行业企业数量情况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2019-2024年中国文字处理机行业企业平均规模情况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2019-2024年中国文字处理机价格走势</w:t>
      </w:r>
      <w:r>
        <w:rPr>
          <w:rFonts w:hint="eastAsia"/>
        </w:rPr>
        <w:br/>
      </w:r>
      <w:r>
        <w:rPr>
          <w:rFonts w:hint="eastAsia"/>
        </w:rPr>
        <w:t>　　图表 2024年文字处理机成本和利润分析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**地区文字处理机市场规模及增长情况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**地区文字处理机行业市场需求情况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**地区文字处理机市场规模及增长情况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**地区文字处理机行业市场需求情况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**地区文字处理机市场规模及增长情况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**地区文字处理机行业市场需求情况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**地区文字处理机市场规模及增长情况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**地区文字处理机行业市场需求情况</w:t>
      </w:r>
      <w:r>
        <w:rPr>
          <w:rFonts w:hint="eastAsia"/>
        </w:rPr>
        <w:br/>
      </w:r>
      <w:r>
        <w:rPr>
          <w:rFonts w:hint="eastAsia"/>
        </w:rPr>
        <w:t>　　图表 文字处理机品牌</w:t>
      </w:r>
      <w:r>
        <w:rPr>
          <w:rFonts w:hint="eastAsia"/>
        </w:rPr>
        <w:br/>
      </w:r>
      <w:r>
        <w:rPr>
          <w:rFonts w:hint="eastAsia"/>
        </w:rPr>
        <w:t>　　图表 文字处理机企业（一）概况</w:t>
      </w:r>
      <w:r>
        <w:rPr>
          <w:rFonts w:hint="eastAsia"/>
        </w:rPr>
        <w:br/>
      </w:r>
      <w:r>
        <w:rPr>
          <w:rFonts w:hint="eastAsia"/>
        </w:rPr>
        <w:t>　　图表 企业文字处理机型号 规格</w:t>
      </w:r>
      <w:r>
        <w:rPr>
          <w:rFonts w:hint="eastAsia"/>
        </w:rPr>
        <w:br/>
      </w:r>
      <w:r>
        <w:rPr>
          <w:rFonts w:hint="eastAsia"/>
        </w:rPr>
        <w:t>　　图表 文字处理机企业（一）经营分析</w:t>
      </w:r>
      <w:r>
        <w:rPr>
          <w:rFonts w:hint="eastAsia"/>
        </w:rPr>
        <w:br/>
      </w:r>
      <w:r>
        <w:rPr>
          <w:rFonts w:hint="eastAsia"/>
        </w:rPr>
        <w:t>　　图表 文字处理机企业（一）盈利能力情况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文字处理机企业（一）偿债能力情况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文字处理机企业（一）运营能力情况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文字处理机企业（一）成长能力情况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文字处理机上游现状</w:t>
      </w:r>
      <w:r>
        <w:rPr>
          <w:rFonts w:hint="eastAsia"/>
        </w:rPr>
        <w:br/>
      </w:r>
      <w:r>
        <w:rPr>
          <w:rFonts w:hint="eastAsia"/>
        </w:rPr>
        <w:t>　　图表 文字处理机下游调研</w:t>
      </w:r>
      <w:r>
        <w:rPr>
          <w:rFonts w:hint="eastAsia"/>
        </w:rPr>
        <w:br/>
      </w:r>
      <w:r>
        <w:rPr>
          <w:rFonts w:hint="eastAsia"/>
        </w:rPr>
        <w:t>　　图表 文字处理机企业（二）概况</w:t>
      </w:r>
      <w:r>
        <w:rPr>
          <w:rFonts w:hint="eastAsia"/>
        </w:rPr>
        <w:br/>
      </w:r>
      <w:r>
        <w:rPr>
          <w:rFonts w:hint="eastAsia"/>
        </w:rPr>
        <w:t>　　图表 企业文字处理机型号 规格</w:t>
      </w:r>
      <w:r>
        <w:rPr>
          <w:rFonts w:hint="eastAsia"/>
        </w:rPr>
        <w:br/>
      </w:r>
      <w:r>
        <w:rPr>
          <w:rFonts w:hint="eastAsia"/>
        </w:rPr>
        <w:t>　　图表 文字处理机企业（二）经营分析</w:t>
      </w:r>
      <w:r>
        <w:rPr>
          <w:rFonts w:hint="eastAsia"/>
        </w:rPr>
        <w:br/>
      </w:r>
      <w:r>
        <w:rPr>
          <w:rFonts w:hint="eastAsia"/>
        </w:rPr>
        <w:t>　　图表 文字处理机企业（二）盈利能力情况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文字处理机企业（二）偿债能力情况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文字处理机企业（二）运营能力情况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文字处理机企业（二）成长能力情况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文字处理机企业（三）概况</w:t>
      </w:r>
      <w:r>
        <w:rPr>
          <w:rFonts w:hint="eastAsia"/>
        </w:rPr>
        <w:br/>
      </w:r>
      <w:r>
        <w:rPr>
          <w:rFonts w:hint="eastAsia"/>
        </w:rPr>
        <w:t>　　图表 企业文字处理机型号 规格</w:t>
      </w:r>
      <w:r>
        <w:rPr>
          <w:rFonts w:hint="eastAsia"/>
        </w:rPr>
        <w:br/>
      </w:r>
      <w:r>
        <w:rPr>
          <w:rFonts w:hint="eastAsia"/>
        </w:rPr>
        <w:t>　　图表 文字处理机企业（三）经营分析</w:t>
      </w:r>
      <w:r>
        <w:rPr>
          <w:rFonts w:hint="eastAsia"/>
        </w:rPr>
        <w:br/>
      </w:r>
      <w:r>
        <w:rPr>
          <w:rFonts w:hint="eastAsia"/>
        </w:rPr>
        <w:t>　　图表 文字处理机企业（三）盈利能力情况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文字处理机企业（三）偿债能力情况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文字处理机企业（三）运营能力情况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文字处理机企业（三）成长能力情况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文字处理机优势</w:t>
      </w:r>
      <w:r>
        <w:rPr>
          <w:rFonts w:hint="eastAsia"/>
        </w:rPr>
        <w:br/>
      </w:r>
      <w:r>
        <w:rPr>
          <w:rFonts w:hint="eastAsia"/>
        </w:rPr>
        <w:t>　　图表 文字处理机劣势</w:t>
      </w:r>
      <w:r>
        <w:rPr>
          <w:rFonts w:hint="eastAsia"/>
        </w:rPr>
        <w:br/>
      </w:r>
      <w:r>
        <w:rPr>
          <w:rFonts w:hint="eastAsia"/>
        </w:rPr>
        <w:t>　　图表 文字处理机机会</w:t>
      </w:r>
      <w:r>
        <w:rPr>
          <w:rFonts w:hint="eastAsia"/>
        </w:rPr>
        <w:br/>
      </w:r>
      <w:r>
        <w:rPr>
          <w:rFonts w:hint="eastAsia"/>
        </w:rPr>
        <w:t>　　图表 文字处理机威胁</w:t>
      </w:r>
      <w:r>
        <w:rPr>
          <w:rFonts w:hint="eastAsia"/>
        </w:rPr>
        <w:br/>
      </w:r>
      <w:r>
        <w:rPr>
          <w:rFonts w:hint="eastAsia"/>
        </w:rPr>
        <w:t>　　图表 2025-2031年中国文字处理机行业产能预测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2025-2031年中国文字处理机行业产量预测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2025-2031年中国文字处理机市场销售预测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2025-2031年中国文字处理机行业市场规模预测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2025-2031年中国文字处理机市场前景分析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2025-2031年中国文字处理机行业风险分析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2025-2031年中国文字处理机行业发展趋势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311b5c3984b56" w:history="1">
        <w:r>
          <w:rPr>
            <w:rStyle w:val="Hyperlink"/>
          </w:rPr>
          <w:t>2025-2031年中国文字处理机市场现状调研与趋势预测报告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311b5c3984b56" w:history="1">
        <w:r>
          <w:rPr>
            <w:rStyle w:val="Hyperlink"/>
          </w:rPr>
          <w:t>https://www.20087.com/3/33/WenZiChuLiJiHangYeFaZhanQuShi.html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热点：打字机图片、文字处理机和电脑的区别、文字识别、文字处理机日语怎么说、1980年代打字机特点、文字处理机图片、什么是文字处理、文字处理机是打字机吗、手机文字处理软件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9105645284bf7" w:history="1">
      <w:r>
        <w:rPr>
          <w:rStyle w:val="Hyperlink"/>
        </w:rPr>
        <w:t>2025-2031年中国文字处理机市场现状调研与趋势预测报告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enZiChuLiJiHangYeFaZhanQuShi.html" TargetMode="External" Id="R8bf311b5c398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enZiChuLiJiHangYeFaZhanQuShi.html" TargetMode="External" Id="R86d910564528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2024-10-06T08:07:00Z</dcterms:created>
  <dcterms:modified xsi:type="dcterms:W3CDTF">2024-10-06T09:07:00Z</dcterms:modified>
  <dc:subject>2025-2031年中国文字处理机市场现状调研与趋势预测报告</dc:subject>
  <dc:title>2025-2031年中国文字处理机市场现状调研与趋势预测报告</dc:title>
  <cp:keywords>2025-2031年中国文字处理机市场现状调研与趋势预测报告</cp:keywords>
  <dc:description>2025-2031年中国文字处理机市场现状调研与趋势预测报告</dc:description>
</cp:coreProperties>
</file>