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0c0fd0cb64da8" w:history="1">
              <w:r>
                <w:rPr>
                  <w:rStyle w:val="Hyperlink"/>
                </w:rPr>
                <w:t>2023-2029年中国高档化妆品市场研究分析与发展前景报告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0c0fd0cb64da8" w:history="1">
              <w:r>
                <w:rPr>
                  <w:rStyle w:val="Hyperlink"/>
                </w:rPr>
                <w:t>2023-2029年中国高档化妆品市场研究分析与发展前景报告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80c0fd0cb64da8" w:history="1">
                <w:r>
                  <w:rPr>
                    <w:rStyle w:val="Hyperlink"/>
                  </w:rPr>
                  <w:t>https://www.20087.com/3/73/GaoDangHuaZhuangPinHangYeQianJing.html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化妆品市场近年来持续增长，得益于消费者对个人形象和护肤保养的重视。随着全球中产阶级的壮大和新兴市场的崛起，高档化妆品品牌在全球范围内拓展，尤其是在亚洲市场。消费者对天然、有机和无害成分的偏好推动了产品配方的创新，同时，社交媒体的影响力使得个性化和定制化化妆品成为市场新趋势。</w:t>
      </w:r>
      <w:r>
        <w:rPr>
          <w:rFonts w:hint="eastAsia"/>
        </w:rPr>
        <w:br/>
      </w:r>
      <w:r>
        <w:rPr>
          <w:rFonts w:hint="eastAsia"/>
        </w:rPr>
        <w:t>　　未来，高档化妆品行业将更加注重科技融合与可持续性。生物科技和纳米技术的应用将推动产品效能的提升，例如利用微生物组学开发针对个体肌肤状况的护肤品。同时，环保包装和可持续供应链管理将成为品牌吸引消费者的关键，反映社会对环境责任的日益增长的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0c0fd0cb64da8" w:history="1">
        <w:r>
          <w:rPr>
            <w:rStyle w:val="Hyperlink"/>
          </w:rPr>
          <w:t>2023-2029年中国高档化妆品市场研究分析与发展前景报告</w:t>
        </w:r>
      </w:hyperlink>
      <w:r>
        <w:rPr>
          <w:rFonts w:hint="eastAsia"/>
        </w:rPr>
        <w:t>》在多年高档化妆品行业研究的基础上，结合中国高档化妆品行业市场的发展现状，通过资深研究团队对高档化妆品市场资料进行整理，并依托国家权威数据资源和长期市场监测的数据库，对高档化妆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80c0fd0cb64da8" w:history="1">
        <w:r>
          <w:rPr>
            <w:rStyle w:val="Hyperlink"/>
          </w:rPr>
          <w:t>2023-2029年中国高档化妆品市场研究分析与发展前景报告</w:t>
        </w:r>
      </w:hyperlink>
      <w:r>
        <w:rPr>
          <w:rFonts w:hint="eastAsia"/>
        </w:rPr>
        <w:t>》可以帮助投资者准确把握高档化妆品行业的市场现状，为投资者进行投资作出高档化妆品行业前景预判，挖掘高档化妆品行业投资价值，同时提出高档化妆品行业投资策略、营销策略等方面的建议。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高档化妆品行业界定和分类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2023年高档化妆品行业国内外发展概述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全球高档化妆品行业发展概况</w:t>
      </w:r>
      <w:r>
        <w:rPr>
          <w:rFonts w:hint="eastAsia"/>
        </w:rPr>
        <w:br/>
      </w:r>
      <w:r>
        <w:rPr>
          <w:rFonts w:hint="eastAsia"/>
        </w:rPr>
        <w:t>　　　　一、全球高档化妆品行业发展现状</w:t>
      </w:r>
      <w:r>
        <w:rPr>
          <w:rFonts w:hint="eastAsia"/>
        </w:rPr>
        <w:br/>
      </w:r>
      <w:r>
        <w:rPr>
          <w:rFonts w:hint="eastAsia"/>
        </w:rPr>
        <w:t>　　　　二、全球高档化妆品行业发展趋势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中国高档化妆品行业发展概况</w:t>
      </w:r>
      <w:r>
        <w:rPr>
          <w:rFonts w:hint="eastAsia"/>
        </w:rPr>
        <w:br/>
      </w:r>
      <w:r>
        <w:rPr>
          <w:rFonts w:hint="eastAsia"/>
        </w:rPr>
        <w:t>　　　　一、中国高档化妆品行业发展历程与现状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二、中国高档化妆品行业发展中存在的问题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2023年中国高档化妆品行业发展环境分析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高档化妆品行业政策环境</w:t>
      </w:r>
      <w:r>
        <w:rPr>
          <w:rFonts w:hint="eastAsia"/>
        </w:rPr>
        <w:br/>
      </w:r>
      <w:r>
        <w:rPr>
          <w:rFonts w:hint="eastAsia"/>
        </w:rPr>
        <w:t>　　第四节 高档化妆品行业技术环境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2023年中国高档化妆品行业市场调研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一、高档化妆品行业市场规模及增速</w:t>
      </w:r>
      <w:r>
        <w:rPr>
          <w:rFonts w:hint="eastAsia"/>
        </w:rPr>
        <w:br/>
      </w:r>
      <w:r>
        <w:rPr>
          <w:rFonts w:hint="eastAsia"/>
        </w:rPr>
        <w:t>　　　　二、高档化妆品行业市场饱和度</w:t>
      </w:r>
      <w:r>
        <w:rPr>
          <w:rFonts w:hint="eastAsia"/>
        </w:rPr>
        <w:br/>
      </w:r>
      <w:r>
        <w:rPr>
          <w:rFonts w:hint="eastAsia"/>
        </w:rPr>
        <w:t>　　　　三、影响高档化妆品行业市场规模的因素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四、2023-2029年高档化妆品行业市场规模及增速预测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一、高档化妆品行业所处生命周期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二、技术变革与行业革新对高档化妆品行业的影响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中国高档化妆品行业供给与需求情况分析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2018-2023年中国高档化妆品行业总体规模</w:t>
      </w:r>
      <w:r>
        <w:rPr>
          <w:rFonts w:hint="eastAsia"/>
        </w:rPr>
        <w:br/>
      </w:r>
      <w:r>
        <w:rPr>
          <w:rFonts w:hint="eastAsia"/>
        </w:rPr>
        <w:t>　　第二节 中国高档化妆品行业盈利情况分析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中国高档化妆品行业供给概况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一、2018-2023年中国高档化妆品供给情况分析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二、2023年中国高档化妆品行业供给特点分析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三、2023-2029年中国高档化妆品行业供给预测分析</w:t>
      </w:r>
      <w:r>
        <w:rPr>
          <w:rFonts w:hint="eastAsia"/>
        </w:rPr>
        <w:br/>
      </w:r>
      <w:r>
        <w:rPr>
          <w:rFonts w:hint="eastAsia"/>
        </w:rPr>
        <w:t>　　第四节 中国高档化妆品行业需求概况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一、2018-2023年中国高档化妆品行业需求情况分析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二、2023年中国高档化妆品行业市场需求特点分析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三、2023-2029年中国高档化妆品行业现状分析</w:t>
      </w:r>
      <w:r>
        <w:rPr>
          <w:rFonts w:hint="eastAsia"/>
        </w:rPr>
        <w:br/>
      </w:r>
      <w:r>
        <w:rPr>
          <w:rFonts w:hint="eastAsia"/>
        </w:rPr>
        <w:t>　　第五节 高档化妆品产业供需平衡状况分析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2023年中国高档化妆品行业区域市场调研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2023年中国高档化妆品行业产业链分析</w:t>
      </w:r>
      <w:r>
        <w:rPr>
          <w:rFonts w:hint="eastAsia"/>
        </w:rPr>
        <w:br/>
      </w:r>
      <w:r>
        <w:rPr>
          <w:rFonts w:hint="eastAsia"/>
        </w:rPr>
        <w:t>　　第一节 高档化妆品行业产业链分析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高档化妆品上游行业调研</w:t>
      </w:r>
      <w:r>
        <w:rPr>
          <w:rFonts w:hint="eastAsia"/>
        </w:rPr>
        <w:br/>
      </w:r>
      <w:r>
        <w:rPr>
          <w:rFonts w:hint="eastAsia"/>
        </w:rPr>
        <w:t>　　　　一、高档化妆品成本构成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四、上游行业对高档化妆品行业的影响</w:t>
      </w:r>
      <w:r>
        <w:rPr>
          <w:rFonts w:hint="eastAsia"/>
        </w:rPr>
        <w:br/>
      </w:r>
      <w:r>
        <w:rPr>
          <w:rFonts w:hint="eastAsia"/>
        </w:rPr>
        <w:t>　　第三节 高档化妆品下游行业调研</w:t>
      </w:r>
      <w:r>
        <w:rPr>
          <w:rFonts w:hint="eastAsia"/>
        </w:rPr>
        <w:br/>
      </w:r>
      <w:r>
        <w:rPr>
          <w:rFonts w:hint="eastAsia"/>
        </w:rPr>
        <w:t>　　　　一、高档化妆品下游行业分布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四、下游需求对高档化妆品行业的影响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2023年中国高档化妆品行业主导驱动因素分析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2023年中国高档化妆品行业偿债能力分析</w:t>
      </w:r>
      <w:r>
        <w:rPr>
          <w:rFonts w:hint="eastAsia"/>
        </w:rPr>
        <w:br/>
      </w:r>
      <w:r>
        <w:rPr>
          <w:rFonts w:hint="eastAsia"/>
        </w:rPr>
        <w:t>　　第一节 高档化妆品行业资产负债率分析</w:t>
      </w:r>
      <w:r>
        <w:rPr>
          <w:rFonts w:hint="eastAsia"/>
        </w:rPr>
        <w:br/>
      </w:r>
      <w:r>
        <w:rPr>
          <w:rFonts w:hint="eastAsia"/>
        </w:rPr>
        <w:t>　　第二节 高档化妆品行业速动比率分析</w:t>
      </w:r>
      <w:r>
        <w:rPr>
          <w:rFonts w:hint="eastAsia"/>
        </w:rPr>
        <w:br/>
      </w:r>
      <w:r>
        <w:rPr>
          <w:rFonts w:hint="eastAsia"/>
        </w:rPr>
        <w:t>　　第三节 高档化妆品行业流动比率分析</w:t>
      </w:r>
      <w:r>
        <w:rPr>
          <w:rFonts w:hint="eastAsia"/>
        </w:rPr>
        <w:br/>
      </w:r>
      <w:r>
        <w:rPr>
          <w:rFonts w:hint="eastAsia"/>
        </w:rPr>
        <w:t>　　第四节 2023-2029年高档化妆品行业偿债能力预测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2023年中国高档化妆品行业营运能力分析</w:t>
      </w:r>
      <w:r>
        <w:rPr>
          <w:rFonts w:hint="eastAsia"/>
        </w:rPr>
        <w:br/>
      </w:r>
      <w:r>
        <w:rPr>
          <w:rFonts w:hint="eastAsia"/>
        </w:rPr>
        <w:t>　　第一节 高档化妆品行业总资产周转率分析</w:t>
      </w:r>
      <w:r>
        <w:rPr>
          <w:rFonts w:hint="eastAsia"/>
        </w:rPr>
        <w:br/>
      </w:r>
      <w:r>
        <w:rPr>
          <w:rFonts w:hint="eastAsia"/>
        </w:rPr>
        <w:t>　　第二节 高档化妆品行业净资产周转率分析</w:t>
      </w:r>
      <w:r>
        <w:rPr>
          <w:rFonts w:hint="eastAsia"/>
        </w:rPr>
        <w:br/>
      </w:r>
      <w:r>
        <w:rPr>
          <w:rFonts w:hint="eastAsia"/>
        </w:rPr>
        <w:t>　　第三节 高档化妆品行业应收账款周转率分析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2023-2029年高档化妆品行业营运能力预测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2023年中国高档化妆品行业竞争分析</w:t>
      </w:r>
      <w:r>
        <w:rPr>
          <w:rFonts w:hint="eastAsia"/>
        </w:rPr>
        <w:br/>
      </w:r>
      <w:r>
        <w:rPr>
          <w:rFonts w:hint="eastAsia"/>
        </w:rPr>
        <w:t>　　第一节 重点高档化妆品企业市场份额</w:t>
      </w:r>
      <w:r>
        <w:rPr>
          <w:rFonts w:hint="eastAsia"/>
        </w:rPr>
        <w:br/>
      </w:r>
      <w:r>
        <w:rPr>
          <w:rFonts w:hint="eastAsia"/>
        </w:rPr>
        <w:t>　　第二节 高档化妆品行业市场集中度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2023年中国高档化妆品行业重点企业分析</w:t>
      </w:r>
      <w:r>
        <w:rPr>
          <w:rFonts w:hint="eastAsia"/>
        </w:rPr>
        <w:br/>
      </w:r>
      <w:r>
        <w:rPr>
          <w:rFonts w:hint="eastAsia"/>
        </w:rPr>
        <w:t>　　第一节 雅诗兰黛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三、公司品牌优势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兰蔻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二、品牌优势</w:t>
      </w:r>
      <w:r>
        <w:rPr>
          <w:rFonts w:hint="eastAsia"/>
        </w:rPr>
        <w:br/>
      </w:r>
      <w:r>
        <w:rPr>
          <w:rFonts w:hint="eastAsia"/>
        </w:rPr>
        <w:t>　　　　三、品牌投资前景分析</w:t>
      </w:r>
      <w:r>
        <w:rPr>
          <w:rFonts w:hint="eastAsia"/>
        </w:rPr>
        <w:br/>
      </w:r>
      <w:r>
        <w:rPr>
          <w:rFonts w:hint="eastAsia"/>
        </w:rPr>
        <w:t>　　第三节 CLINIQUE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二、公司品牌优势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第四节 MAYBELLINE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二、品牌优势</w:t>
      </w:r>
      <w:r>
        <w:rPr>
          <w:rFonts w:hint="eastAsia"/>
        </w:rPr>
        <w:br/>
      </w:r>
      <w:r>
        <w:rPr>
          <w:rFonts w:hint="eastAsia"/>
        </w:rPr>
        <w:t>　　　　三、品牌投资前景分析</w:t>
      </w:r>
      <w:r>
        <w:rPr>
          <w:rFonts w:hint="eastAsia"/>
        </w:rPr>
        <w:br/>
      </w:r>
      <w:r>
        <w:rPr>
          <w:rFonts w:hint="eastAsia"/>
        </w:rPr>
        <w:t>　　第五节 资生堂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二、品牌优势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第六节 娇兰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二、品牌优势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2023-2029年中国高档化妆品行业发展与投资前景分析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高档化妆品行业环境风险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高档化妆品行业政策风险</w:t>
      </w:r>
      <w:r>
        <w:rPr>
          <w:rFonts w:hint="eastAsia"/>
        </w:rPr>
        <w:br/>
      </w:r>
      <w:r>
        <w:rPr>
          <w:rFonts w:hint="eastAsia"/>
        </w:rPr>
        <w:t>　　第四节 高档化妆品行业市场风险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2023-2029年中国高档化妆品行业趋势预测及投资机会分析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高档化妆品行业趋势预测分析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高档化妆品行业投资机会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高档化妆品行业研究结论及建议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中^智^林^－高档化妆品行业发展建议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高档化妆品行业现状</w:t>
      </w:r>
      <w:r>
        <w:rPr>
          <w:rFonts w:hint="eastAsia"/>
        </w:rPr>
        <w:br/>
      </w:r>
      <w:r>
        <w:rPr>
          <w:rFonts w:hint="eastAsia"/>
        </w:rPr>
        <w:t>　　图表 高档化妆品行业产业链调研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2018-2023年高档化妆品行业市场容量统计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2018-2023年中国高档化妆品行业市场规模情况</w:t>
      </w:r>
      <w:r>
        <w:rPr>
          <w:rFonts w:hint="eastAsia"/>
        </w:rPr>
        <w:br/>
      </w:r>
      <w:r>
        <w:rPr>
          <w:rFonts w:hint="eastAsia"/>
        </w:rPr>
        <w:t>　　图表 高档化妆品行业动态</w:t>
      </w:r>
      <w:r>
        <w:rPr>
          <w:rFonts w:hint="eastAsia"/>
        </w:rPr>
        <w:br/>
      </w:r>
      <w:r>
        <w:rPr>
          <w:rFonts w:hint="eastAsia"/>
        </w:rPr>
        <w:t>　　图表 2018-2023年中国高档化妆品行业销售收入统计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2018-2023年中国高档化妆品行业盈利统计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2018-2023年中国高档化妆品行业利润总额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2018-2023年中国高档化妆品行业企业数量统计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2018-2023年中国高档化妆品行业竞争力分析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2018-2023年中国高档化妆品行业盈利能力分析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2018-2023年中国高档化妆品行业运营能力分析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2018-2023年中国高档化妆品行业偿债能力分析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2018-2023年中国高档化妆品行业发展能力分析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2018-2023年中国高档化妆品行业经营效益分析</w:t>
      </w:r>
      <w:r>
        <w:rPr>
          <w:rFonts w:hint="eastAsia"/>
        </w:rPr>
        <w:br/>
      </w:r>
      <w:r>
        <w:rPr>
          <w:rFonts w:hint="eastAsia"/>
        </w:rPr>
        <w:t>　　图表 高档化妆品行业竞争对手分析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**地区高档化妆品市场规模</w:t>
      </w:r>
      <w:r>
        <w:rPr>
          <w:rFonts w:hint="eastAsia"/>
        </w:rPr>
        <w:br/>
      </w:r>
      <w:r>
        <w:rPr>
          <w:rFonts w:hint="eastAsia"/>
        </w:rPr>
        <w:t>　　图表 **地区高档化妆品行业市场需求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**地区高档化妆品市场调研</w:t>
      </w:r>
      <w:r>
        <w:rPr>
          <w:rFonts w:hint="eastAsia"/>
        </w:rPr>
        <w:br/>
      </w:r>
      <w:r>
        <w:rPr>
          <w:rFonts w:hint="eastAsia"/>
        </w:rPr>
        <w:t>　　图表 **地区高档化妆品行业市场需求分析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**地区高档化妆品市场规模</w:t>
      </w:r>
      <w:r>
        <w:rPr>
          <w:rFonts w:hint="eastAsia"/>
        </w:rPr>
        <w:br/>
      </w:r>
      <w:r>
        <w:rPr>
          <w:rFonts w:hint="eastAsia"/>
        </w:rPr>
        <w:t>　　图表 **地区高档化妆品行业市场需求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**地区高档化妆品市场调研</w:t>
      </w:r>
      <w:r>
        <w:rPr>
          <w:rFonts w:hint="eastAsia"/>
        </w:rPr>
        <w:br/>
      </w:r>
      <w:r>
        <w:rPr>
          <w:rFonts w:hint="eastAsia"/>
        </w:rPr>
        <w:t>　　图表 **地区高档化妆品行业市场需求分析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高档化妆品重点企业（一）经营情况分析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高档化妆品重点企业（一）盈利能力情况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高档化妆品重点企业（一）偿债能力情况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高档化妆品重点企业（一）运营能力情况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高档化妆品重点企业（一）成长能力情况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高档化妆品重点企业（二）基本信息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高档化妆品重点企业（二）经营情况分析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高档化妆品重点企业（二）盈利能力情况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高档化妆品重点企业（二）偿债能力情况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高档化妆品重点企业（二）运营能力情况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高档化妆品重点企业（二）成长能力情况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2023-2029年中国高档化妆品行业信息化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2023-2029年中国高档化妆品行业市场容量预测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2023-2029年中国高档化妆品行业市场规模预测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2023-2029年中国高档化妆品行业风险分析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2023-2029年中国高档化妆品市场前景分析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2023-2029年中国高档化妆品行业发展趋势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0c0fd0cb64da8" w:history="1">
        <w:r>
          <w:rPr>
            <w:rStyle w:val="Hyperlink"/>
          </w:rPr>
          <w:t>2023-2029年中国高档化妆品市场研究分析与发展前景报告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80c0fd0cb64da8" w:history="1">
        <w:r>
          <w:rPr>
            <w:rStyle w:val="Hyperlink"/>
          </w:rPr>
          <w:t>https://www.20087.com/3/73/GaoDangHuaZhuangPinHangYeQianJing.html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1458337b940f4" w:history="1">
      <w:r>
        <w:rPr>
          <w:rStyle w:val="Hyperlink"/>
        </w:rPr>
        <w:t>2023-2029年中国高档化妆品市场研究分析与发展前景报告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GaoDangHuaZhuangPinHangYeQianJing.html" TargetMode="External" Id="R5e80c0fd0cb6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GaoDangHuaZhuangPinHangYeQianJing.html" TargetMode="External" Id="Re421458337b9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2023-07-31T03:32:30Z</dcterms:created>
  <dcterms:modified xsi:type="dcterms:W3CDTF">2023-07-31T04:32:30Z</dcterms:modified>
  <dc:subject>2023-2029年中国高档化妆品市场研究分析与发展前景报告</dc:subject>
  <dc:title>2023-2029年中国高档化妆品市场研究分析与发展前景报告</dc:title>
  <cp:keywords>2023-2029年中国高档化妆品市场研究分析与发展前景报告</cp:keywords>
  <dc:description>2023-2029年中国高档化妆品市场研究分析与发展前景报告</dc:description>
</cp:coreProperties>
</file>