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b5ee79dfd4b7d" w:history="1">
              <w:r>
                <w:rPr>
                  <w:rStyle w:val="Hyperlink"/>
                </w:rPr>
                <w:t>2026-2032年中国电话计费器行业市场分析与发展前景预测报告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b5ee79dfd4b7d" w:history="1">
              <w:r>
                <w:rPr>
                  <w:rStyle w:val="Hyperlink"/>
                </w:rPr>
                <w:t>2026-2032年中国电话计费器行业市场分析与发展前景预测报告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b5ee79dfd4b7d" w:history="1">
                <w:r>
                  <w:rPr>
                    <w:rStyle w:val="Hyperlink"/>
                  </w:rPr>
                  <w:t>https://www.20087.com/5/07/DianHuaJiFeiQiDeFaZhanQianJing.html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计费器主要用于记录和计算电话通话费用，随着通信技术的发展，特别是移动通信和互联网通信的兴起，传统的电话计费器逐渐被更为先进和灵活的计费系统所取代。目前市场上的电话计费器不仅保留了基本的通话记录和计费功能，而且集成了更多的智能特性，如实时计费、远程管理等功能。随着云技术和大数据的发展，新一代电话计费器能够更好地与现代通信网络相融合，提供更为精准的计费服务。</w:t>
      </w:r>
      <w:r>
        <w:rPr>
          <w:rFonts w:hint="eastAsia"/>
        </w:rPr>
        <w:br/>
      </w:r>
      <w:r>
        <w:rPr>
          <w:rFonts w:hint="eastAsia"/>
        </w:rPr>
        <w:t>　　未来，电话计费器的发展将更加侧重于智能化和集成化。随着5G网络的普及和物联网技术的应用，电话计费器将进一步融入云端，实现数据的实时同步和分析。同时，为了满足不同用户的个性化需求，计费器将集成更多增值服务，例如数据分析、账单管理等。此外，随着人们对隐私保护意识的提高，未来的电话计费器还将加强数据安全防护，确保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b5ee79dfd4b7d" w:history="1">
        <w:r>
          <w:rPr>
            <w:rStyle w:val="Hyperlink"/>
          </w:rPr>
          <w:t>2026-2032年中国电话计费器行业市场分析与发展前景预测报告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话计费器行业的发展现状、市场规模、供需动态及进出口情况。报告详细解读了电话计费器产业链上下游、重点区域市场、竞争格局及领先企业的表现，同时评估了电话计费器行业风险与投资机会。通过对电话计费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电话计费器行业相关概述</w:t>
      </w:r>
      <w:r>
        <w:rPr>
          <w:rFonts w:hint="eastAsia"/>
        </w:rPr>
        <w:br/>
      </w:r>
      <w:r>
        <w:rPr>
          <w:rFonts w:hint="eastAsia"/>
        </w:rPr>
        <w:t>　　　　一、电话计费器行业定义及特点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1、电话计费器行业定义</w:t>
      </w:r>
      <w:r>
        <w:rPr>
          <w:rFonts w:hint="eastAsia"/>
        </w:rPr>
        <w:br/>
      </w:r>
      <w:r>
        <w:rPr>
          <w:rFonts w:hint="eastAsia"/>
        </w:rPr>
        <w:t>　　　　　　2、电话计费器行业特点</w:t>
      </w:r>
      <w:r>
        <w:rPr>
          <w:rFonts w:hint="eastAsia"/>
        </w:rPr>
        <w:br/>
      </w:r>
      <w:r>
        <w:rPr>
          <w:rFonts w:hint="eastAsia"/>
        </w:rPr>
        <w:t>　　　　二、电话计费器行业经营模式分析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1、电话计费器生产模式</w:t>
      </w:r>
      <w:r>
        <w:rPr>
          <w:rFonts w:hint="eastAsia"/>
        </w:rPr>
        <w:br/>
      </w:r>
      <w:r>
        <w:rPr>
          <w:rFonts w:hint="eastAsia"/>
        </w:rPr>
        <w:t>　　　　　　2、电话计费器采购模式</w:t>
      </w:r>
      <w:r>
        <w:rPr>
          <w:rFonts w:hint="eastAsia"/>
        </w:rPr>
        <w:br/>
      </w:r>
      <w:r>
        <w:rPr>
          <w:rFonts w:hint="eastAsia"/>
        </w:rPr>
        <w:t>　　　　　　3、电话计费器销售模式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2025-2026年全球电话计费器行业市场运行形势分析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2025-2026年全球电话计费器行业发展概况</w:t>
      </w:r>
      <w:r>
        <w:rPr>
          <w:rFonts w:hint="eastAsia"/>
        </w:rPr>
        <w:br/>
      </w:r>
      <w:r>
        <w:rPr>
          <w:rFonts w:hint="eastAsia"/>
        </w:rPr>
        <w:t>　　第二节 全球电话计费器行业发展走势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一、全球电话计费器行业市场分布情况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二、全球电话计费器行业发展趋势分析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全球电话计费器行业重点国家和区域分析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2025-2026年中国电话计费器行业发展环境分析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电话计费器政策环境分析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电话计费器技术环境分析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2025-2026年电话计费器行业技术发展现状及趋势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当前我国电话计费器技术发展现状</w:t>
      </w:r>
      <w:r>
        <w:rPr>
          <w:rFonts w:hint="eastAsia"/>
        </w:rPr>
        <w:br/>
      </w:r>
      <w:r>
        <w:rPr>
          <w:rFonts w:hint="eastAsia"/>
        </w:rPr>
        <w:t>　　第二节 中外电话计费器技术差距及产生差距的主要原因分析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提高我国电话计费器技术的对策</w:t>
      </w:r>
      <w:r>
        <w:rPr>
          <w:rFonts w:hint="eastAsia"/>
        </w:rPr>
        <w:br/>
      </w:r>
      <w:r>
        <w:rPr>
          <w:rFonts w:hint="eastAsia"/>
        </w:rPr>
        <w:t>　　第四节 我国电话计费器研发、设计发展趋势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中国电话计费器行业市场供需状况分析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中国电话计费器行业市场规模情况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中国电话计费器行业盈利情况分析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中国电话计费器行业市场需求状况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一、2020-2025年电话计费器行业市场需求情况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二、电话计费器行业市场需求特点分析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三、2026-2032年电话计费器行业市场需求预测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中国电话计费器行业产量情况分析与预测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一、2020-2025年电话计费器行业产量统计分析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二、2026年电话计费器行业产量特点分析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三、2026-2032年电话计费器行业产量预测分析</w:t>
      </w:r>
      <w:r>
        <w:rPr>
          <w:rFonts w:hint="eastAsia"/>
        </w:rPr>
        <w:br/>
      </w:r>
      <w:r>
        <w:rPr>
          <w:rFonts w:hint="eastAsia"/>
        </w:rPr>
        <w:t>　　第五节 电话计费器行业市场供需平衡状况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中国电话计费器行业进出口情况分析预测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2020-2025年中国电话计费器行业进出口情况分析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一、2020-2025年中国电话计费器行业进口分析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二、2020-2025年中国电话计费器行业出口分析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2026-2032年中国电话计费器行业进出口情况预测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一、2026-2032年中国电话计费器行业进口预测分析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二、2026-2032年中国电话计费器行业出口预测分析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影响电话计费器行业进出口变化的主要原因分析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2020-2025年中国电话计费器行业重点地区调研分析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一、中国电话计费器行业重点区域市场结构调研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二、**地区电话计费器市场调研分析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三、**地区电话计费器市场调研分析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四、**地区电话计费器市场调研分析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五、**地区电话计费器市场调研分析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六、**地区电话计费器市场调研分析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电话计费器行业细分产品市场调研分析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中国电话计费器行业市场行情分析预测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电话计费器价格影响因素分析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2020-2025年中国电话计费器市场价格趋向分析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2026-2032年中国电话计费器市场价格趋向预测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电话计费器行业上、下游市场分析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电话计费器行业上游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电话计费器行业下游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电话计费器行业竞争格局分析</w:t>
      </w:r>
      <w:r>
        <w:rPr>
          <w:rFonts w:hint="eastAsia"/>
        </w:rPr>
        <w:br/>
      </w:r>
      <w:r>
        <w:rPr>
          <w:rFonts w:hint="eastAsia"/>
        </w:rPr>
        <w:t>　　第一节 电话计费器行业集中度分析</w:t>
      </w:r>
      <w:r>
        <w:rPr>
          <w:rFonts w:hint="eastAsia"/>
        </w:rPr>
        <w:br/>
      </w:r>
      <w:r>
        <w:rPr>
          <w:rFonts w:hint="eastAsia"/>
        </w:rPr>
        <w:t>　　　　一、电话计费器市场集中度分析</w:t>
      </w:r>
      <w:r>
        <w:rPr>
          <w:rFonts w:hint="eastAsia"/>
        </w:rPr>
        <w:br/>
      </w:r>
      <w:r>
        <w:rPr>
          <w:rFonts w:hint="eastAsia"/>
        </w:rPr>
        <w:t>　　　　二、电话计费器企业集中度分析</w:t>
      </w:r>
      <w:r>
        <w:rPr>
          <w:rFonts w:hint="eastAsia"/>
        </w:rPr>
        <w:br/>
      </w:r>
      <w:r>
        <w:rPr>
          <w:rFonts w:hint="eastAsia"/>
        </w:rPr>
        <w:t>　　　　三、电话计费器区域集中度分析</w:t>
      </w:r>
      <w:r>
        <w:rPr>
          <w:rFonts w:hint="eastAsia"/>
        </w:rPr>
        <w:br/>
      </w:r>
      <w:r>
        <w:rPr>
          <w:rFonts w:hint="eastAsia"/>
        </w:rPr>
        <w:t>　　第二节 电话计费器行业竞争格局分析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一、2025-2026年电话计费器行业竞争分析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二、2025-2026年中外电话计费器产品竞争分析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三、2025-2026年中国电话计费器市场竞争分析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四、2026-2032年国内主要电话计费器企业动向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电话计费器行业重点企业发展调研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电话计费器重点企业（一）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电话计费器重点企业（二）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电话计费器重点企业（三）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电话计费器重点企业（四）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电话计费器重点企业（五）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电话计费器重点企业（六）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电话计费器企业发展策略分析</w:t>
      </w:r>
      <w:r>
        <w:rPr>
          <w:rFonts w:hint="eastAsia"/>
        </w:rPr>
        <w:br/>
      </w:r>
      <w:r>
        <w:rPr>
          <w:rFonts w:hint="eastAsia"/>
        </w:rPr>
        <w:t>　　第一节 电话计费器市场策略分析</w:t>
      </w:r>
      <w:r>
        <w:rPr>
          <w:rFonts w:hint="eastAsia"/>
        </w:rPr>
        <w:br/>
      </w:r>
      <w:r>
        <w:rPr>
          <w:rFonts w:hint="eastAsia"/>
        </w:rPr>
        <w:t>　　　　一、电话计费器价格策略分析</w:t>
      </w:r>
      <w:r>
        <w:rPr>
          <w:rFonts w:hint="eastAsia"/>
        </w:rPr>
        <w:br/>
      </w:r>
      <w:r>
        <w:rPr>
          <w:rFonts w:hint="eastAsia"/>
        </w:rPr>
        <w:t>　　　　二、电话计费器渠道策略分析</w:t>
      </w:r>
      <w:r>
        <w:rPr>
          <w:rFonts w:hint="eastAsia"/>
        </w:rPr>
        <w:br/>
      </w:r>
      <w:r>
        <w:rPr>
          <w:rFonts w:hint="eastAsia"/>
        </w:rPr>
        <w:t>　　第二节 电话计费器销售策略分析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提高电话计费器企业竞争力的策略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一、提高中国电话计费器企业核心竞争力的对策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二、电话计费器企业提升竞争力的主要方向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三、影响电话计费器企业核心竞争力的因素及提升途径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四、提高电话计费器企业竞争力的策略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对我国电话计费器品牌的战略思考</w:t>
      </w:r>
      <w:r>
        <w:rPr>
          <w:rFonts w:hint="eastAsia"/>
        </w:rPr>
        <w:br/>
      </w:r>
      <w:r>
        <w:rPr>
          <w:rFonts w:hint="eastAsia"/>
        </w:rPr>
        <w:t>　　　　一、电话计费器实施品牌战略的意义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二、电话计费器企业品牌的现状分析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三、我国电话计费器企业的品牌战略</w:t>
      </w:r>
      <w:r>
        <w:rPr>
          <w:rFonts w:hint="eastAsia"/>
        </w:rPr>
        <w:br/>
      </w:r>
      <w:r>
        <w:rPr>
          <w:rFonts w:hint="eastAsia"/>
        </w:rPr>
        <w:t>　　　　四、电话计费器品牌战略管理的策略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中国电话计费器行业营销策略分析</w:t>
      </w:r>
      <w:r>
        <w:rPr>
          <w:rFonts w:hint="eastAsia"/>
        </w:rPr>
        <w:br/>
      </w:r>
      <w:r>
        <w:rPr>
          <w:rFonts w:hint="eastAsia"/>
        </w:rPr>
        <w:t>　　第一节 电话计费器市场推广策略研究分析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一、做好电话计费器产品导入</w:t>
      </w:r>
      <w:r>
        <w:rPr>
          <w:rFonts w:hint="eastAsia"/>
        </w:rPr>
        <w:br/>
      </w:r>
      <w:r>
        <w:rPr>
          <w:rFonts w:hint="eastAsia"/>
        </w:rPr>
        <w:t>　　　　二、做好电话计费器产品组合和产品线决策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三、电话计费器行业城市市场推广策略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电话计费器行业渠道营销研究分析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一、电话计费器行业营销环境分析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二、电话计费器行业现存的营销渠道分析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三、电话计费器行业终端市场营销管理策略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电话计费器行业营销战略研究分析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一、中国电话计费器行业有效整合营销策略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二、建立电话计费器行业厂商的双嬴模式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2026-2032年中国电话计费器行业前景与风险预测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2026年电话计费器市场前景分析</w:t>
      </w:r>
      <w:r>
        <w:rPr>
          <w:rFonts w:hint="eastAsia"/>
        </w:rPr>
        <w:br/>
      </w:r>
      <w:r>
        <w:rPr>
          <w:rFonts w:hint="eastAsia"/>
        </w:rPr>
        <w:t>　　第二节 2026年电话计费器发展趋势预测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2026-2032年中国电话计费器行业投资特性分析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一、2026-2032年中国电话计费器行业进入壁垒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二、2026-2032年中国电话计费器行业盈利模式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三、2026-2032年中国电话计费器行业盈利因素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2026-2032年中国电话计费器行业投资机会分析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一、2026-2032年中国电话计费器细分市场投资机会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二、2026-2032年中国电话计费器行业区域市场投资潜力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2026-2032年中国电话计费器行业投资风险分析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一、2026-2032年中国电话计费器行业市场竞争风险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二、2026-2032年中国电话计费器行业技术风险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三、2026-2032年中国电话计费器行业政策风险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四、2026-2032年中国电话计费器行业进入退出风险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2026-2032年中国电话计费器行业盈利模式与投资策略分析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国外电话计费器行业投资现状及经营模式分析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一、境外电话计费器行业成长情况调查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中国电话计费器行业商业模式探讨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中国电话计费器行业投资国际化发展战略分析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中国电话计费器行业投资策略分析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中国电话计费器行业资本运作战略选择方案研究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中国电话计费器行业多元化经营战略的可行性分析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2020-2025年中国电话计费器市场规模及增长情况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2020-2025年中国电话计费器行业产量及增长趋势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2026-2032年中国电话计费器行业产量预测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2020-2025年中国电话计费器行业市场需求及增长情况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2026-2032年中国电话计费器行业市场需求预测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2020-2025年中国电话计费器行业利润及增长情况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**地区电话计费器市场规模及增长情况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**地区电话计费器行业市场需求情况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**地区电话计费器市场规模及增长情况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**地区电话计费器行业市场需求情况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2020-2025年中国电话计费器行业出口情况分析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2020-2025年中国电话计费器行业产品市场价格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2026-2032年中国电话计费器行业产品市场价格走势预测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电话计费器重点企业经营情况分析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电话计费器重点企业经营情况分析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2026-2032年中国电话计费器市场规模预测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2026-2032年中国电话计费器行业利润预测</w:t>
      </w:r>
      <w:r>
        <w:rPr>
          <w:rFonts w:hint="eastAsia"/>
        </w:rPr>
        <w:br/>
      </w:r>
      <w:r>
        <w:rPr>
          <w:rFonts w:hint="eastAsia"/>
        </w:rPr>
        <w:t>　　图表 2026年电话计费器行业壁垒</w:t>
      </w:r>
      <w:r>
        <w:rPr>
          <w:rFonts w:hint="eastAsia"/>
        </w:rPr>
        <w:br/>
      </w:r>
      <w:r>
        <w:rPr>
          <w:rFonts w:hint="eastAsia"/>
        </w:rPr>
        <w:t>　　图表 2026年电话计费器市场前景分析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2026-2032年中国电话计费器市场需求预测</w:t>
      </w:r>
      <w:r>
        <w:rPr>
          <w:rFonts w:hint="eastAsia"/>
        </w:rPr>
        <w:br/>
      </w:r>
      <w:r>
        <w:rPr>
          <w:rFonts w:hint="eastAsia"/>
        </w:rPr>
        <w:t>　　图表 2026年电话计费器发展趋势预测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b5ee79dfd4b7d" w:history="1">
        <w:r>
          <w:rPr>
            <w:rStyle w:val="Hyperlink"/>
          </w:rPr>
          <w:t>2026-2032年中国电话计费器行业市场分析与发展前景预测报告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b5ee79dfd4b7d" w:history="1">
        <w:r>
          <w:rPr>
            <w:rStyle w:val="Hyperlink"/>
          </w:rPr>
          <w:t>https://www.20087.com/5/07/DianHuaJiFeiQiDeFaZhanQianJing.html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热点：电话费用怎么算、电话计费器verilog代码、通话计费、电话计费器发明者、电话计费方式、电话计费器 98年、电话费计算方式、电话计费器通讯协议、电话计费器设计的原理图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7841ca0a44232" w:history="1">
      <w:r>
        <w:rPr>
          <w:rStyle w:val="Hyperlink"/>
        </w:rPr>
        <w:t>2026-2032年中国电话计费器行业市场分析与发展前景预测报告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anHuaJiFeiQiDeFaZhanQianJing.html" TargetMode="External" Id="Rb58b5ee79dfd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anHuaJiFeiQiDeFaZhanQianJing.html" TargetMode="External" Id="R0e17841ca0a4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2025-09-07T08:04:00Z</dcterms:created>
  <dcterms:modified xsi:type="dcterms:W3CDTF">2025-09-07T09:04:00Z</dcterms:modified>
  <dc:subject>2026-2032年中国电话计费器行业市场分析与发展前景预测报告</dc:subject>
  <dc:title>2026-2032年中国电话计费器行业市场分析与发展前景预测报告</dc:title>
  <cp:keywords>2026-2032年中国电话计费器行业市场分析与发展前景预测报告</cp:keywords>
  <dc:description>2026-2032年中国电话计费器行业市场分析与发展前景预测报告</dc:description>
</cp:coreProperties>
</file>