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89c165d64ab0" w:history="1">
              <w:r>
                <w:rPr>
                  <w:rStyle w:val="Hyperlink"/>
                </w:rPr>
                <w:t>中国丙位辛内酯行业研究与前景分析报告（2024-2030年）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89c165d64ab0" w:history="1">
              <w:r>
                <w:rPr>
                  <w:rStyle w:val="Hyperlink"/>
                </w:rPr>
                <w:t>中国丙位辛内酯行业研究与前景分析报告（2024-2030年）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89c165d64ab0" w:history="1">
                <w:r>
                  <w:rPr>
                    <w:rStyle w:val="Hyperlink"/>
                  </w:rPr>
                  <w:t>https://www.20087.com/5/73/BingWeiXinNeiZhiFaZhanXianZhuangQianJing.html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位辛内酯是一种重要的化工中间体和香料原料，广泛应用于塑料、涂料、胶粘剂、洗涤剂等行业，同时也用于制备各种日化产品和食品添加剂中的香味成分。当前市场上，丙位辛内酯的生产技术趋于成熟，品质稳定，市场需求稳步增长。</w:t>
      </w:r>
      <w:r>
        <w:rPr>
          <w:rFonts w:hint="eastAsia"/>
        </w:rPr>
        <w:br/>
      </w:r>
      <w:r>
        <w:rPr>
          <w:rFonts w:hint="eastAsia"/>
        </w:rPr>
        <w:t>　　随着环保法规的日趋严格，丙位辛内酯的生产工艺将更加注重绿色可持续性，包括提高反应选择性、降低副产物生成以及开发可再生资源为原料的技术路线。同时，基于其独特的化学性质，丙位辛内酯有望在生物降解材料、新能源电池电解液以及新型药物合成等领域拓展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89c165d64ab0" w:history="1">
        <w:r>
          <w:rPr>
            <w:rStyle w:val="Hyperlink"/>
          </w:rPr>
          <w:t>中国丙位辛内酯行业研究与前景分析报告（2024-2030年）</w:t>
        </w:r>
      </w:hyperlink>
      <w:r>
        <w:rPr>
          <w:rFonts w:hint="eastAsia"/>
        </w:rPr>
        <w:t>》基于国家统计局及相关协会的权威数据，系统研究了丙位辛内酯行业的市场需求、市场规模及产业链现状，分析了丙位辛内酯价格波动、细分市场动态及重点企业的经营表现，科学预测了丙位辛内酯市场前景与发展趋势，揭示了潜在需求与投资机会，同时指出了丙位辛内酯行业可能面临的风险。通过对丙位辛内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丙位辛内酯行业界定</w:t>
      </w:r>
      <w:r>
        <w:rPr>
          <w:rFonts w:hint="eastAsia"/>
        </w:rPr>
        <w:br/>
      </w:r>
      <w:r>
        <w:rPr>
          <w:rFonts w:hint="eastAsia"/>
        </w:rPr>
        <w:t>　　第一节 丙位辛内酯行业定义</w:t>
      </w:r>
      <w:r>
        <w:rPr>
          <w:rFonts w:hint="eastAsia"/>
        </w:rPr>
        <w:br/>
      </w:r>
      <w:r>
        <w:rPr>
          <w:rFonts w:hint="eastAsia"/>
        </w:rPr>
        <w:t>　　第二节 丙位辛内酯行业特点分析</w:t>
      </w:r>
      <w:r>
        <w:rPr>
          <w:rFonts w:hint="eastAsia"/>
        </w:rPr>
        <w:br/>
      </w:r>
      <w:r>
        <w:rPr>
          <w:rFonts w:hint="eastAsia"/>
        </w:rPr>
        <w:t>　　第三节 丙位辛内酯产业链分析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2023年世界丙位辛内酯行业市场运行形势分析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2023年全球丙位辛内酯行业发展概况</w:t>
      </w:r>
      <w:r>
        <w:rPr>
          <w:rFonts w:hint="eastAsia"/>
        </w:rPr>
        <w:br/>
      </w:r>
      <w:r>
        <w:rPr>
          <w:rFonts w:hint="eastAsia"/>
        </w:rPr>
        <w:t>　　第二节 世界丙位辛内酯行业发展走势</w:t>
      </w:r>
      <w:r>
        <w:rPr>
          <w:rFonts w:hint="eastAsia"/>
        </w:rPr>
        <w:br/>
      </w:r>
      <w:r>
        <w:rPr>
          <w:rFonts w:hint="eastAsia"/>
        </w:rPr>
        <w:t>　　　　二、全球丙位辛内酯行业市场分布情况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三、全球丙位辛内酯行业发展趋势分析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全球丙位辛内酯行业重点国家和区域分析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中国丙位辛内酯行业发展环境分析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2023年丙位辛内酯行业技术发展现状及趋势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当前我国丙位辛内酯技术发展现状</w:t>
      </w:r>
      <w:r>
        <w:rPr>
          <w:rFonts w:hint="eastAsia"/>
        </w:rPr>
        <w:br/>
      </w:r>
      <w:r>
        <w:rPr>
          <w:rFonts w:hint="eastAsia"/>
        </w:rPr>
        <w:t>　　第二节 中外丙位辛内酯技术差距及产生差距的主要原因分析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提高我国丙位辛内酯技术的对策</w:t>
      </w:r>
      <w:r>
        <w:rPr>
          <w:rFonts w:hint="eastAsia"/>
        </w:rPr>
        <w:br/>
      </w:r>
      <w:r>
        <w:rPr>
          <w:rFonts w:hint="eastAsia"/>
        </w:rPr>
        <w:t>　　第四节 我国丙位辛内酯研发、设计发展趋势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中国丙位辛内酯发展现状调研</w:t>
      </w:r>
      <w:r>
        <w:rPr>
          <w:rFonts w:hint="eastAsia"/>
        </w:rPr>
        <w:br/>
      </w:r>
      <w:r>
        <w:rPr>
          <w:rFonts w:hint="eastAsia"/>
        </w:rPr>
        <w:t>　　第一节 中国丙位辛内酯市场现状分析</w:t>
      </w:r>
      <w:r>
        <w:rPr>
          <w:rFonts w:hint="eastAsia"/>
        </w:rPr>
        <w:br/>
      </w:r>
      <w:r>
        <w:rPr>
          <w:rFonts w:hint="eastAsia"/>
        </w:rPr>
        <w:t>　　第二节 中国丙位辛内酯行业产量情况分析及预测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一、丙位辛内酯总体产能规模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三、2018-2023年中国丙位辛内酯产量统计</w:t>
      </w:r>
      <w:r>
        <w:rPr>
          <w:rFonts w:hint="eastAsia"/>
        </w:rPr>
        <w:br/>
      </w:r>
      <w:r>
        <w:rPr>
          <w:rFonts w:hint="eastAsia"/>
        </w:rPr>
        <w:t>　　　　二、丙位辛内酯生产区域分布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三、2024-2030年中国丙位辛内酯产量预测分析</w:t>
      </w:r>
      <w:r>
        <w:rPr>
          <w:rFonts w:hint="eastAsia"/>
        </w:rPr>
        <w:br/>
      </w:r>
      <w:r>
        <w:rPr>
          <w:rFonts w:hint="eastAsia"/>
        </w:rPr>
        <w:t>　　第三节 中国丙位辛内酯市场需求分析及预测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一、中国丙位辛内酯市场需求特点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二、2018-2023年中国丙位辛内酯市场需求量统计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三、2024-2030年中国丙位辛内酯市场需求量预测分析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中国丙位辛内酯行业进出口情况分析预测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2018-2023年中国丙位辛内酯行业进出口情况分析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一、2018-2023年中国丙位辛内酯行业进口分析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二、2018-2023年中国丙位辛内酯行业出口分析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2024-2030年中国丙位辛内酯行业进出口情况预测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一、2024-2030年中国丙位辛内酯行业进口预测分析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二、2024-2030年中国丙位辛内酯行业出口预测分析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影响丙位辛内酯行业进出口变化的主要原因分析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2018-2023年中国丙位辛内酯行业重点地区调研分析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一、中国丙位辛内酯行业重点区域市场结构调研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二、**地区丙位辛内酯市场调研分析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三、**地区丙位辛内酯市场调研分析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四、**地区丙位辛内酯市场调研分析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五、**地区丙位辛内酯市场调研分析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六、**地区丙位辛内酯市场调研分析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丙位辛内酯行业竞争格局分析</w:t>
      </w:r>
      <w:r>
        <w:rPr>
          <w:rFonts w:hint="eastAsia"/>
        </w:rPr>
        <w:br/>
      </w:r>
      <w:r>
        <w:rPr>
          <w:rFonts w:hint="eastAsia"/>
        </w:rPr>
        <w:t>　　第一节 丙位辛内酯行业集中度分析</w:t>
      </w:r>
      <w:r>
        <w:rPr>
          <w:rFonts w:hint="eastAsia"/>
        </w:rPr>
        <w:br/>
      </w:r>
      <w:r>
        <w:rPr>
          <w:rFonts w:hint="eastAsia"/>
        </w:rPr>
        <w:t>　　　　一、丙位辛内酯市场集中度分析</w:t>
      </w:r>
      <w:r>
        <w:rPr>
          <w:rFonts w:hint="eastAsia"/>
        </w:rPr>
        <w:br/>
      </w:r>
      <w:r>
        <w:rPr>
          <w:rFonts w:hint="eastAsia"/>
        </w:rPr>
        <w:t>　　　　二、丙位辛内酯企业集中度分析</w:t>
      </w:r>
      <w:r>
        <w:rPr>
          <w:rFonts w:hint="eastAsia"/>
        </w:rPr>
        <w:br/>
      </w:r>
      <w:r>
        <w:rPr>
          <w:rFonts w:hint="eastAsia"/>
        </w:rPr>
        <w:t>　　　　三、丙位辛内酯区域集中度分析</w:t>
      </w:r>
      <w:r>
        <w:rPr>
          <w:rFonts w:hint="eastAsia"/>
        </w:rPr>
        <w:br/>
      </w:r>
      <w:r>
        <w:rPr>
          <w:rFonts w:hint="eastAsia"/>
        </w:rPr>
        <w:t>　　第二节 丙位辛内酯行业主要企业竞争力分析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丙位辛内酯行业竞争格局分析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一、2023年丙位辛内酯行业竞争分析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二、2023年中外丙位辛内酯产品竞争分析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三、2018-2023年我国丙位辛内酯市场竞争分析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四、2024-2030年国内主要丙位辛内酯企业动向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丙位辛内酯行业细分产品市场调研分析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丙位辛内酯行业上、下游市场分析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丙位辛内酯行业上游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丙位辛内酯行业下游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丙位辛内酯行业重点企业发展调研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丙位辛内酯重点企业（一）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丙位辛内酯重点企业（二）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丙位辛内酯重点企业（三）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丙位辛内酯重点企业（四）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丙位辛内酯重点企业（五）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丙位辛内酯重点企业（六）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丙位辛内酯企业管理策略建议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提高丙位辛内酯企业竞争力的策略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一、提高中国丙位辛内酯企业核心竞争力的对策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二、丙位辛内酯企业提升竞争力的主要方向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三、影响丙位辛内酯企业核心竞争力的因素及提升途径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四、提高丙位辛内酯企业竞争力的策略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对我国丙位辛内酯品牌的战略思考</w:t>
      </w:r>
      <w:r>
        <w:rPr>
          <w:rFonts w:hint="eastAsia"/>
        </w:rPr>
        <w:br/>
      </w:r>
      <w:r>
        <w:rPr>
          <w:rFonts w:hint="eastAsia"/>
        </w:rPr>
        <w:t>　　　　一、丙位辛内酯实施品牌战略的意义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二、丙位辛内酯企业品牌的现状分析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三、我国丙位辛内酯企业的品牌战略</w:t>
      </w:r>
      <w:r>
        <w:rPr>
          <w:rFonts w:hint="eastAsia"/>
        </w:rPr>
        <w:br/>
      </w:r>
      <w:r>
        <w:rPr>
          <w:rFonts w:hint="eastAsia"/>
        </w:rPr>
        <w:t>　　　　四、丙位辛内酯品牌战略管理的策略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2024-2030年中国丙位辛内酯行业前景与风险预测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2024年中国丙位辛内酯市场前景分析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2024-2030年中国丙位辛内酯发展趋势预测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2024-2030年中国丙位辛内酯行业投资特性分析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一、2024-2030年中国丙位辛内酯行业进入壁垒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二、2024-2030年中国丙位辛内酯行业盈利模式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三、2024-2030年中国丙位辛内酯行业盈利因素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2024-2030年中国丙位辛内酯行业投资机会分析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一、2024-2030年中国丙位辛内酯细分市场投资机会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二、2024-2030年中国丙位辛内酯行业区域市场投资潜力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2024-2030年中国丙位辛内酯行业投资风险分析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一、2024-2030年中国丙位辛内酯行业市场竞争风险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二、2024-2030年中国丙位辛内酯行业技术风险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三、2024-2030年中国丙位辛内酯行业政策风险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四、2024-2030年中国丙位辛内酯行业进入退出风险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丙位辛内酯行业研究结论</w:t>
      </w:r>
      <w:r>
        <w:rPr>
          <w:rFonts w:hint="eastAsia"/>
        </w:rPr>
        <w:br/>
      </w:r>
      <w:r>
        <w:rPr>
          <w:rFonts w:hint="eastAsia"/>
        </w:rPr>
        <w:t>　　第二节 丙位辛内酯行业投资价值评估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中.智.林.－丙位辛内酯行业投资建议</w:t>
      </w:r>
      <w:r>
        <w:rPr>
          <w:rFonts w:hint="eastAsia"/>
        </w:rPr>
        <w:br/>
      </w:r>
      <w:r>
        <w:rPr>
          <w:rFonts w:hint="eastAsia"/>
        </w:rPr>
        <w:t>　　　　一、丙位辛内酯行业投资策略建议</w:t>
      </w:r>
      <w:r>
        <w:rPr>
          <w:rFonts w:hint="eastAsia"/>
        </w:rPr>
        <w:br/>
      </w:r>
      <w:r>
        <w:rPr>
          <w:rFonts w:hint="eastAsia"/>
        </w:rPr>
        <w:t>　　　　二、丙位辛内酯行业投资方向建议</w:t>
      </w:r>
      <w:r>
        <w:rPr>
          <w:rFonts w:hint="eastAsia"/>
        </w:rPr>
        <w:br/>
      </w:r>
      <w:r>
        <w:rPr>
          <w:rFonts w:hint="eastAsia"/>
        </w:rPr>
        <w:t>　　　　三、丙位辛内酯行业投资方式建议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丙位辛内酯行业历程</w:t>
      </w:r>
      <w:r>
        <w:rPr>
          <w:rFonts w:hint="eastAsia"/>
        </w:rPr>
        <w:br/>
      </w:r>
      <w:r>
        <w:rPr>
          <w:rFonts w:hint="eastAsia"/>
        </w:rPr>
        <w:t>　　图表 丙位辛内酯行业生命周期</w:t>
      </w:r>
      <w:r>
        <w:rPr>
          <w:rFonts w:hint="eastAsia"/>
        </w:rPr>
        <w:br/>
      </w:r>
      <w:r>
        <w:rPr>
          <w:rFonts w:hint="eastAsia"/>
        </w:rPr>
        <w:t>　　图表 丙位辛内酯行业产业链分析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2018-2023年丙位辛内酯行业市场容量分析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2018-2023年中国丙位辛内酯市场需求量及增速统计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2023年中国丙位辛内酯行业需求领域分布格局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2018-2023年中国丙位辛内酯进口数量分析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2018-2023年中国丙位辛内酯进口金额分析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2018-2023年中国丙位辛内酯出口数量分析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2018-2023年中国丙位辛内酯出口金额分析</w:t>
      </w:r>
      <w:r>
        <w:rPr>
          <w:rFonts w:hint="eastAsia"/>
        </w:rPr>
        <w:br/>
      </w:r>
      <w:r>
        <w:rPr>
          <w:rFonts w:hint="eastAsia"/>
        </w:rPr>
        <w:t>　　图表 2023年中国丙位辛内酯进口国家及地区分析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2023年中国丙位辛内酯出口国家及地区分析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2018-2023年中国丙位辛内酯行业企业平均规模情况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**地区丙位辛内酯市场规模及增长情况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**地区丙位辛内酯行业市场需求情况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**地区丙位辛内酯市场规模及增长情况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**地区丙位辛内酯行业市场需求情况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**地区丙位辛内酯市场规模及增长情况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**地区丙位辛内酯行业市场需求情况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**地区丙位辛内酯市场规模及增长情况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**地区丙位辛内酯行业市场需求情况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丙位辛内酯重点企业（一）基本信息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丙位辛内酯重点企业（一）经营情况分析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丙位辛内酯重点企业（一）主要经济指标情况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丙位辛内酯重点企业（二）经营情况分析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丙位辛内酯重点企业（二）主要经济指标情况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丙位辛内酯重点企业（三）经营情况分析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丙位辛内酯重点企业（三）主要经济指标情况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丙位辛内酯重点企业（三）成长能力情况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2024-2030年中国丙位辛内酯行业产能预测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2024-2030年中国丙位辛内酯行业产量预测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2024-2030年中国丙位辛内酯市场需求量预测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2024-2030年中国丙位辛内酯行业供需平衡预测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2024-2030年中国丙位辛内酯行业市场容量预测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2024-2030年中国丙位辛内酯行业市场规模预测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2024-2030年中国丙位辛内酯市场前景分析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2024-2030年中国丙位辛内酯行业发展趋势预测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89c165d64ab0" w:history="1">
        <w:r>
          <w:rPr>
            <w:rStyle w:val="Hyperlink"/>
          </w:rPr>
          <w:t>中国丙位辛内酯行业研究与前景分析报告（2024-2030年）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89c165d64ab0" w:history="1">
        <w:r>
          <w:rPr>
            <w:rStyle w:val="Hyperlink"/>
          </w:rPr>
          <w:t>https://www.20087.com/5/73/BingWeiXinNeiZhiFaZhanXianZhuangQianJing.html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热点：丙磺酸内酯、丙位辛内酯的执行标准、丁位十二内酯、丙位辛内酯的国家标准、L-丙交酯、丙位辛内酯是危险化学品吗、辛胺的结构式、丙位辛内酯沸点、β丙内酯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bf0824dff47f7" w:history="1">
      <w:r>
        <w:rPr>
          <w:rStyle w:val="Hyperlink"/>
        </w:rPr>
        <w:t>中国丙位辛内酯行业研究与前景分析报告（2024-2030年）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ingWeiXinNeiZhiFaZhanXianZhuangQianJing.html" TargetMode="External" Id="Re80c89c165d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ingWeiXinNeiZhiFaZhanXianZhuangQianJing.html" TargetMode="External" Id="R474bf0824dff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2024-03-16T23:07:50Z</dcterms:created>
  <dcterms:modified xsi:type="dcterms:W3CDTF">2024-03-17T00:07:50Z</dcterms:modified>
  <dc:subject>中国丙位辛内酯行业研究与前景分析报告（2024-2030年）</dc:subject>
  <dc:title>中国丙位辛内酯行业研究与前景分析报告（2024-2030年）</dc:title>
  <cp:keywords>中国丙位辛内酯行业研究与前景分析报告（2024-2030年）</cp:keywords>
  <dc:description>中国丙位辛内酯行业研究与前景分析报告（2024-2030年）</dc:description>
</cp:coreProperties>
</file>